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5AF0962F" w:rsidR="00702B37" w:rsidRPr="00702B37" w:rsidRDefault="00702B37" w:rsidP="00702B37">
      <w:pPr>
        <w:pStyle w:val="Heading1"/>
      </w:pPr>
      <w:r w:rsidRPr="00702B37">
        <w:t>JOB TITLE:</w:t>
      </w:r>
      <w:r w:rsidR="00D26911" w:rsidRPr="00D26911">
        <w:rPr>
          <w:b w:val="0"/>
          <w:bCs w:val="0"/>
          <w:szCs w:val="24"/>
        </w:rPr>
        <w:t xml:space="preserve"> </w:t>
      </w:r>
      <w:r w:rsidR="00D26911" w:rsidRPr="00D26911">
        <w:rPr>
          <w:b w:val="0"/>
          <w:bCs w:val="0"/>
          <w:kern w:val="0"/>
        </w:rPr>
        <w:t>Educational Psychologist</w:t>
      </w:r>
    </w:p>
    <w:p w14:paraId="30154517" w14:textId="3283DD1B" w:rsidR="00702B37" w:rsidRPr="00702B37" w:rsidRDefault="00702B37" w:rsidP="00702B37">
      <w:pPr>
        <w:pStyle w:val="Heading1"/>
      </w:pPr>
      <w:r w:rsidRPr="00702B37">
        <w:t>DEPARTMENT:</w:t>
      </w:r>
      <w:r w:rsidR="00AC289F">
        <w:t xml:space="preserve"> </w:t>
      </w:r>
      <w:r w:rsidR="00AC289F" w:rsidRPr="00AC289F">
        <w:rPr>
          <w:b w:val="0"/>
          <w:szCs w:val="24"/>
        </w:rPr>
        <w:t>Children’s Services</w:t>
      </w:r>
    </w:p>
    <w:p w14:paraId="5EFE2D31" w14:textId="348D1B64" w:rsidR="00702B37" w:rsidRPr="00702B37" w:rsidRDefault="00702B37" w:rsidP="00702B37">
      <w:pPr>
        <w:pStyle w:val="Heading1"/>
      </w:pPr>
      <w:r w:rsidRPr="00702B37">
        <w:t>LOCATION:</w:t>
      </w:r>
      <w:r w:rsidR="00AC289F">
        <w:t xml:space="preserve"> </w:t>
      </w:r>
      <w:r w:rsidR="00AC289F" w:rsidRPr="00AC289F">
        <w:rPr>
          <w:b w:val="0"/>
          <w:szCs w:val="24"/>
        </w:rPr>
        <w:t xml:space="preserve">Office base in St Leonards on Sea, </w:t>
      </w:r>
      <w:proofErr w:type="gramStart"/>
      <w:r w:rsidR="00AC289F" w:rsidRPr="00AC289F">
        <w:rPr>
          <w:b w:val="0"/>
          <w:szCs w:val="24"/>
        </w:rPr>
        <w:t>Eastbourne</w:t>
      </w:r>
      <w:proofErr w:type="gramEnd"/>
      <w:r w:rsidR="00AC289F" w:rsidRPr="00AC289F">
        <w:rPr>
          <w:b w:val="0"/>
          <w:szCs w:val="24"/>
        </w:rPr>
        <w:t xml:space="preserve"> or Lewes</w:t>
      </w:r>
    </w:p>
    <w:p w14:paraId="5BCC6FCD" w14:textId="644BE2FD" w:rsidR="00702B37" w:rsidRPr="00702B37" w:rsidRDefault="00702B37" w:rsidP="00702B37">
      <w:pPr>
        <w:pStyle w:val="Heading1"/>
      </w:pPr>
      <w:r w:rsidRPr="00702B37">
        <w:t>GRADE:</w:t>
      </w:r>
      <w:r w:rsidR="00AC289F">
        <w:t xml:space="preserve"> </w:t>
      </w:r>
      <w:proofErr w:type="spellStart"/>
      <w:r w:rsidR="00AC289F" w:rsidRPr="00AC289F">
        <w:rPr>
          <w:b w:val="0"/>
          <w:szCs w:val="24"/>
        </w:rPr>
        <w:t>Soulbury</w:t>
      </w:r>
      <w:proofErr w:type="spellEnd"/>
      <w:r w:rsidR="00AC289F" w:rsidRPr="00AC289F">
        <w:rPr>
          <w:b w:val="0"/>
          <w:szCs w:val="24"/>
        </w:rPr>
        <w:t xml:space="preserve"> EPA 2-7</w:t>
      </w:r>
    </w:p>
    <w:p w14:paraId="38232885" w14:textId="742BADBF" w:rsidR="003B26AF" w:rsidRPr="00FD1BA9" w:rsidRDefault="00702B37" w:rsidP="00A42132">
      <w:pPr>
        <w:pStyle w:val="Heading1"/>
        <w:spacing w:after="0"/>
      </w:pPr>
      <w:r w:rsidRPr="00702B37">
        <w:t>RESPONSIBLE TO:</w:t>
      </w:r>
      <w:r w:rsidR="00AC289F">
        <w:t xml:space="preserve"> </w:t>
      </w:r>
      <w:r w:rsidR="00AC289F" w:rsidRPr="00AC289F">
        <w:rPr>
          <w:b w:val="0"/>
          <w:szCs w:val="24"/>
        </w:rPr>
        <w:t>Senior Educational Psychologist</w:t>
      </w:r>
    </w:p>
    <w:p w14:paraId="37D647D7" w14:textId="77777777" w:rsidR="003B26AF" w:rsidRDefault="003B26AF" w:rsidP="00EE4793">
      <w:pPr>
        <w:pStyle w:val="Heading1"/>
      </w:pPr>
      <w:r>
        <w:t>Purpose of the Role:</w:t>
      </w:r>
    </w:p>
    <w:p w14:paraId="6F6CE5D6" w14:textId="77777777" w:rsidR="00AC289F" w:rsidRPr="00AC289F" w:rsidRDefault="00AC289F" w:rsidP="00AC289F">
      <w:pPr>
        <w:spacing w:after="200" w:line="360" w:lineRule="auto"/>
        <w:jc w:val="both"/>
        <w:rPr>
          <w:rFonts w:ascii="Arial" w:hAnsi="Arial" w:cs="Arial"/>
        </w:rPr>
      </w:pPr>
      <w:r w:rsidRPr="00AC289F">
        <w:rPr>
          <w:rFonts w:ascii="Arial" w:hAnsi="Arial" w:cs="Arial"/>
        </w:rPr>
        <w:t xml:space="preserve">To assist the Inclusion, Special Educational Needs and Disabilities (ISEND) services in providing an efficient, </w:t>
      </w:r>
      <w:proofErr w:type="gramStart"/>
      <w:r w:rsidRPr="00AC289F">
        <w:rPr>
          <w:rFonts w:ascii="Arial" w:hAnsi="Arial" w:cs="Arial"/>
        </w:rPr>
        <w:t>responsive</w:t>
      </w:r>
      <w:proofErr w:type="gramEnd"/>
      <w:r w:rsidRPr="00AC289F">
        <w:rPr>
          <w:rFonts w:ascii="Arial" w:hAnsi="Arial" w:cs="Arial"/>
        </w:rPr>
        <w:t xml:space="preserve"> and professional educational psychology service for young people aged 0-25 years through delivery of high quality statutory, non-statutory and traded services in accordance with local priorities. </w:t>
      </w:r>
    </w:p>
    <w:p w14:paraId="69CE7565" w14:textId="31B9604F" w:rsidR="003B26AF" w:rsidRPr="00FD1BA9" w:rsidRDefault="004361C1" w:rsidP="008F0E62">
      <w:pPr>
        <w:pStyle w:val="Heading1"/>
      </w:pPr>
      <w:r>
        <w:t>Key tasks:</w:t>
      </w:r>
    </w:p>
    <w:p w14:paraId="58C6C11B" w14:textId="1E92C196" w:rsidR="00AC289F" w:rsidRPr="00AC289F" w:rsidRDefault="00AC289F" w:rsidP="00AC289F">
      <w:pPr>
        <w:pStyle w:val="ListParagraph"/>
        <w:numPr>
          <w:ilvl w:val="0"/>
          <w:numId w:val="4"/>
        </w:numPr>
        <w:spacing w:after="200" w:line="360" w:lineRule="auto"/>
        <w:jc w:val="both"/>
        <w:rPr>
          <w:rFonts w:ascii="Arial" w:hAnsi="Arial" w:cs="Arial"/>
        </w:rPr>
      </w:pPr>
      <w:r w:rsidRPr="0038429F">
        <w:rPr>
          <w:rFonts w:ascii="Arial" w:hAnsi="Arial" w:cs="Arial"/>
        </w:rPr>
        <w:t xml:space="preserve">Provide high quality psychological services to ISEND staff, other partners and to a variety of schools, </w:t>
      </w:r>
      <w:proofErr w:type="gramStart"/>
      <w:r w:rsidRPr="0038429F">
        <w:rPr>
          <w:rFonts w:ascii="Arial" w:hAnsi="Arial" w:cs="Arial"/>
        </w:rPr>
        <w:t>colleges</w:t>
      </w:r>
      <w:proofErr w:type="gramEnd"/>
      <w:r w:rsidRPr="0038429F">
        <w:rPr>
          <w:rFonts w:ascii="Arial" w:hAnsi="Arial" w:cs="Arial"/>
        </w:rPr>
        <w:t xml:space="preserve"> and settings.</w:t>
      </w:r>
    </w:p>
    <w:p w14:paraId="657D61AF" w14:textId="11AA315D" w:rsidR="00AC289F" w:rsidRPr="00AC289F" w:rsidRDefault="00AC289F" w:rsidP="00AC289F">
      <w:pPr>
        <w:pStyle w:val="ListParagraph"/>
        <w:numPr>
          <w:ilvl w:val="0"/>
          <w:numId w:val="4"/>
        </w:numPr>
        <w:spacing w:after="200" w:line="360" w:lineRule="auto"/>
        <w:jc w:val="both"/>
        <w:rPr>
          <w:rFonts w:ascii="Arial" w:hAnsi="Arial" w:cs="Arial"/>
        </w:rPr>
      </w:pPr>
      <w:r w:rsidRPr="0038429F">
        <w:rPr>
          <w:rFonts w:ascii="Arial" w:hAnsi="Arial" w:cs="Arial"/>
        </w:rPr>
        <w:t xml:space="preserve">Improve outcomes for children, young people and their families through consultation and capacity-building in a range of settings, including mainstream and special schools, </w:t>
      </w:r>
      <w:proofErr w:type="gramStart"/>
      <w:r w:rsidRPr="0038429F">
        <w:rPr>
          <w:rFonts w:ascii="Arial" w:hAnsi="Arial" w:cs="Arial"/>
        </w:rPr>
        <w:t>academies</w:t>
      </w:r>
      <w:proofErr w:type="gramEnd"/>
      <w:r w:rsidRPr="0038429F">
        <w:rPr>
          <w:rFonts w:ascii="Arial" w:hAnsi="Arial" w:cs="Arial"/>
        </w:rPr>
        <w:t xml:space="preserve"> and free schools.</w:t>
      </w:r>
    </w:p>
    <w:p w14:paraId="69226B25" w14:textId="5D7346A9" w:rsidR="00AC289F" w:rsidRPr="00AC289F" w:rsidRDefault="00AC289F" w:rsidP="00AC289F">
      <w:pPr>
        <w:pStyle w:val="ListParagraph"/>
        <w:numPr>
          <w:ilvl w:val="0"/>
          <w:numId w:val="4"/>
        </w:numPr>
        <w:spacing w:after="200" w:line="360" w:lineRule="auto"/>
        <w:jc w:val="both"/>
        <w:rPr>
          <w:rFonts w:ascii="Arial" w:hAnsi="Arial" w:cs="Arial"/>
        </w:rPr>
      </w:pPr>
      <w:r w:rsidRPr="0038429F">
        <w:rPr>
          <w:rFonts w:ascii="Arial" w:hAnsi="Arial" w:cs="Arial"/>
        </w:rPr>
        <w:t>Take the lead in person-centred planning meetings, providing relevant information as required to enable a comprehensive assessment of children and young people with a view to securing improved outcomes</w:t>
      </w:r>
    </w:p>
    <w:p w14:paraId="7952C716" w14:textId="00ED031B" w:rsidR="00AC289F" w:rsidRPr="00AC289F" w:rsidRDefault="00AC289F" w:rsidP="00AC289F">
      <w:pPr>
        <w:pStyle w:val="ListParagraph"/>
        <w:numPr>
          <w:ilvl w:val="0"/>
          <w:numId w:val="4"/>
        </w:numPr>
        <w:spacing w:after="200" w:line="360" w:lineRule="auto"/>
        <w:jc w:val="both"/>
        <w:rPr>
          <w:rFonts w:ascii="Arial" w:hAnsi="Arial" w:cs="Arial"/>
        </w:rPr>
      </w:pPr>
      <w:r w:rsidRPr="0038429F">
        <w:rPr>
          <w:rFonts w:ascii="Arial" w:hAnsi="Arial" w:cs="Arial"/>
        </w:rPr>
        <w:t>Support the delivery of commissioned work as agreed and work within the key principles of a commissioning framework.</w:t>
      </w:r>
    </w:p>
    <w:p w14:paraId="340E80E1" w14:textId="7A0B9B22" w:rsidR="00AC289F" w:rsidRPr="00AC289F" w:rsidRDefault="00AC289F" w:rsidP="00AC289F">
      <w:pPr>
        <w:pStyle w:val="ListParagraph"/>
        <w:numPr>
          <w:ilvl w:val="0"/>
          <w:numId w:val="4"/>
        </w:numPr>
        <w:spacing w:after="200" w:line="360" w:lineRule="auto"/>
        <w:jc w:val="both"/>
        <w:rPr>
          <w:rFonts w:ascii="Arial" w:hAnsi="Arial" w:cs="Arial"/>
        </w:rPr>
      </w:pPr>
      <w:r w:rsidRPr="0038429F">
        <w:rPr>
          <w:rFonts w:ascii="Arial" w:hAnsi="Arial" w:cs="Arial"/>
        </w:rPr>
        <w:t xml:space="preserve">Work closely with other services to evidence impact of all interventions which will form the basis of reports to commissioning bodies. </w:t>
      </w:r>
    </w:p>
    <w:p w14:paraId="76D83F0F" w14:textId="715A5AAF" w:rsidR="00AC289F" w:rsidRPr="00AC289F" w:rsidRDefault="00AC289F" w:rsidP="00AC289F">
      <w:pPr>
        <w:pStyle w:val="ListParagraph"/>
        <w:numPr>
          <w:ilvl w:val="0"/>
          <w:numId w:val="4"/>
        </w:numPr>
        <w:spacing w:after="200" w:line="360" w:lineRule="auto"/>
        <w:jc w:val="both"/>
        <w:rPr>
          <w:rFonts w:ascii="Arial" w:hAnsi="Arial" w:cs="Arial"/>
        </w:rPr>
      </w:pPr>
      <w:r w:rsidRPr="0038429F">
        <w:rPr>
          <w:rFonts w:ascii="Arial" w:hAnsi="Arial" w:cs="Arial"/>
        </w:rPr>
        <w:t>Contribute to the SEND decision-making processes, providing high quality psychological advice and guidance across all areas.</w:t>
      </w:r>
    </w:p>
    <w:p w14:paraId="2737165F" w14:textId="33849670" w:rsidR="00AC289F" w:rsidRPr="00AC289F" w:rsidRDefault="00AC289F" w:rsidP="00AC289F">
      <w:pPr>
        <w:pStyle w:val="ListParagraph"/>
        <w:numPr>
          <w:ilvl w:val="0"/>
          <w:numId w:val="4"/>
        </w:numPr>
        <w:spacing w:after="200" w:line="360" w:lineRule="auto"/>
        <w:jc w:val="both"/>
        <w:rPr>
          <w:rFonts w:ascii="Arial" w:hAnsi="Arial" w:cs="Arial"/>
        </w:rPr>
      </w:pPr>
      <w:r w:rsidRPr="0038429F">
        <w:rPr>
          <w:rFonts w:ascii="Arial" w:hAnsi="Arial" w:cs="Arial"/>
        </w:rPr>
        <w:t>Advise on and evaluate psychology-based interventions which enable settings, schools and colleges and their staff to be effective in promoting inclusion.</w:t>
      </w:r>
    </w:p>
    <w:p w14:paraId="5324B262" w14:textId="3896274F" w:rsidR="00AC289F" w:rsidRPr="00AC289F" w:rsidRDefault="00AC289F" w:rsidP="00AC289F">
      <w:pPr>
        <w:pStyle w:val="ListParagraph"/>
        <w:numPr>
          <w:ilvl w:val="0"/>
          <w:numId w:val="4"/>
        </w:numPr>
        <w:spacing w:after="200" w:line="360" w:lineRule="auto"/>
        <w:jc w:val="both"/>
        <w:rPr>
          <w:rFonts w:ascii="Arial" w:hAnsi="Arial" w:cs="Arial"/>
        </w:rPr>
      </w:pPr>
      <w:r w:rsidRPr="0038429F">
        <w:rPr>
          <w:rFonts w:ascii="Arial" w:hAnsi="Arial" w:cs="Arial"/>
        </w:rPr>
        <w:lastRenderedPageBreak/>
        <w:t xml:space="preserve">Contribute to the Local Offer and ensure that this is made accessible to children, young </w:t>
      </w:r>
      <w:proofErr w:type="gramStart"/>
      <w:r w:rsidRPr="0038429F">
        <w:rPr>
          <w:rFonts w:ascii="Arial" w:hAnsi="Arial" w:cs="Arial"/>
        </w:rPr>
        <w:t>people</w:t>
      </w:r>
      <w:proofErr w:type="gramEnd"/>
      <w:r w:rsidRPr="0038429F">
        <w:rPr>
          <w:rFonts w:ascii="Arial" w:hAnsi="Arial" w:cs="Arial"/>
        </w:rPr>
        <w:t xml:space="preserve"> and their families to promote personalisation and outcome focused practice.  </w:t>
      </w:r>
    </w:p>
    <w:p w14:paraId="389CDCFD" w14:textId="1CFC20AA" w:rsidR="00AC289F" w:rsidRPr="00AC289F" w:rsidRDefault="00AC289F" w:rsidP="00AC289F">
      <w:pPr>
        <w:pStyle w:val="ListParagraph"/>
        <w:numPr>
          <w:ilvl w:val="0"/>
          <w:numId w:val="4"/>
        </w:numPr>
        <w:spacing w:after="200" w:line="360" w:lineRule="auto"/>
        <w:jc w:val="both"/>
        <w:rPr>
          <w:rFonts w:ascii="Arial" w:hAnsi="Arial" w:cs="Arial"/>
        </w:rPr>
      </w:pPr>
      <w:r w:rsidRPr="00A02894">
        <w:rPr>
          <w:rFonts w:ascii="Arial" w:hAnsi="Arial" w:cs="Arial"/>
        </w:rPr>
        <w:t>Pr</w:t>
      </w:r>
      <w:r>
        <w:rPr>
          <w:rFonts w:ascii="Arial" w:hAnsi="Arial" w:cs="Arial"/>
        </w:rPr>
        <w:t>omote co-production with parent/</w:t>
      </w:r>
      <w:r w:rsidRPr="00A02894">
        <w:rPr>
          <w:rFonts w:ascii="Arial" w:hAnsi="Arial" w:cs="Arial"/>
        </w:rPr>
        <w:t>carers a</w:t>
      </w:r>
      <w:r>
        <w:rPr>
          <w:rFonts w:ascii="Arial" w:hAnsi="Arial" w:cs="Arial"/>
        </w:rPr>
        <w:t>nd their</w:t>
      </w:r>
      <w:r w:rsidRPr="00A02894">
        <w:rPr>
          <w:rFonts w:ascii="Arial" w:hAnsi="Arial" w:cs="Arial"/>
        </w:rPr>
        <w:t xml:space="preserve"> children to better ensure choice and control in support of agreed outcomes included in any planned intervention and support.</w:t>
      </w:r>
    </w:p>
    <w:p w14:paraId="6B8B85A2" w14:textId="4A5D3A3C" w:rsidR="00AC289F" w:rsidRPr="00AC289F" w:rsidRDefault="00AC289F" w:rsidP="00AC289F">
      <w:pPr>
        <w:pStyle w:val="ListParagraph"/>
        <w:numPr>
          <w:ilvl w:val="0"/>
          <w:numId w:val="4"/>
        </w:numPr>
        <w:spacing w:after="200" w:line="360" w:lineRule="auto"/>
        <w:jc w:val="both"/>
        <w:rPr>
          <w:rFonts w:ascii="Arial" w:hAnsi="Arial" w:cs="Arial"/>
        </w:rPr>
      </w:pPr>
      <w:r w:rsidRPr="0038429F">
        <w:rPr>
          <w:rFonts w:ascii="Arial" w:hAnsi="Arial" w:cs="Arial"/>
        </w:rPr>
        <w:t xml:space="preserve">Strengthen parents’ and carers’ roles in supporting their children and to work in partnership and in close cooperation with other services </w:t>
      </w:r>
      <w:proofErr w:type="gramStart"/>
      <w:r w:rsidRPr="0038429F">
        <w:rPr>
          <w:rFonts w:ascii="Arial" w:hAnsi="Arial" w:cs="Arial"/>
        </w:rPr>
        <w:t>in order to</w:t>
      </w:r>
      <w:proofErr w:type="gramEnd"/>
      <w:r w:rsidRPr="0038429F">
        <w:rPr>
          <w:rFonts w:ascii="Arial" w:hAnsi="Arial" w:cs="Arial"/>
        </w:rPr>
        <w:t xml:space="preserve"> contribute to a coordinated service for children with additional SEND and other vulnerable groups.</w:t>
      </w:r>
    </w:p>
    <w:p w14:paraId="629298A7" w14:textId="77777777" w:rsidR="00AC289F" w:rsidRPr="0038429F" w:rsidRDefault="00AC289F" w:rsidP="00AC289F">
      <w:pPr>
        <w:pStyle w:val="ListParagraph"/>
        <w:numPr>
          <w:ilvl w:val="0"/>
          <w:numId w:val="4"/>
        </w:numPr>
        <w:spacing w:after="200" w:line="360" w:lineRule="auto"/>
        <w:jc w:val="both"/>
        <w:rPr>
          <w:rFonts w:ascii="Arial" w:hAnsi="Arial" w:cs="Arial"/>
        </w:rPr>
      </w:pPr>
      <w:r w:rsidRPr="0038429F">
        <w:rPr>
          <w:rFonts w:ascii="Arial" w:hAnsi="Arial" w:cs="Arial"/>
        </w:rPr>
        <w:t>To contribute to the organisation and implementation of staff training in support of improved outcomes for children and young people and implement research and evaluation projects in priority areas.</w:t>
      </w:r>
    </w:p>
    <w:p w14:paraId="4E080F63" w14:textId="77777777" w:rsidR="00AC289F" w:rsidRPr="00AC289F" w:rsidRDefault="00AC289F" w:rsidP="00AC289F">
      <w:pPr>
        <w:spacing w:after="200" w:line="360" w:lineRule="auto"/>
        <w:jc w:val="both"/>
        <w:rPr>
          <w:rFonts w:ascii="Arial" w:hAnsi="Arial" w:cs="Arial"/>
          <w:b/>
          <w:bCs/>
        </w:rPr>
      </w:pPr>
      <w:r w:rsidRPr="00AC289F">
        <w:rPr>
          <w:rFonts w:ascii="Arial" w:hAnsi="Arial" w:cs="Arial"/>
          <w:b/>
          <w:bCs/>
        </w:rPr>
        <w:t>Assessment and Planning (Statutory Duties)</w:t>
      </w:r>
    </w:p>
    <w:p w14:paraId="7813F095" w14:textId="658B75E4" w:rsidR="00AC289F" w:rsidRPr="00AC289F" w:rsidRDefault="00AC289F" w:rsidP="00AC289F">
      <w:pPr>
        <w:pStyle w:val="ListParagraph"/>
        <w:numPr>
          <w:ilvl w:val="0"/>
          <w:numId w:val="7"/>
        </w:numPr>
        <w:spacing w:after="200" w:line="360" w:lineRule="auto"/>
        <w:jc w:val="both"/>
        <w:rPr>
          <w:rFonts w:ascii="Arial" w:hAnsi="Arial" w:cs="Arial"/>
        </w:rPr>
      </w:pPr>
      <w:r w:rsidRPr="00A14119">
        <w:rPr>
          <w:rFonts w:ascii="Arial" w:hAnsi="Arial" w:cs="Arial"/>
        </w:rPr>
        <w:t>Carry out the Local Authority’s statutory duties for the assessment of children with SEND to statutory time scales and quality standards.</w:t>
      </w:r>
    </w:p>
    <w:p w14:paraId="4575203E" w14:textId="1AD08B6D" w:rsidR="00AC289F" w:rsidRPr="00AC289F" w:rsidRDefault="00AC289F" w:rsidP="00AC289F">
      <w:pPr>
        <w:pStyle w:val="ListParagraph"/>
        <w:numPr>
          <w:ilvl w:val="0"/>
          <w:numId w:val="7"/>
        </w:numPr>
        <w:spacing w:after="200" w:line="360" w:lineRule="auto"/>
        <w:jc w:val="both"/>
        <w:rPr>
          <w:rFonts w:ascii="Arial" w:hAnsi="Arial" w:cs="Arial"/>
        </w:rPr>
      </w:pPr>
      <w:r w:rsidRPr="00A14119">
        <w:rPr>
          <w:rFonts w:ascii="Arial" w:hAnsi="Arial" w:cs="Arial"/>
        </w:rPr>
        <w:t>Represent the Local Authority at SEND Tribunals, preparing and presenting any relevant information or reports.</w:t>
      </w:r>
    </w:p>
    <w:p w14:paraId="1EDD00E6" w14:textId="75F232E9" w:rsidR="00AC289F" w:rsidRPr="00AC289F" w:rsidRDefault="00AC289F" w:rsidP="00AC289F">
      <w:pPr>
        <w:pStyle w:val="ListParagraph"/>
        <w:numPr>
          <w:ilvl w:val="0"/>
          <w:numId w:val="7"/>
        </w:numPr>
        <w:spacing w:after="200" w:line="360" w:lineRule="auto"/>
        <w:jc w:val="both"/>
        <w:rPr>
          <w:rFonts w:ascii="Arial" w:hAnsi="Arial" w:cs="Arial"/>
        </w:rPr>
      </w:pPr>
      <w:r w:rsidRPr="00A14119">
        <w:rPr>
          <w:rFonts w:ascii="Arial" w:hAnsi="Arial" w:cs="Arial"/>
        </w:rPr>
        <w:t>Quality Assure the information provided by other key partners involved in planning for children and young people with SEND, to be used as part of the EHCP planning process.</w:t>
      </w:r>
    </w:p>
    <w:p w14:paraId="5F9089A8" w14:textId="02F2C0EF" w:rsidR="00AC289F" w:rsidRPr="00AC289F" w:rsidRDefault="00AC289F" w:rsidP="00AC289F">
      <w:pPr>
        <w:pStyle w:val="ListParagraph"/>
        <w:numPr>
          <w:ilvl w:val="0"/>
          <w:numId w:val="7"/>
        </w:numPr>
        <w:spacing w:after="200" w:line="360" w:lineRule="auto"/>
        <w:jc w:val="both"/>
        <w:rPr>
          <w:rFonts w:ascii="Arial" w:hAnsi="Arial" w:cs="Arial"/>
        </w:rPr>
      </w:pPr>
      <w:r w:rsidRPr="00A14119">
        <w:rPr>
          <w:rFonts w:ascii="Arial" w:hAnsi="Arial" w:cs="Arial"/>
        </w:rPr>
        <w:t>Engage in the development of ICT systems to support wider co-production and transparency with families and education providers.</w:t>
      </w:r>
    </w:p>
    <w:p w14:paraId="11B9993B" w14:textId="304345D5" w:rsidR="00AC289F" w:rsidRPr="00AC289F" w:rsidRDefault="00AC289F" w:rsidP="00AC289F">
      <w:pPr>
        <w:pStyle w:val="ListParagraph"/>
        <w:numPr>
          <w:ilvl w:val="0"/>
          <w:numId w:val="7"/>
        </w:numPr>
        <w:spacing w:after="200" w:line="360" w:lineRule="auto"/>
        <w:jc w:val="both"/>
        <w:rPr>
          <w:rFonts w:ascii="Arial" w:hAnsi="Arial" w:cs="Arial"/>
        </w:rPr>
      </w:pPr>
      <w:r w:rsidRPr="00A14119">
        <w:rPr>
          <w:rFonts w:ascii="Arial" w:hAnsi="Arial" w:cs="Arial"/>
        </w:rPr>
        <w:t>Keep the statutory assessment and planning processes under review and take responsibility for leading on systemic improvements.</w:t>
      </w:r>
    </w:p>
    <w:p w14:paraId="18381DE4" w14:textId="77777777" w:rsidR="00AC289F" w:rsidRPr="00AC289F" w:rsidRDefault="00AC289F" w:rsidP="00AC289F">
      <w:pPr>
        <w:spacing w:after="200" w:line="360" w:lineRule="auto"/>
        <w:jc w:val="both"/>
        <w:rPr>
          <w:rFonts w:ascii="Arial" w:hAnsi="Arial" w:cs="Arial"/>
          <w:b/>
          <w:bCs/>
        </w:rPr>
      </w:pPr>
      <w:r w:rsidRPr="00AC289F">
        <w:rPr>
          <w:rFonts w:ascii="Arial" w:hAnsi="Arial" w:cs="Arial"/>
          <w:b/>
          <w:bCs/>
        </w:rPr>
        <w:t>Early Intervention and Support</w:t>
      </w:r>
    </w:p>
    <w:p w14:paraId="3BDF62CF" w14:textId="77777777" w:rsidR="00AC289F" w:rsidRPr="00360100" w:rsidRDefault="00AC289F" w:rsidP="00AC289F">
      <w:pPr>
        <w:pStyle w:val="ListParagraph"/>
        <w:numPr>
          <w:ilvl w:val="0"/>
          <w:numId w:val="8"/>
        </w:numPr>
        <w:spacing w:after="200" w:line="360" w:lineRule="auto"/>
        <w:jc w:val="both"/>
        <w:rPr>
          <w:rFonts w:ascii="Arial" w:hAnsi="Arial" w:cs="Arial"/>
        </w:rPr>
      </w:pPr>
      <w:r w:rsidRPr="00360100">
        <w:rPr>
          <w:rFonts w:ascii="Arial" w:hAnsi="Arial" w:cs="Arial"/>
        </w:rPr>
        <w:t xml:space="preserve">Deliver a core offer of early intervention support to schools, </w:t>
      </w:r>
      <w:proofErr w:type="gramStart"/>
      <w:r w:rsidRPr="00360100">
        <w:rPr>
          <w:rFonts w:ascii="Arial" w:hAnsi="Arial" w:cs="Arial"/>
        </w:rPr>
        <w:t>academies</w:t>
      </w:r>
      <w:proofErr w:type="gramEnd"/>
      <w:r w:rsidRPr="00360100">
        <w:rPr>
          <w:rFonts w:ascii="Arial" w:hAnsi="Arial" w:cs="Arial"/>
        </w:rPr>
        <w:t xml:space="preserve"> and free schools with an aim of reducing reliance on statutory processes.</w:t>
      </w:r>
    </w:p>
    <w:p w14:paraId="03DE74C5" w14:textId="77777777" w:rsidR="00AC289F" w:rsidRPr="00360100" w:rsidRDefault="00AC289F" w:rsidP="00AC289F">
      <w:pPr>
        <w:pStyle w:val="ListParagraph"/>
        <w:numPr>
          <w:ilvl w:val="0"/>
          <w:numId w:val="8"/>
        </w:numPr>
        <w:spacing w:after="200" w:line="360" w:lineRule="auto"/>
        <w:jc w:val="both"/>
        <w:rPr>
          <w:rFonts w:ascii="Arial" w:hAnsi="Arial" w:cs="Arial"/>
        </w:rPr>
      </w:pPr>
      <w:r w:rsidRPr="00360100">
        <w:rPr>
          <w:rFonts w:ascii="Arial" w:hAnsi="Arial" w:cs="Arial"/>
        </w:rPr>
        <w:t>Work across ISEND Provider Services to enhance and deliver traded work within schools and education providers.</w:t>
      </w:r>
    </w:p>
    <w:p w14:paraId="08326DAE" w14:textId="77777777" w:rsidR="00AC289F" w:rsidRPr="00360100" w:rsidRDefault="00AC289F" w:rsidP="00AC289F">
      <w:pPr>
        <w:pStyle w:val="ListParagraph"/>
        <w:numPr>
          <w:ilvl w:val="0"/>
          <w:numId w:val="8"/>
        </w:numPr>
        <w:spacing w:after="200" w:line="360" w:lineRule="auto"/>
        <w:jc w:val="both"/>
        <w:rPr>
          <w:rFonts w:ascii="Arial" w:hAnsi="Arial" w:cs="Arial"/>
        </w:rPr>
      </w:pPr>
      <w:r w:rsidRPr="00360100">
        <w:rPr>
          <w:rFonts w:ascii="Arial" w:hAnsi="Arial" w:cs="Arial"/>
        </w:rPr>
        <w:t>Support schools in building capacity to provide for children with additional and SEND, through effective planning and use of delegated SEND budgets.</w:t>
      </w:r>
    </w:p>
    <w:p w14:paraId="11A663F6" w14:textId="77777777" w:rsidR="00AC289F" w:rsidRPr="00360100" w:rsidRDefault="00AC289F" w:rsidP="00AC289F">
      <w:pPr>
        <w:pStyle w:val="ListParagraph"/>
        <w:numPr>
          <w:ilvl w:val="0"/>
          <w:numId w:val="8"/>
        </w:numPr>
        <w:spacing w:after="200" w:line="360" w:lineRule="auto"/>
        <w:jc w:val="both"/>
        <w:rPr>
          <w:rFonts w:ascii="Arial" w:hAnsi="Arial" w:cs="Arial"/>
        </w:rPr>
      </w:pPr>
      <w:r w:rsidRPr="00360100">
        <w:rPr>
          <w:rFonts w:ascii="Arial" w:hAnsi="Arial" w:cs="Arial"/>
        </w:rPr>
        <w:lastRenderedPageBreak/>
        <w:t>Work as part of a multi-disciplinary service, supporting the wider ISEND Provider Services teams in delivering improved outcomes for children and young people with additional and SEND.</w:t>
      </w:r>
    </w:p>
    <w:p w14:paraId="37558D3D" w14:textId="77777777" w:rsidR="00AC289F" w:rsidRPr="00360100" w:rsidRDefault="00AC289F" w:rsidP="00AC289F">
      <w:pPr>
        <w:pStyle w:val="ListParagraph"/>
        <w:numPr>
          <w:ilvl w:val="0"/>
          <w:numId w:val="8"/>
        </w:numPr>
        <w:spacing w:after="200" w:line="360" w:lineRule="auto"/>
        <w:jc w:val="both"/>
        <w:rPr>
          <w:rFonts w:ascii="Arial" w:hAnsi="Arial" w:cs="Arial"/>
        </w:rPr>
      </w:pPr>
      <w:r w:rsidRPr="00360100">
        <w:rPr>
          <w:rFonts w:ascii="Arial" w:hAnsi="Arial" w:cs="Arial"/>
        </w:rPr>
        <w:t>Work closely with other services, both within and outside of the CSD (</w:t>
      </w:r>
      <w:proofErr w:type="gramStart"/>
      <w:r w:rsidRPr="00360100">
        <w:rPr>
          <w:rFonts w:ascii="Arial" w:hAnsi="Arial" w:cs="Arial"/>
        </w:rPr>
        <w:t>e.g.</w:t>
      </w:r>
      <w:proofErr w:type="gramEnd"/>
      <w:r w:rsidRPr="00360100">
        <w:rPr>
          <w:rFonts w:ascii="Arial" w:hAnsi="Arial" w:cs="Arial"/>
        </w:rPr>
        <w:t xml:space="preserve"> SLES, health) to co-develop pathways for joint working.</w:t>
      </w:r>
    </w:p>
    <w:p w14:paraId="681831D4" w14:textId="77777777" w:rsidR="00AC289F" w:rsidRPr="00AC289F" w:rsidRDefault="00AC289F" w:rsidP="00AC289F">
      <w:pPr>
        <w:spacing w:after="200" w:line="360" w:lineRule="auto"/>
        <w:jc w:val="both"/>
        <w:rPr>
          <w:rFonts w:ascii="Arial" w:hAnsi="Arial" w:cs="Arial"/>
        </w:rPr>
      </w:pPr>
      <w:r w:rsidRPr="00AC289F">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43B9948" w14:textId="6577BFAC" w:rsidR="00726AC3" w:rsidRPr="00AC289F" w:rsidRDefault="00AC289F" w:rsidP="00AC289F">
      <w:pPr>
        <w:pStyle w:val="ListParagraph"/>
        <w:numPr>
          <w:ilvl w:val="0"/>
          <w:numId w:val="4"/>
        </w:numPr>
        <w:spacing w:after="200" w:line="360" w:lineRule="auto"/>
        <w:jc w:val="both"/>
        <w:rPr>
          <w:rFonts w:ascii="Arial" w:hAnsi="Arial" w:cs="Arial"/>
        </w:rPr>
      </w:pPr>
      <w:r w:rsidRPr="00AC289F">
        <w:rPr>
          <w:rFonts w:ascii="Arial" w:hAnsi="Arial" w:cs="Arial"/>
        </w:rPr>
        <w:br w:type="page"/>
      </w:r>
    </w:p>
    <w:p w14:paraId="1EEEA4F9" w14:textId="77777777" w:rsidR="00726AC3" w:rsidRPr="003F5381" w:rsidRDefault="00726AC3" w:rsidP="00726AC3">
      <w:pPr>
        <w:pStyle w:val="ListParagraph"/>
        <w:spacing w:after="200" w:line="360" w:lineRule="auto"/>
        <w:ind w:left="360"/>
        <w:jc w:val="both"/>
        <w:rPr>
          <w:rFonts w:ascii="Arial" w:hAnsi="Arial" w:cs="Arial"/>
        </w:rPr>
      </w:pPr>
    </w:p>
    <w:p w14:paraId="429BB020" w14:textId="24760F8E" w:rsidR="003B26AF" w:rsidRPr="00FD1BA9" w:rsidRDefault="00C374FD" w:rsidP="00AE4FEB">
      <w:pPr>
        <w:pStyle w:val="Heading1"/>
        <w:jc w:val="center"/>
      </w:pPr>
      <w:r>
        <w:t>EAST SUSSEX COUNTY COUNCIL PERSON SPECIFICATION</w:t>
      </w:r>
    </w:p>
    <w:p w14:paraId="699694CB" w14:textId="539640AA" w:rsidR="00C374FD" w:rsidRPr="00702B37" w:rsidRDefault="00C374FD" w:rsidP="00C374FD">
      <w:pPr>
        <w:pStyle w:val="Heading1"/>
      </w:pPr>
      <w:r w:rsidRPr="00702B37">
        <w:t>JOB TITLE:</w:t>
      </w:r>
      <w:r w:rsidR="00AC289F">
        <w:t xml:space="preserve"> </w:t>
      </w:r>
      <w:r w:rsidR="00AC289F" w:rsidRPr="008245E2">
        <w:rPr>
          <w:b w:val="0"/>
          <w:szCs w:val="24"/>
        </w:rPr>
        <w:t>Educational Psychologist</w:t>
      </w:r>
    </w:p>
    <w:p w14:paraId="57A42F37" w14:textId="77777777" w:rsidR="00AC289F" w:rsidRPr="00AC289F" w:rsidRDefault="00C374FD" w:rsidP="00AC289F">
      <w:pPr>
        <w:pStyle w:val="Heading1"/>
      </w:pPr>
      <w:r w:rsidRPr="00702B37">
        <w:t>GRADE:</w:t>
      </w:r>
      <w:r w:rsidR="00AC289F">
        <w:t xml:space="preserve"> </w:t>
      </w:r>
      <w:proofErr w:type="spellStart"/>
      <w:r w:rsidR="00AC289F" w:rsidRPr="00AC289F">
        <w:rPr>
          <w:b w:val="0"/>
          <w:bCs w:val="0"/>
        </w:rPr>
        <w:t>Soulbury</w:t>
      </w:r>
      <w:proofErr w:type="spellEnd"/>
      <w:r w:rsidR="00AC289F" w:rsidRPr="00AC289F">
        <w:rPr>
          <w:b w:val="0"/>
          <w:bCs w:val="0"/>
        </w:rPr>
        <w:t xml:space="preserve"> EPA 2 – 7</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4CCA2D35"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AC289F" w:rsidRPr="00FD1BA9" w14:paraId="6090B816" w14:textId="77777777" w:rsidTr="00855F9E">
        <w:tc>
          <w:tcPr>
            <w:tcW w:w="5000" w:type="pct"/>
          </w:tcPr>
          <w:p w14:paraId="59A83585" w14:textId="447D7062" w:rsidR="00AC289F" w:rsidRPr="003F6B00" w:rsidRDefault="00AC289F" w:rsidP="003F6B00">
            <w:pPr>
              <w:numPr>
                <w:ilvl w:val="0"/>
                <w:numId w:val="2"/>
              </w:numPr>
              <w:ind w:left="448" w:hanging="283"/>
              <w:rPr>
                <w:rFonts w:ascii="Arial" w:hAnsi="Arial" w:cs="Arial"/>
              </w:rPr>
            </w:pPr>
            <w:r w:rsidRPr="008245E2">
              <w:rPr>
                <w:rFonts w:ascii="Arial" w:hAnsi="Arial" w:cs="Arial"/>
              </w:rPr>
              <w:t>Excellent interpersonal skills and the ability to relate to teachers, children and families, local authority colleagues and other agencies in a variety of roles and settings</w:t>
            </w:r>
          </w:p>
          <w:p w14:paraId="77648115" w14:textId="56A46067" w:rsidR="00AC289F" w:rsidRPr="003F6B00" w:rsidRDefault="00AC289F" w:rsidP="003F6B00">
            <w:pPr>
              <w:numPr>
                <w:ilvl w:val="0"/>
                <w:numId w:val="2"/>
              </w:numPr>
              <w:ind w:left="448" w:hanging="283"/>
              <w:rPr>
                <w:rFonts w:ascii="Arial" w:hAnsi="Arial" w:cs="Arial"/>
              </w:rPr>
            </w:pPr>
            <w:r w:rsidRPr="008245E2">
              <w:rPr>
                <w:rFonts w:ascii="Arial" w:hAnsi="Arial" w:cs="Arial"/>
              </w:rPr>
              <w:t xml:space="preserve">Ability to communicate clearly, </w:t>
            </w:r>
            <w:proofErr w:type="gramStart"/>
            <w:r w:rsidRPr="008245E2">
              <w:rPr>
                <w:rFonts w:ascii="Arial" w:hAnsi="Arial" w:cs="Arial"/>
              </w:rPr>
              <w:t>concisely</w:t>
            </w:r>
            <w:proofErr w:type="gramEnd"/>
            <w:r w:rsidRPr="008245E2">
              <w:rPr>
                <w:rFonts w:ascii="Arial" w:hAnsi="Arial" w:cs="Arial"/>
              </w:rPr>
              <w:t xml:space="preserve"> and effectively in speech and in writing</w:t>
            </w:r>
          </w:p>
          <w:p w14:paraId="03F0EB1A" w14:textId="4E1EC825" w:rsidR="00AC289F" w:rsidRPr="003F6B00" w:rsidRDefault="00AC289F" w:rsidP="003F6B00">
            <w:pPr>
              <w:numPr>
                <w:ilvl w:val="0"/>
                <w:numId w:val="2"/>
              </w:numPr>
              <w:ind w:left="448" w:hanging="283"/>
              <w:rPr>
                <w:rFonts w:ascii="Arial" w:hAnsi="Arial" w:cs="Arial"/>
              </w:rPr>
            </w:pPr>
            <w:r w:rsidRPr="008245E2">
              <w:rPr>
                <w:rFonts w:ascii="Arial" w:hAnsi="Arial" w:cs="Arial"/>
              </w:rPr>
              <w:t>Ability to resolve constructively situations where conflicts and tensions arise</w:t>
            </w:r>
          </w:p>
          <w:p w14:paraId="2F5B2255" w14:textId="1EC4FE58" w:rsidR="00AC289F" w:rsidRPr="003F6B00" w:rsidRDefault="00AC289F" w:rsidP="003F6B00">
            <w:pPr>
              <w:numPr>
                <w:ilvl w:val="0"/>
                <w:numId w:val="2"/>
              </w:numPr>
              <w:ind w:left="448" w:hanging="283"/>
              <w:rPr>
                <w:rFonts w:ascii="Arial" w:hAnsi="Arial" w:cs="Arial"/>
              </w:rPr>
            </w:pPr>
            <w:r w:rsidRPr="008245E2">
              <w:rPr>
                <w:rFonts w:ascii="Arial" w:hAnsi="Arial" w:cs="Arial"/>
              </w:rPr>
              <w:t>Ability to organise and prioritise work, and manage time effectively</w:t>
            </w:r>
          </w:p>
          <w:p w14:paraId="13937DB3" w14:textId="35D91916" w:rsidR="00AC289F" w:rsidRPr="003F6B00" w:rsidRDefault="00AC289F" w:rsidP="003F6B00">
            <w:pPr>
              <w:numPr>
                <w:ilvl w:val="0"/>
                <w:numId w:val="2"/>
              </w:numPr>
              <w:ind w:left="448" w:hanging="283"/>
              <w:rPr>
                <w:rFonts w:ascii="Arial" w:hAnsi="Arial" w:cs="Arial"/>
              </w:rPr>
            </w:pPr>
            <w:r w:rsidRPr="008245E2">
              <w:rPr>
                <w:rFonts w:ascii="Arial" w:hAnsi="Arial" w:cs="Arial"/>
              </w:rPr>
              <w:t>The skills to promote effective teamwork</w:t>
            </w:r>
          </w:p>
          <w:p w14:paraId="5EFF70CC" w14:textId="26ECD74B" w:rsidR="00AC289F" w:rsidRPr="003F6B00" w:rsidRDefault="00AC289F" w:rsidP="003F6B00">
            <w:pPr>
              <w:numPr>
                <w:ilvl w:val="0"/>
                <w:numId w:val="2"/>
              </w:numPr>
              <w:ind w:left="448" w:hanging="283"/>
              <w:rPr>
                <w:rFonts w:ascii="Arial" w:hAnsi="Arial" w:cs="Arial"/>
              </w:rPr>
            </w:pPr>
            <w:r w:rsidRPr="008245E2">
              <w:rPr>
                <w:rFonts w:ascii="Arial" w:hAnsi="Arial" w:cs="Arial"/>
              </w:rPr>
              <w:t xml:space="preserve">A commitment to the principle of </w:t>
            </w:r>
            <w:r w:rsidR="003F6B00" w:rsidRPr="008245E2">
              <w:rPr>
                <w:rFonts w:ascii="Arial" w:hAnsi="Arial" w:cs="Arial"/>
              </w:rPr>
              <w:t>high-quality</w:t>
            </w:r>
            <w:r w:rsidRPr="008245E2">
              <w:rPr>
                <w:rFonts w:ascii="Arial" w:hAnsi="Arial" w:cs="Arial"/>
              </w:rPr>
              <w:t xml:space="preserve"> inclusion for </w:t>
            </w:r>
            <w:proofErr w:type="gramStart"/>
            <w:r w:rsidRPr="008245E2">
              <w:rPr>
                <w:rFonts w:ascii="Arial" w:hAnsi="Arial" w:cs="Arial"/>
              </w:rPr>
              <w:t>the la</w:t>
            </w:r>
            <w:r>
              <w:rPr>
                <w:rFonts w:ascii="Arial" w:hAnsi="Arial" w:cs="Arial"/>
              </w:rPr>
              <w:t>rge majority of</w:t>
            </w:r>
            <w:proofErr w:type="gramEnd"/>
            <w:r>
              <w:rPr>
                <w:rFonts w:ascii="Arial" w:hAnsi="Arial" w:cs="Arial"/>
              </w:rPr>
              <w:t xml:space="preserve"> pupils with SEND</w:t>
            </w:r>
          </w:p>
          <w:p w14:paraId="28F560FE" w14:textId="6871A1FB" w:rsidR="00AC289F" w:rsidRPr="003F6B00" w:rsidRDefault="00AC289F" w:rsidP="003F6B00">
            <w:pPr>
              <w:numPr>
                <w:ilvl w:val="0"/>
                <w:numId w:val="2"/>
              </w:numPr>
              <w:ind w:left="448" w:hanging="283"/>
              <w:rPr>
                <w:rFonts w:ascii="Arial" w:hAnsi="Arial" w:cs="Arial"/>
              </w:rPr>
            </w:pPr>
            <w:r w:rsidRPr="008245E2">
              <w:rPr>
                <w:rFonts w:ascii="Arial" w:hAnsi="Arial" w:cs="Arial"/>
              </w:rPr>
              <w:t xml:space="preserve">Experience of using MS Word, </w:t>
            </w:r>
            <w:proofErr w:type="gramStart"/>
            <w:r w:rsidRPr="008245E2">
              <w:rPr>
                <w:rFonts w:ascii="Arial" w:hAnsi="Arial" w:cs="Arial"/>
              </w:rPr>
              <w:t>Excel</w:t>
            </w:r>
            <w:proofErr w:type="gramEnd"/>
            <w:r w:rsidRPr="008245E2">
              <w:rPr>
                <w:rFonts w:ascii="Arial" w:hAnsi="Arial" w:cs="Arial"/>
              </w:rPr>
              <w:t xml:space="preserve"> and MS Outlook and/or MS exchange software</w:t>
            </w:r>
          </w:p>
          <w:p w14:paraId="17242E3C" w14:textId="6896BF3F" w:rsidR="00AC289F" w:rsidRPr="00063252" w:rsidRDefault="00AC289F" w:rsidP="003F6B00">
            <w:pPr>
              <w:numPr>
                <w:ilvl w:val="0"/>
                <w:numId w:val="2"/>
              </w:numPr>
              <w:tabs>
                <w:tab w:val="left" w:pos="448"/>
              </w:tabs>
              <w:spacing w:before="120"/>
              <w:ind w:left="448" w:hanging="283"/>
              <w:rPr>
                <w:rFonts w:ascii="Arial" w:hAnsi="Arial" w:cs="Arial"/>
              </w:rPr>
            </w:pPr>
            <w:r>
              <w:rPr>
                <w:rFonts w:ascii="Arial" w:hAnsi="Arial" w:cs="Arial"/>
              </w:rPr>
              <w:t>Effective</w:t>
            </w:r>
            <w:r w:rsidRPr="008245E2">
              <w:rPr>
                <w:rFonts w:ascii="Arial" w:hAnsi="Arial" w:cs="Arial"/>
              </w:rPr>
              <w:t xml:space="preserve"> preparation and presentation of training</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0303C399"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6A1F60D3" w14:textId="29440FB3" w:rsidR="003F6B00" w:rsidRPr="003F6B00" w:rsidRDefault="003F6B00" w:rsidP="003F6B00">
            <w:pPr>
              <w:numPr>
                <w:ilvl w:val="0"/>
                <w:numId w:val="2"/>
              </w:numPr>
              <w:ind w:left="448" w:hanging="283"/>
              <w:rPr>
                <w:rFonts w:ascii="Arial" w:hAnsi="Arial" w:cs="Arial"/>
              </w:rPr>
            </w:pPr>
            <w:r w:rsidRPr="008245E2">
              <w:rPr>
                <w:rFonts w:ascii="Arial" w:hAnsi="Arial" w:cs="Arial"/>
              </w:rPr>
              <w:t>Honours degree in Psychology or a qualification recognised as equivalent by a university or by the British Psychological Society</w:t>
            </w:r>
          </w:p>
          <w:p w14:paraId="31EFBC0F" w14:textId="3980957B" w:rsidR="003F6B00" w:rsidRPr="003F6B00" w:rsidRDefault="003F6B00" w:rsidP="003F6B00">
            <w:pPr>
              <w:numPr>
                <w:ilvl w:val="0"/>
                <w:numId w:val="2"/>
              </w:numPr>
              <w:ind w:left="448" w:hanging="283"/>
              <w:rPr>
                <w:rFonts w:ascii="Arial" w:hAnsi="Arial" w:cs="Arial"/>
              </w:rPr>
            </w:pPr>
            <w:r w:rsidRPr="008245E2">
              <w:rPr>
                <w:rFonts w:ascii="Arial" w:hAnsi="Arial" w:cs="Arial"/>
              </w:rPr>
              <w:t>Successful completion of a course of recognised postgraduate professional training as an Educational Psychologist</w:t>
            </w:r>
          </w:p>
          <w:p w14:paraId="3415E1EC" w14:textId="7290B737" w:rsidR="00AE4FEB" w:rsidRPr="003F6B00" w:rsidRDefault="003F6B00" w:rsidP="003F6B00">
            <w:pPr>
              <w:numPr>
                <w:ilvl w:val="0"/>
                <w:numId w:val="2"/>
              </w:numPr>
              <w:ind w:left="448" w:hanging="283"/>
              <w:rPr>
                <w:rFonts w:ascii="Arial" w:hAnsi="Arial" w:cs="Arial"/>
              </w:rPr>
            </w:pPr>
            <w:r w:rsidRPr="008245E2">
              <w:rPr>
                <w:rFonts w:ascii="Arial" w:hAnsi="Arial" w:cs="Arial"/>
              </w:rPr>
              <w:t>Registered to practice with the Health</w:t>
            </w:r>
            <w:r>
              <w:rPr>
                <w:rFonts w:ascii="Arial" w:hAnsi="Arial" w:cs="Arial"/>
              </w:rPr>
              <w:t xml:space="preserve"> Care</w:t>
            </w:r>
            <w:r w:rsidRPr="008245E2">
              <w:rPr>
                <w:rFonts w:ascii="Arial" w:hAnsi="Arial" w:cs="Arial"/>
              </w:rPr>
              <w:t xml:space="preserve"> Professions Council (H</w:t>
            </w:r>
            <w:r>
              <w:rPr>
                <w:rFonts w:ascii="Arial" w:hAnsi="Arial" w:cs="Arial"/>
              </w:rPr>
              <w:t>C</w:t>
            </w:r>
            <w:r w:rsidRPr="008245E2">
              <w:rPr>
                <w:rFonts w:ascii="Arial" w:hAnsi="Arial" w:cs="Arial"/>
              </w:rPr>
              <w:t>PC)</w:t>
            </w:r>
          </w:p>
        </w:tc>
      </w:tr>
    </w:tbl>
    <w:p w14:paraId="7F905CD4" w14:textId="63853CAC" w:rsidR="008F0E62" w:rsidRDefault="003F6B00" w:rsidP="00063252">
      <w:pPr>
        <w:pStyle w:val="Heading1"/>
      </w:pPr>
      <w:r>
        <w:t xml:space="preserve">Essential </w:t>
      </w:r>
      <w:r w:rsidR="00307391">
        <w:t>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7AF8A651"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0849702C" w14:textId="77777777" w:rsidR="003F6B00" w:rsidRPr="008245E2" w:rsidRDefault="003F6B00" w:rsidP="003F6B00">
            <w:pPr>
              <w:rPr>
                <w:rFonts w:ascii="Arial" w:hAnsi="Arial" w:cs="Arial"/>
              </w:rPr>
            </w:pPr>
            <w:r w:rsidRPr="008245E2">
              <w:rPr>
                <w:rFonts w:ascii="Arial" w:hAnsi="Arial" w:cs="Arial"/>
              </w:rPr>
              <w:t>A sound knowledge of:</w:t>
            </w:r>
          </w:p>
          <w:p w14:paraId="1A814E2D" w14:textId="17397A7C" w:rsidR="003F6B00" w:rsidRPr="003F6B00" w:rsidRDefault="003F6B00" w:rsidP="003F6B00">
            <w:pPr>
              <w:numPr>
                <w:ilvl w:val="0"/>
                <w:numId w:val="2"/>
              </w:numPr>
              <w:ind w:left="448" w:hanging="283"/>
              <w:rPr>
                <w:rFonts w:ascii="Arial" w:hAnsi="Arial" w:cs="Arial"/>
              </w:rPr>
            </w:pPr>
            <w:r w:rsidRPr="008245E2">
              <w:rPr>
                <w:rFonts w:ascii="Arial" w:hAnsi="Arial" w:cs="Arial"/>
              </w:rPr>
              <w:t>Child and adolescent development and of common developmental problems</w:t>
            </w:r>
          </w:p>
          <w:p w14:paraId="4DB12938" w14:textId="42D6588E" w:rsidR="003F6B00" w:rsidRPr="003F6B00" w:rsidRDefault="003F6B00" w:rsidP="003F6B00">
            <w:pPr>
              <w:numPr>
                <w:ilvl w:val="0"/>
                <w:numId w:val="2"/>
              </w:numPr>
              <w:ind w:left="448" w:hanging="283"/>
              <w:rPr>
                <w:rFonts w:ascii="Arial" w:hAnsi="Arial" w:cs="Arial"/>
              </w:rPr>
            </w:pPr>
            <w:r w:rsidRPr="008245E2">
              <w:rPr>
                <w:rFonts w:ascii="Arial" w:hAnsi="Arial" w:cs="Arial"/>
              </w:rPr>
              <w:t>The legislative framework within which local authority educational psychology services operate</w:t>
            </w:r>
          </w:p>
          <w:p w14:paraId="7B1896D9" w14:textId="76565052" w:rsidR="003F6B00" w:rsidRPr="003F6B00" w:rsidRDefault="003F6B00" w:rsidP="003F6B00">
            <w:pPr>
              <w:numPr>
                <w:ilvl w:val="0"/>
                <w:numId w:val="2"/>
              </w:numPr>
              <w:ind w:left="448" w:hanging="283"/>
              <w:rPr>
                <w:rFonts w:ascii="Arial" w:hAnsi="Arial" w:cs="Arial"/>
              </w:rPr>
            </w:pPr>
            <w:r w:rsidRPr="008245E2">
              <w:rPr>
                <w:rFonts w:ascii="Arial" w:hAnsi="Arial" w:cs="Arial"/>
              </w:rPr>
              <w:t>Up to date techniques and strategies for educational and psychological assessment</w:t>
            </w:r>
          </w:p>
          <w:p w14:paraId="528ED8D9" w14:textId="19D491DA" w:rsidR="00AE4FEB" w:rsidRPr="003F6B00" w:rsidRDefault="003F6B00" w:rsidP="003F6B00">
            <w:pPr>
              <w:numPr>
                <w:ilvl w:val="0"/>
                <w:numId w:val="2"/>
              </w:numPr>
              <w:ind w:left="448" w:hanging="283"/>
              <w:rPr>
                <w:rFonts w:ascii="Arial" w:hAnsi="Arial" w:cs="Arial"/>
              </w:rPr>
            </w:pPr>
            <w:r w:rsidRPr="008245E2">
              <w:rPr>
                <w:rFonts w:ascii="Arial" w:hAnsi="Arial" w:cs="Arial"/>
              </w:rPr>
              <w:t>An effective range of approaches to educational and psychological intervention, with individuals and group</w:t>
            </w:r>
            <w:r>
              <w:rPr>
                <w:rFonts w:ascii="Arial" w:hAnsi="Arial" w:cs="Arial"/>
              </w:rPr>
              <w:t>s</w:t>
            </w:r>
          </w:p>
        </w:tc>
      </w:tr>
    </w:tbl>
    <w:p w14:paraId="2E7F3232" w14:textId="39C33593" w:rsidR="008F0E62" w:rsidRPr="008F0E62" w:rsidRDefault="00307391" w:rsidP="008F0E62">
      <w:pPr>
        <w:pStyle w:val="Heading1"/>
      </w:pPr>
      <w: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1E93BF9F" w:rsidR="00AE4FEB" w:rsidRPr="00855F9E"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3FBBFB9D" w14:textId="17C419A6" w:rsidR="00AE4FEB" w:rsidRPr="00063252" w:rsidRDefault="003F6B00" w:rsidP="003F6B00">
            <w:pPr>
              <w:numPr>
                <w:ilvl w:val="0"/>
                <w:numId w:val="2"/>
              </w:numPr>
              <w:ind w:left="448" w:hanging="283"/>
              <w:rPr>
                <w:rFonts w:ascii="Arial" w:hAnsi="Arial" w:cs="Arial"/>
              </w:rPr>
            </w:pPr>
            <w:r w:rsidRPr="008245E2">
              <w:rPr>
                <w:rFonts w:ascii="Arial" w:hAnsi="Arial" w:cs="Arial"/>
              </w:rPr>
              <w:t>Substantial exper</w:t>
            </w:r>
            <w:r>
              <w:rPr>
                <w:rFonts w:ascii="Arial" w:hAnsi="Arial" w:cs="Arial"/>
              </w:rPr>
              <w:t>ience in educational psychology</w:t>
            </w:r>
          </w:p>
        </w:tc>
      </w:tr>
    </w:tbl>
    <w:p w14:paraId="07062C1F" w14:textId="257ED7A0" w:rsidR="00307391" w:rsidRDefault="00307391" w:rsidP="00063252">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7CECDADC" w:rsidR="00307391" w:rsidRPr="00855F9E" w:rsidRDefault="00307391" w:rsidP="00063252">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5DF843AF" w14:textId="77777777" w:rsidTr="00FE4B7A">
        <w:tc>
          <w:tcPr>
            <w:tcW w:w="5000" w:type="pct"/>
          </w:tcPr>
          <w:p w14:paraId="405A2989" w14:textId="7DED971B" w:rsidR="00307391" w:rsidRPr="003F6B00" w:rsidRDefault="003F6B00" w:rsidP="003F6B00">
            <w:pPr>
              <w:numPr>
                <w:ilvl w:val="0"/>
                <w:numId w:val="2"/>
              </w:numPr>
              <w:ind w:left="448" w:hanging="283"/>
              <w:rPr>
                <w:rFonts w:ascii="Arial" w:hAnsi="Arial" w:cs="Arial"/>
              </w:rPr>
            </w:pPr>
            <w:r w:rsidRPr="008245E2">
              <w:rPr>
                <w:rFonts w:ascii="Arial" w:hAnsi="Arial" w:cs="Arial"/>
              </w:rPr>
              <w:t>Relevant experience working with children in education or children’s services</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2BC9222F" w:rsidR="00AE4FEB" w:rsidRPr="00855F9E" w:rsidRDefault="00153804" w:rsidP="00063252">
            <w:pPr>
              <w:spacing w:after="240"/>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240424EF" w14:textId="14E1D8E1" w:rsidR="003F6B00" w:rsidRPr="003F6B00" w:rsidRDefault="003F6B00" w:rsidP="003F6B00">
            <w:pPr>
              <w:numPr>
                <w:ilvl w:val="0"/>
                <w:numId w:val="2"/>
              </w:numPr>
              <w:ind w:left="448" w:hanging="283"/>
              <w:rPr>
                <w:rFonts w:ascii="Arial" w:hAnsi="Arial" w:cs="Arial"/>
              </w:rPr>
            </w:pPr>
            <w:r w:rsidRPr="008245E2">
              <w:rPr>
                <w:rFonts w:ascii="Arial" w:hAnsi="Arial" w:cs="Arial"/>
              </w:rPr>
              <w:t>An understanding of, and demonstrable com</w:t>
            </w:r>
            <w:r>
              <w:rPr>
                <w:rFonts w:ascii="Arial" w:hAnsi="Arial" w:cs="Arial"/>
              </w:rPr>
              <w:t>mitment to, equal opportunities</w:t>
            </w:r>
          </w:p>
          <w:p w14:paraId="61C86C45" w14:textId="66E0486B" w:rsidR="003F6B00" w:rsidRPr="003F6B00" w:rsidRDefault="003F6B00" w:rsidP="003F6B00">
            <w:pPr>
              <w:numPr>
                <w:ilvl w:val="0"/>
                <w:numId w:val="2"/>
              </w:numPr>
              <w:ind w:left="448" w:hanging="283"/>
              <w:rPr>
                <w:rFonts w:ascii="Arial" w:hAnsi="Arial" w:cs="Arial"/>
              </w:rPr>
            </w:pPr>
            <w:r w:rsidRPr="008245E2">
              <w:rPr>
                <w:rFonts w:ascii="Arial" w:hAnsi="Arial" w:cs="Arial"/>
              </w:rPr>
              <w:t>Self-motivated and organised</w:t>
            </w:r>
          </w:p>
          <w:p w14:paraId="60EE8E19" w14:textId="77777777" w:rsidR="003F6B00" w:rsidRPr="000408EF" w:rsidRDefault="003F6B00" w:rsidP="003F6B00">
            <w:pPr>
              <w:numPr>
                <w:ilvl w:val="0"/>
                <w:numId w:val="2"/>
              </w:numPr>
              <w:ind w:left="448" w:hanging="283"/>
              <w:rPr>
                <w:rFonts w:ascii="Arial" w:hAnsi="Arial" w:cs="Arial"/>
              </w:rPr>
            </w:pPr>
            <w:r w:rsidRPr="008245E2">
              <w:rPr>
                <w:rFonts w:ascii="Arial" w:hAnsi="Arial" w:cs="Arial"/>
              </w:rPr>
              <w:t>A commitment to achieving the best outcomes for young people</w:t>
            </w:r>
          </w:p>
          <w:p w14:paraId="5B580695" w14:textId="62BD053D" w:rsidR="00AE4FEB" w:rsidRPr="003F6B00" w:rsidRDefault="003F6B00" w:rsidP="003F6B00">
            <w:pPr>
              <w:numPr>
                <w:ilvl w:val="0"/>
                <w:numId w:val="2"/>
              </w:numPr>
              <w:ind w:left="448" w:hanging="283"/>
              <w:rPr>
                <w:rFonts w:ascii="Arial" w:hAnsi="Arial" w:cs="Arial"/>
              </w:rPr>
            </w:pPr>
            <w:r w:rsidRPr="008245E2">
              <w:rPr>
                <w:rFonts w:ascii="Arial" w:hAnsi="Arial" w:cs="Arial"/>
              </w:rPr>
              <w:t>Full driving licence or the ability to meet the travel requirements of the role</w:t>
            </w:r>
          </w:p>
        </w:tc>
      </w:tr>
    </w:tbl>
    <w:p w14:paraId="755F6CBF" w14:textId="520B4390" w:rsidR="00CE013C" w:rsidRPr="00346448" w:rsidRDefault="00CE013C" w:rsidP="00063252">
      <w:pPr>
        <w:spacing w:before="240"/>
        <w:rPr>
          <w:rFonts w:ascii="Arial" w:hAnsi="Arial" w:cs="Arial"/>
          <w:b/>
          <w:bCs/>
        </w:rPr>
      </w:pPr>
      <w:r w:rsidRPr="00346448">
        <w:rPr>
          <w:rFonts w:ascii="Arial" w:hAnsi="Arial" w:cs="Arial"/>
          <w:b/>
          <w:bCs/>
        </w:rPr>
        <w:t xml:space="preserve">Date (drawn up): </w:t>
      </w:r>
      <w:r w:rsidR="003F6B00">
        <w:rPr>
          <w:rFonts w:ascii="Arial" w:hAnsi="Arial" w:cs="Arial"/>
          <w:b/>
          <w:bCs/>
        </w:rPr>
        <w:t>Modified December 2020</w:t>
      </w:r>
    </w:p>
    <w:p w14:paraId="68DBCB2D" w14:textId="49DB6A7D"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3F6B00">
        <w:rPr>
          <w:rFonts w:ascii="Arial" w:hAnsi="Arial" w:cs="Arial"/>
          <w:b/>
          <w:bCs/>
        </w:rPr>
        <w:t>AL</w:t>
      </w:r>
    </w:p>
    <w:p w14:paraId="4B50C559" w14:textId="2374F294" w:rsidR="000775BB" w:rsidRPr="00346448" w:rsidRDefault="000775BB" w:rsidP="00CE013C">
      <w:pPr>
        <w:rPr>
          <w:rFonts w:ascii="Arial" w:hAnsi="Arial" w:cs="Arial"/>
          <w:b/>
          <w:bCs/>
        </w:rPr>
      </w:pPr>
      <w:r>
        <w:rPr>
          <w:rFonts w:ascii="Arial" w:hAnsi="Arial" w:cs="Arial"/>
          <w:b/>
          <w:bCs/>
        </w:rPr>
        <w:t xml:space="preserve">Job Evaluation Reference: </w:t>
      </w:r>
      <w:r w:rsidR="003F6B00">
        <w:rPr>
          <w:rFonts w:ascii="Arial" w:hAnsi="Arial" w:cs="Arial"/>
          <w:b/>
          <w:bCs/>
        </w:rPr>
        <w:t>12126</w:t>
      </w:r>
    </w:p>
    <w:p w14:paraId="57B35048" w14:textId="4245956A" w:rsidR="00CE013C" w:rsidRDefault="00CE013C" w:rsidP="003B26AF"/>
    <w:p w14:paraId="5D32E1F7" w14:textId="77777777" w:rsidR="005C772C" w:rsidRDefault="005C772C" w:rsidP="003B26AF">
      <w:pPr>
        <w:sectPr w:rsidR="005C772C" w:rsidSect="003F5381">
          <w:headerReference w:type="default" r:id="rId14"/>
          <w:footerReference w:type="default" r:id="rId15"/>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74351">
        <w:trPr>
          <w:tblHeader/>
        </w:trPr>
        <w:tc>
          <w:tcPr>
            <w:tcW w:w="900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08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74351">
        <w:trPr>
          <w:tblHeader/>
        </w:trPr>
        <w:tc>
          <w:tcPr>
            <w:tcW w:w="900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41C0C9EB" w14:textId="0CA74400" w:rsidR="005C772C" w:rsidRPr="000C0D38" w:rsidRDefault="005C772C" w:rsidP="009709C4">
            <w:pPr>
              <w:jc w:val="center"/>
              <w:rPr>
                <w:rFonts w:ascii="Arial" w:hAnsi="Arial" w:cs="Arial"/>
              </w:rPr>
            </w:pPr>
            <w:r>
              <w:rPr>
                <w:rFonts w:ascii="Arial" w:hAnsi="Arial" w:cs="Arial"/>
              </w:rPr>
              <w:t>Yes/No</w:t>
            </w:r>
          </w:p>
        </w:tc>
      </w:tr>
      <w:tr w:rsidR="005C772C" w:rsidRPr="000C0D38" w14:paraId="2CBFEE0C" w14:textId="77777777" w:rsidTr="00774351">
        <w:trPr>
          <w:tblHeader/>
        </w:trPr>
        <w:tc>
          <w:tcPr>
            <w:tcW w:w="900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080" w:type="dxa"/>
            <w:shd w:val="clear" w:color="auto" w:fill="auto"/>
          </w:tcPr>
          <w:p w14:paraId="5CD9DB53" w14:textId="77D3FC23" w:rsidR="005C772C" w:rsidRPr="000C0D38" w:rsidRDefault="005C772C" w:rsidP="009709C4">
            <w:pPr>
              <w:jc w:val="center"/>
              <w:rPr>
                <w:rFonts w:ascii="Arial" w:hAnsi="Arial" w:cs="Arial"/>
              </w:rPr>
            </w:pPr>
            <w:r>
              <w:rPr>
                <w:rFonts w:ascii="Arial" w:hAnsi="Arial" w:cs="Arial"/>
              </w:rPr>
              <w:t>Yes/No</w:t>
            </w:r>
          </w:p>
        </w:tc>
      </w:tr>
      <w:tr w:rsidR="005C772C" w:rsidRPr="000C0D38" w14:paraId="7790F189" w14:textId="77777777" w:rsidTr="00774351">
        <w:trPr>
          <w:tblHeader/>
        </w:trPr>
        <w:tc>
          <w:tcPr>
            <w:tcW w:w="900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080" w:type="dxa"/>
            <w:shd w:val="clear" w:color="auto" w:fill="auto"/>
          </w:tcPr>
          <w:p w14:paraId="0275AD95" w14:textId="1A7CD33D" w:rsidR="005C772C" w:rsidRPr="000C0D38" w:rsidRDefault="005C772C" w:rsidP="009709C4">
            <w:pPr>
              <w:jc w:val="center"/>
              <w:rPr>
                <w:rFonts w:ascii="Arial" w:hAnsi="Arial" w:cs="Arial"/>
              </w:rPr>
            </w:pPr>
            <w:r>
              <w:rPr>
                <w:rFonts w:ascii="Arial" w:hAnsi="Arial" w:cs="Arial"/>
              </w:rPr>
              <w:t>Yes/No</w:t>
            </w:r>
          </w:p>
        </w:tc>
      </w:tr>
      <w:tr w:rsidR="005C772C" w:rsidRPr="000C0D38" w14:paraId="2C0FDC9F" w14:textId="77777777" w:rsidTr="00774351">
        <w:trPr>
          <w:tblHeader/>
        </w:trPr>
        <w:tc>
          <w:tcPr>
            <w:tcW w:w="900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080" w:type="dxa"/>
            <w:shd w:val="clear" w:color="auto" w:fill="auto"/>
          </w:tcPr>
          <w:p w14:paraId="2135E7F1" w14:textId="41C07CD6" w:rsidR="005C772C" w:rsidRPr="000C0D38" w:rsidRDefault="005C772C" w:rsidP="009709C4">
            <w:pPr>
              <w:jc w:val="center"/>
              <w:rPr>
                <w:rFonts w:ascii="Arial" w:hAnsi="Arial" w:cs="Arial"/>
              </w:rPr>
            </w:pPr>
            <w:r>
              <w:rPr>
                <w:rFonts w:ascii="Arial" w:hAnsi="Arial" w:cs="Arial"/>
              </w:rPr>
              <w:t>Yes/No</w:t>
            </w:r>
          </w:p>
        </w:tc>
      </w:tr>
      <w:tr w:rsidR="005C772C" w:rsidRPr="000C0D38" w14:paraId="65D2A7F0" w14:textId="77777777" w:rsidTr="00774351">
        <w:trPr>
          <w:tblHeader/>
        </w:trPr>
        <w:tc>
          <w:tcPr>
            <w:tcW w:w="900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080" w:type="dxa"/>
            <w:shd w:val="clear" w:color="auto" w:fill="auto"/>
          </w:tcPr>
          <w:p w14:paraId="59DF47CF" w14:textId="108207FE" w:rsidR="005C772C" w:rsidRPr="000C0D38" w:rsidRDefault="005C772C" w:rsidP="009709C4">
            <w:pPr>
              <w:jc w:val="center"/>
              <w:rPr>
                <w:rFonts w:ascii="Arial" w:hAnsi="Arial" w:cs="Arial"/>
              </w:rPr>
            </w:pPr>
            <w:r>
              <w:rPr>
                <w:rFonts w:ascii="Arial" w:hAnsi="Arial" w:cs="Arial"/>
              </w:rPr>
              <w:t>Yes/No</w:t>
            </w:r>
          </w:p>
        </w:tc>
      </w:tr>
      <w:tr w:rsidR="005C772C" w:rsidRPr="000C0D38" w14:paraId="2A07981F" w14:textId="77777777" w:rsidTr="00774351">
        <w:trPr>
          <w:tblHeader/>
        </w:trPr>
        <w:tc>
          <w:tcPr>
            <w:tcW w:w="900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080" w:type="dxa"/>
            <w:shd w:val="clear" w:color="auto" w:fill="auto"/>
          </w:tcPr>
          <w:p w14:paraId="4F87DBC9" w14:textId="6779647A" w:rsidR="005C772C" w:rsidRPr="000C0D38" w:rsidRDefault="005C772C" w:rsidP="009709C4">
            <w:pPr>
              <w:jc w:val="center"/>
              <w:rPr>
                <w:rFonts w:ascii="Arial" w:hAnsi="Arial" w:cs="Arial"/>
              </w:rPr>
            </w:pPr>
            <w:r>
              <w:rPr>
                <w:rFonts w:ascii="Arial" w:hAnsi="Arial" w:cs="Arial"/>
              </w:rPr>
              <w:t>Yes/No</w:t>
            </w:r>
          </w:p>
        </w:tc>
      </w:tr>
      <w:tr w:rsidR="005C772C" w:rsidRPr="000C0D38" w14:paraId="207ABEE7" w14:textId="77777777" w:rsidTr="00774351">
        <w:trPr>
          <w:tblHeader/>
        </w:trPr>
        <w:tc>
          <w:tcPr>
            <w:tcW w:w="9000" w:type="dxa"/>
            <w:shd w:val="clear" w:color="auto" w:fill="auto"/>
          </w:tcPr>
          <w:p w14:paraId="00639889" w14:textId="238EDCDA" w:rsidR="005C772C" w:rsidRPr="000C0D38" w:rsidRDefault="005C772C" w:rsidP="009709C4">
            <w:pPr>
              <w:rPr>
                <w:rFonts w:ascii="Arial" w:hAnsi="Arial" w:cs="Arial"/>
              </w:rPr>
            </w:pPr>
            <w:r w:rsidRPr="000C0D38">
              <w:rPr>
                <w:rFonts w:ascii="Arial" w:hAnsi="Arial" w:cs="Arial"/>
              </w:rPr>
              <w:t>Shift / night work</w:t>
            </w:r>
          </w:p>
        </w:tc>
        <w:tc>
          <w:tcPr>
            <w:tcW w:w="1080" w:type="dxa"/>
            <w:shd w:val="clear" w:color="auto" w:fill="auto"/>
          </w:tcPr>
          <w:p w14:paraId="07DF66E3" w14:textId="371087EB" w:rsidR="005C772C" w:rsidRPr="000C0D38" w:rsidRDefault="005C772C" w:rsidP="009709C4">
            <w:pPr>
              <w:jc w:val="center"/>
              <w:rPr>
                <w:rFonts w:ascii="Arial" w:hAnsi="Arial" w:cs="Arial"/>
              </w:rPr>
            </w:pPr>
            <w:r>
              <w:rPr>
                <w:rFonts w:ascii="Arial" w:hAnsi="Arial" w:cs="Arial"/>
              </w:rPr>
              <w:t>Yes/No</w:t>
            </w:r>
          </w:p>
        </w:tc>
      </w:tr>
      <w:tr w:rsidR="005C772C" w:rsidRPr="000C0D38" w14:paraId="45DBE800" w14:textId="77777777" w:rsidTr="00774351">
        <w:trPr>
          <w:tblHeader/>
        </w:trPr>
        <w:tc>
          <w:tcPr>
            <w:tcW w:w="9000" w:type="dxa"/>
            <w:shd w:val="clear" w:color="auto" w:fill="auto"/>
          </w:tcPr>
          <w:p w14:paraId="1FFA5AC2" w14:textId="77777777" w:rsidR="005C772C" w:rsidRPr="000C0D38" w:rsidRDefault="005C772C" w:rsidP="009709C4">
            <w:pPr>
              <w:rPr>
                <w:rFonts w:ascii="Arial" w:hAnsi="Arial" w:cs="Arial"/>
              </w:rPr>
            </w:pPr>
            <w:r w:rsidRPr="000C0D38">
              <w:rPr>
                <w:rFonts w:ascii="Arial" w:hAnsi="Arial" w:cs="Arial"/>
              </w:rPr>
              <w:t>Working with hazardous substances</w:t>
            </w:r>
          </w:p>
        </w:tc>
        <w:tc>
          <w:tcPr>
            <w:tcW w:w="1080" w:type="dxa"/>
            <w:shd w:val="clear" w:color="auto" w:fill="auto"/>
          </w:tcPr>
          <w:p w14:paraId="62788D91" w14:textId="103B15EB" w:rsidR="005C772C" w:rsidRPr="000C0D38" w:rsidRDefault="005C772C" w:rsidP="009709C4">
            <w:pPr>
              <w:jc w:val="center"/>
              <w:rPr>
                <w:rFonts w:ascii="Arial" w:hAnsi="Arial" w:cs="Arial"/>
              </w:rPr>
            </w:pPr>
            <w:r>
              <w:rPr>
                <w:rFonts w:ascii="Arial" w:hAnsi="Arial" w:cs="Arial"/>
              </w:rPr>
              <w:t>Yes/No</w:t>
            </w:r>
          </w:p>
        </w:tc>
      </w:tr>
      <w:tr w:rsidR="005C772C" w:rsidRPr="000C0D38" w14:paraId="04D753CE" w14:textId="77777777" w:rsidTr="00774351">
        <w:trPr>
          <w:tblHeader/>
        </w:trPr>
        <w:tc>
          <w:tcPr>
            <w:tcW w:w="9000" w:type="dxa"/>
            <w:shd w:val="clear" w:color="auto" w:fill="auto"/>
          </w:tcPr>
          <w:p w14:paraId="206034F3" w14:textId="77777777" w:rsidR="005C772C" w:rsidRPr="000C0D38" w:rsidRDefault="005C772C" w:rsidP="009709C4">
            <w:pPr>
              <w:rPr>
                <w:rFonts w:ascii="Arial" w:hAnsi="Arial" w:cs="Arial"/>
              </w:rPr>
            </w:pPr>
            <w:r w:rsidRPr="000C0D38">
              <w:rPr>
                <w:rFonts w:ascii="Arial" w:hAnsi="Arial" w:cs="Arial"/>
              </w:rPr>
              <w:t>Using power tools</w:t>
            </w:r>
          </w:p>
        </w:tc>
        <w:tc>
          <w:tcPr>
            <w:tcW w:w="1080" w:type="dxa"/>
            <w:shd w:val="clear" w:color="auto" w:fill="auto"/>
          </w:tcPr>
          <w:p w14:paraId="25DC05CD" w14:textId="45C4A027" w:rsidR="005C772C" w:rsidRPr="000C0D38" w:rsidRDefault="005C772C" w:rsidP="009709C4">
            <w:pPr>
              <w:jc w:val="center"/>
              <w:rPr>
                <w:rFonts w:ascii="Arial" w:hAnsi="Arial" w:cs="Arial"/>
              </w:rPr>
            </w:pPr>
            <w:r>
              <w:rPr>
                <w:rFonts w:ascii="Arial" w:hAnsi="Arial" w:cs="Arial"/>
              </w:rPr>
              <w:t>Yes/No</w:t>
            </w:r>
          </w:p>
        </w:tc>
      </w:tr>
      <w:tr w:rsidR="005C772C" w:rsidRPr="000C0D38" w14:paraId="2433D231" w14:textId="77777777" w:rsidTr="00774351">
        <w:trPr>
          <w:tblHeader/>
        </w:trPr>
        <w:tc>
          <w:tcPr>
            <w:tcW w:w="9000" w:type="dxa"/>
            <w:shd w:val="clear" w:color="auto" w:fill="auto"/>
          </w:tcPr>
          <w:p w14:paraId="53B6C081" w14:textId="77777777" w:rsidR="005C772C" w:rsidRPr="000C0D38" w:rsidRDefault="005C772C" w:rsidP="009709C4">
            <w:pPr>
              <w:rPr>
                <w:rFonts w:ascii="Arial" w:hAnsi="Arial" w:cs="Arial"/>
              </w:rPr>
            </w:pPr>
            <w:r w:rsidRPr="000C0D38">
              <w:rPr>
                <w:rFonts w:ascii="Arial" w:hAnsi="Arial" w:cs="Arial"/>
              </w:rPr>
              <w:t>Exposure to noise and /or vibration</w:t>
            </w:r>
          </w:p>
        </w:tc>
        <w:tc>
          <w:tcPr>
            <w:tcW w:w="1080" w:type="dxa"/>
            <w:shd w:val="clear" w:color="auto" w:fill="auto"/>
          </w:tcPr>
          <w:p w14:paraId="2503F752" w14:textId="2340D275" w:rsidR="005C772C" w:rsidRPr="000C0D38" w:rsidRDefault="005C772C" w:rsidP="009709C4">
            <w:pPr>
              <w:jc w:val="center"/>
              <w:rPr>
                <w:rFonts w:ascii="Arial" w:hAnsi="Arial" w:cs="Arial"/>
              </w:rPr>
            </w:pPr>
            <w:r>
              <w:rPr>
                <w:rFonts w:ascii="Arial" w:hAnsi="Arial" w:cs="Arial"/>
              </w:rPr>
              <w:t>Yes/No</w:t>
            </w:r>
          </w:p>
        </w:tc>
      </w:tr>
      <w:tr w:rsidR="005C772C" w:rsidRPr="000C0D38" w14:paraId="78555B28" w14:textId="77777777" w:rsidTr="00774351">
        <w:trPr>
          <w:trHeight w:val="80"/>
          <w:tblHeader/>
        </w:trPr>
        <w:tc>
          <w:tcPr>
            <w:tcW w:w="9000" w:type="dxa"/>
            <w:shd w:val="clear" w:color="auto" w:fill="auto"/>
          </w:tcPr>
          <w:p w14:paraId="73136DA0" w14:textId="77777777" w:rsidR="005C772C" w:rsidRPr="000C0D38" w:rsidRDefault="005C772C" w:rsidP="009709C4">
            <w:pPr>
              <w:rPr>
                <w:rFonts w:ascii="Arial" w:hAnsi="Arial" w:cs="Arial"/>
              </w:rPr>
            </w:pPr>
            <w:r w:rsidRPr="000C0D38">
              <w:rPr>
                <w:rFonts w:ascii="Arial" w:hAnsi="Arial" w:cs="Arial"/>
              </w:rPr>
              <w:t>Food handling</w:t>
            </w:r>
          </w:p>
        </w:tc>
        <w:tc>
          <w:tcPr>
            <w:tcW w:w="1080" w:type="dxa"/>
            <w:shd w:val="clear" w:color="auto" w:fill="auto"/>
          </w:tcPr>
          <w:p w14:paraId="4B618C6F" w14:textId="08D6A7A0" w:rsidR="005C772C" w:rsidRPr="000C0D38" w:rsidRDefault="005C772C" w:rsidP="009709C4">
            <w:pPr>
              <w:jc w:val="center"/>
              <w:rPr>
                <w:rFonts w:ascii="Arial" w:hAnsi="Arial" w:cs="Arial"/>
              </w:rPr>
            </w:pPr>
            <w:r>
              <w:rPr>
                <w:rFonts w:ascii="Arial" w:hAnsi="Arial" w:cs="Arial"/>
              </w:rPr>
              <w:t>Yes/No</w:t>
            </w:r>
          </w:p>
        </w:tc>
      </w:tr>
      <w:tr w:rsidR="005C772C" w:rsidRPr="000C0D38" w14:paraId="03490C5A" w14:textId="77777777" w:rsidTr="00774351">
        <w:trPr>
          <w:trHeight w:val="80"/>
          <w:tblHeader/>
        </w:trPr>
        <w:tc>
          <w:tcPr>
            <w:tcW w:w="9000" w:type="dxa"/>
            <w:shd w:val="clear" w:color="auto" w:fill="auto"/>
          </w:tcPr>
          <w:p w14:paraId="7D970FC1" w14:textId="77777777" w:rsidR="005C772C" w:rsidRPr="000C0D38" w:rsidRDefault="005C772C" w:rsidP="009709C4">
            <w:pPr>
              <w:rPr>
                <w:rFonts w:ascii="Arial" w:hAnsi="Arial" w:cs="Arial"/>
              </w:rPr>
            </w:pPr>
            <w:r w:rsidRPr="000C0D38">
              <w:rPr>
                <w:rFonts w:ascii="Arial" w:hAnsi="Arial" w:cs="Arial"/>
              </w:rPr>
              <w:t>Exposure to blood /body fluids</w:t>
            </w:r>
          </w:p>
        </w:tc>
        <w:tc>
          <w:tcPr>
            <w:tcW w:w="1080" w:type="dxa"/>
            <w:shd w:val="clear" w:color="auto" w:fill="auto"/>
          </w:tcPr>
          <w:p w14:paraId="274453A1" w14:textId="2DE965CA" w:rsidR="005C772C" w:rsidRPr="000C0D38" w:rsidRDefault="005C772C" w:rsidP="009709C4">
            <w:pPr>
              <w:jc w:val="center"/>
              <w:rPr>
                <w:rFonts w:ascii="Arial" w:hAnsi="Arial" w:cs="Arial"/>
              </w:rPr>
            </w:pPr>
            <w:r>
              <w:rPr>
                <w:rFonts w:ascii="Arial" w:hAnsi="Arial" w:cs="Arial"/>
              </w:rPr>
              <w:t>Yes/No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C08A2" w14:textId="77777777" w:rsidR="00BC5DED" w:rsidRDefault="00BC5DED" w:rsidP="00E76A6D">
      <w:r>
        <w:separator/>
      </w:r>
    </w:p>
  </w:endnote>
  <w:endnote w:type="continuationSeparator" w:id="0">
    <w:p w14:paraId="3F5ECCE8" w14:textId="77777777" w:rsidR="00BC5DED" w:rsidRDefault="00BC5DED"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63F69" w14:textId="77777777" w:rsidR="00BC5DED" w:rsidRDefault="00BC5DED" w:rsidP="00E76A6D">
      <w:r>
        <w:separator/>
      </w:r>
    </w:p>
  </w:footnote>
  <w:footnote w:type="continuationSeparator" w:id="0">
    <w:p w14:paraId="2D60A02D" w14:textId="77777777" w:rsidR="00BC5DED" w:rsidRDefault="00BC5DED"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15288"/>
    <w:multiLevelType w:val="hybridMultilevel"/>
    <w:tmpl w:val="C27A646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A1081A"/>
    <w:multiLevelType w:val="multilevel"/>
    <w:tmpl w:val="465A713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A046A09"/>
    <w:multiLevelType w:val="hybridMultilevel"/>
    <w:tmpl w:val="5694EF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D1E14B6"/>
    <w:multiLevelType w:val="hybridMultilevel"/>
    <w:tmpl w:val="576C1C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63618"/>
    <w:multiLevelType w:val="hybridMultilevel"/>
    <w:tmpl w:val="A3E04F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82218586">
    <w:abstractNumId w:val="6"/>
  </w:num>
  <w:num w:numId="2" w16cid:durableId="1508906165">
    <w:abstractNumId w:val="0"/>
  </w:num>
  <w:num w:numId="3" w16cid:durableId="1375470133">
    <w:abstractNumId w:val="1"/>
  </w:num>
  <w:num w:numId="4" w16cid:durableId="973559586">
    <w:abstractNumId w:val="8"/>
  </w:num>
  <w:num w:numId="5" w16cid:durableId="1895769566">
    <w:abstractNumId w:val="3"/>
  </w:num>
  <w:num w:numId="6" w16cid:durableId="958024710">
    <w:abstractNumId w:val="7"/>
  </w:num>
  <w:num w:numId="7" w16cid:durableId="1225024872">
    <w:abstractNumId w:val="5"/>
  </w:num>
  <w:num w:numId="8" w16cid:durableId="1357006355">
    <w:abstractNumId w:val="2"/>
  </w:num>
  <w:num w:numId="9" w16cid:durableId="14149343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36FB"/>
    <w:rsid w:val="00141FA5"/>
    <w:rsid w:val="00153804"/>
    <w:rsid w:val="001D13CE"/>
    <w:rsid w:val="002864C1"/>
    <w:rsid w:val="002B2175"/>
    <w:rsid w:val="002F6ACA"/>
    <w:rsid w:val="00307391"/>
    <w:rsid w:val="003B26AF"/>
    <w:rsid w:val="003B5415"/>
    <w:rsid w:val="003E3F7A"/>
    <w:rsid w:val="003E41F1"/>
    <w:rsid w:val="003F5381"/>
    <w:rsid w:val="003F6B00"/>
    <w:rsid w:val="00402216"/>
    <w:rsid w:val="004361C1"/>
    <w:rsid w:val="004806F5"/>
    <w:rsid w:val="004A1434"/>
    <w:rsid w:val="004A1503"/>
    <w:rsid w:val="0050384A"/>
    <w:rsid w:val="00512005"/>
    <w:rsid w:val="00595D51"/>
    <w:rsid w:val="005A4D3E"/>
    <w:rsid w:val="005C772C"/>
    <w:rsid w:val="005E5AFC"/>
    <w:rsid w:val="0062310D"/>
    <w:rsid w:val="00631E97"/>
    <w:rsid w:val="00702B37"/>
    <w:rsid w:val="00726AC3"/>
    <w:rsid w:val="00774351"/>
    <w:rsid w:val="007E7490"/>
    <w:rsid w:val="00821AA1"/>
    <w:rsid w:val="00822730"/>
    <w:rsid w:val="00855DA9"/>
    <w:rsid w:val="00855F9E"/>
    <w:rsid w:val="008D1BDD"/>
    <w:rsid w:val="008F0E62"/>
    <w:rsid w:val="009222D6"/>
    <w:rsid w:val="00975FE2"/>
    <w:rsid w:val="00984B26"/>
    <w:rsid w:val="00A34D9B"/>
    <w:rsid w:val="00A42132"/>
    <w:rsid w:val="00AC289F"/>
    <w:rsid w:val="00AE4FEB"/>
    <w:rsid w:val="00B05B0B"/>
    <w:rsid w:val="00B82E31"/>
    <w:rsid w:val="00BC5DED"/>
    <w:rsid w:val="00C374FD"/>
    <w:rsid w:val="00C5268E"/>
    <w:rsid w:val="00C63B5F"/>
    <w:rsid w:val="00CE013C"/>
    <w:rsid w:val="00D26911"/>
    <w:rsid w:val="00DD7718"/>
    <w:rsid w:val="00E053C6"/>
    <w:rsid w:val="00E76A6D"/>
    <w:rsid w:val="00EA5E4C"/>
    <w:rsid w:val="00EE4793"/>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0edbdf58-cbf2-428a-80ab-aedffcd2a497">
      <Value>126</Value>
      <Value>30</Value>
    </TaxCatchAll>
    <Protective_x0020_Marking xmlns="0edbdf58-cbf2-428a-80ab-aedffcd2a497">OFFICIAL – DISCLOSABLE</Protective_x0020_Marking>
    <Document_x0020_Date xmlns="0edbdf58-cbf2-428a-80ab-aedffcd2a497">2021-04-14T23:00:00+00:00</Document_x0020_Date>
    <Document_x0020_Owner xmlns="0edbdf58-cbf2-428a-80ab-aedffcd2a497">
      <UserInfo>
        <DisplayName>Hannah Grevatt</DisplayName>
        <AccountId>45</AccountId>
        <AccountType/>
      </UserInfo>
    </Document_x0020_Owner>
    <_dlc_DocId xmlns="e18ac22e-938f-4c8d-b5b4-55b12139ff05">HRJE-1703782868-2327</_dlc_DocId>
    <_dlc_DocIdUrl xmlns="e18ac22e-938f-4c8d-b5b4-55b12139ff05">
      <Url>https://services.escc.gov.uk/sites/HRJobEvaluation/_layouts/15/DocIdRedir.aspx?ID=HRJE-1703782868-2327</Url>
      <Description>HRJE-1703782868-2327</Description>
    </_dlc_DocIdUrl>
    <JE_x0020_number xmlns="e18ac22e-938f-4c8d-b5b4-55b12139ff05">12126</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Soulbury EPA 2-7</TermName>
          <TermId xmlns="http://schemas.microsoft.com/office/infopath/2007/PartnerControls">0f9d9ec1-6179-4c72-95f2-5f420bbed95e</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content_x0020_type xmlns="1319745a-ba8a-4bbb-9672-6934039391e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oulbury" ma:contentTypeID="0x010100D0E410EB176E0C49978577D0663BF56700C8A96007842ECE4795F599382EF53C2100FE3EBADF3374A34D8B024107C88C3FEC" ma:contentTypeVersion="5" ma:contentTypeDescription="" ma:contentTypeScope="" ma:versionID="5271c4841fd14a068b4b9589d76d43f3">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691f71b9-b64f-4844-8bf8-0e85b55a74e6" ContentTypeId="0x010100D0E410EB176E0C49978577D0663BF567" PreviousValue="false"/>
</file>

<file path=customXml/itemProps1.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963B74D6-69F9-46C4-96DF-97352013AA14}">
  <ds:schemaRefs>
    <ds:schemaRef ds:uri="http://www.w3.org/XML/1998/namespace"/>
    <ds:schemaRef ds:uri="http://schemas.microsoft.com/office/2006/metadata/properties"/>
    <ds:schemaRef ds:uri="http://schemas.microsoft.com/office/2006/documentManagement/types"/>
    <ds:schemaRef ds:uri="http://purl.org/dc/dcmitype/"/>
    <ds:schemaRef ds:uri="0edbdf58-cbf2-428a-80ab-aedffcd2a497"/>
    <ds:schemaRef ds:uri="1319745a-ba8a-4bbb-9672-6934039391ef"/>
    <ds:schemaRef ds:uri="http://schemas.openxmlformats.org/package/2006/metadata/core-properties"/>
    <ds:schemaRef ds:uri="http://purl.org/dc/elements/1.1/"/>
    <ds:schemaRef ds:uri="http://purl.org/dc/terms/"/>
    <ds:schemaRef ds:uri="http://schemas.microsoft.com/office/infopath/2007/PartnerControls"/>
    <ds:schemaRef ds:uri="e18ac22e-938f-4c8d-b5b4-55b12139ff05"/>
  </ds:schemaRefs>
</ds:datastoreItem>
</file>

<file path=customXml/itemProps4.xml><?xml version="1.0" encoding="utf-8"?>
<ds:datastoreItem xmlns:ds="http://schemas.openxmlformats.org/officeDocument/2006/customXml" ds:itemID="{DC1F2589-BBA8-42DC-89BC-7FA807327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6.xml><?xml version="1.0" encoding="utf-8"?>
<ds:datastoreItem xmlns:ds="http://schemas.openxmlformats.org/officeDocument/2006/customXml" ds:itemID="{3EC23F03-F0D8-449E-BAFB-122A947FAD5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1160</Words>
  <Characters>6618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Ashleigh Morgan</cp:lastModifiedBy>
  <cp:revision>2</cp:revision>
  <cp:lastPrinted>2021-01-14T11:57:00Z</cp:lastPrinted>
  <dcterms:created xsi:type="dcterms:W3CDTF">2022-06-01T09:56:00Z</dcterms:created>
  <dcterms:modified xsi:type="dcterms:W3CDTF">2022-06-01T09:56:00Z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0x010100D0E410EB176E0C49978577D0663BF56700C8A96007842ECE4795F599382EF53C2100FE3EBADF3374A34D8B024107C88C3FEC</vt:lpwstr>
  </property>
  <property fmtid="{D5CDD505-2E9C-101B-9397-08002B2CF9AE}" pid="3" name="_dlc_DocIdItemGuid">
    <vt:lpwstr>2c711ff5-5985-4174-9b0f-c2d817fbe187</vt:lpwstr>
  </property>
  <property fmtid="{D5CDD505-2E9C-101B-9397-08002B2CF9AE}" pid="4" name="Grade">
    <vt:lpwstr>126;#Soulbury EPA 2-7|0f9d9ec1-6179-4c72-95f2-5f420bbed95e</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https://services.escc.gov.uk/sites/HRJobEvaluation/ESCCJELib/Educational Psychologist JD V2.0.docx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
  </property>
  <property fmtid="{D5CDD505-2E9C-101B-9397-08002B2CF9AE}" pid="61" name="Working conditions">
    <vt:lpwstr/>
  </property>
  <property fmtid="{D5CDD505-2E9C-101B-9397-08002B2CF9AE}" pid="62" name="Knowhow">
    <vt:lpwstr/>
  </property>
  <property fmtid="{D5CDD505-2E9C-101B-9397-08002B2CF9AE}" pid="63" name="Responsibility for financial resources">
    <vt:lpwstr/>
  </property>
  <property fmtid="{D5CDD505-2E9C-101B-9397-08002B2CF9AE}" pid="64" name="Accountability">
    <vt:lpwstr/>
  </property>
  <property fmtid="{D5CDD505-2E9C-101B-9397-08002B2CF9AE}" pid="65" name="Problem solving">
    <vt:lpwstr/>
  </property>
  <property fmtid="{D5CDD505-2E9C-101B-9397-08002B2CF9AE}" pid="66" name="Knowledge">
    <vt:lpwstr/>
  </property>
  <property fmtid="{D5CDD505-2E9C-101B-9397-08002B2CF9AE}" pid="67" name="Initiative and independence">
    <vt:lpwstr/>
  </property>
  <property fmtid="{D5CDD505-2E9C-101B-9397-08002B2CF9AE}" pid="68" name="Mental skills">
    <vt:lpwstr/>
  </property>
  <property fmtid="{D5CDD505-2E9C-101B-9397-08002B2CF9AE}" pid="69" name="Physical skills">
    <vt:lpwstr/>
  </property>
  <property fmtid="{D5CDD505-2E9C-101B-9397-08002B2CF9AE}" pid="70" name="Responsibility for physical resources">
    <vt:lpwstr/>
  </property>
  <property fmtid="{D5CDD505-2E9C-101B-9397-08002B2CF9AE}" pid="71" name="Physical demands">
    <vt:lpwstr/>
  </property>
  <property fmtid="{D5CDD505-2E9C-101B-9397-08002B2CF9AE}" pid="72" name="Responsibility for people">
    <vt:lpwstr/>
  </property>
  <property fmtid="{D5CDD505-2E9C-101B-9397-08002B2CF9AE}" pid="73" name="Total score">
    <vt:lpwstr/>
  </property>
  <property fmtid="{D5CDD505-2E9C-101B-9397-08002B2CF9AE}" pid="74" name="Mental demands">
    <vt:lpwstr/>
  </property>
  <property fmtid="{D5CDD505-2E9C-101B-9397-08002B2CF9AE}" pid="75" name="Emotional demands">
    <vt:lpwstr/>
  </property>
  <property fmtid="{D5CDD505-2E9C-101B-9397-08002B2CF9AE}" pid="76" name="Interpersonal communication skills">
    <vt:lpwstr/>
  </property>
  <property fmtid="{D5CDD505-2E9C-101B-9397-08002B2CF9AE}" pid="77" name="Profile">
    <vt:lpwstr/>
  </property>
</Properties>
</file>