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308F7DCD" w14:textId="77777777" w:rsidR="00DE2FED" w:rsidRPr="003574AE" w:rsidRDefault="00702B37" w:rsidP="00DE2FED">
      <w:pPr>
        <w:pStyle w:val="Heading1"/>
      </w:pPr>
      <w:r w:rsidRPr="00702B37">
        <w:t>JOB TITLE:</w:t>
      </w:r>
      <w:r w:rsidR="00DE2FED">
        <w:t xml:space="preserve"> </w:t>
      </w:r>
      <w:r w:rsidR="00DE2FED" w:rsidRPr="00DE2FED">
        <w:rPr>
          <w:b w:val="0"/>
          <w:bCs w:val="0"/>
        </w:rPr>
        <w:t>Business Intelligence Developer</w:t>
      </w:r>
    </w:p>
    <w:p w14:paraId="30154517" w14:textId="38A87D93" w:rsidR="00702B37" w:rsidRPr="00E46E01" w:rsidRDefault="00702B37" w:rsidP="00702B37">
      <w:pPr>
        <w:pStyle w:val="Heading1"/>
        <w:rPr>
          <w:b w:val="0"/>
          <w:bCs w:val="0"/>
        </w:rPr>
      </w:pPr>
      <w:r w:rsidRPr="00702B37">
        <w:t>DEPARTMENT:</w:t>
      </w:r>
      <w:r w:rsidR="00E46E01">
        <w:t xml:space="preserve"> </w:t>
      </w:r>
      <w:r w:rsidR="00E46E01" w:rsidRPr="00E46E01">
        <w:rPr>
          <w:b w:val="0"/>
          <w:bCs w:val="0"/>
        </w:rPr>
        <w:t>Business Services</w:t>
      </w:r>
    </w:p>
    <w:p w14:paraId="5EFE2D31" w14:textId="4D2FBACA" w:rsidR="00702B37" w:rsidRPr="00702B37" w:rsidRDefault="00702B37" w:rsidP="00702B37">
      <w:pPr>
        <w:pStyle w:val="Heading1"/>
      </w:pPr>
      <w:r w:rsidRPr="00702B37">
        <w:t>LOCATION:</w:t>
      </w:r>
      <w:r w:rsidR="00E46E01">
        <w:t xml:space="preserve"> </w:t>
      </w:r>
      <w:r w:rsidR="00E46E01" w:rsidRPr="00E46E01">
        <w:rPr>
          <w:b w:val="0"/>
          <w:bCs w:val="0"/>
        </w:rPr>
        <w:t>Lewes</w:t>
      </w:r>
    </w:p>
    <w:p w14:paraId="767F492D" w14:textId="77777777" w:rsidR="00E46E01" w:rsidRPr="003574AE" w:rsidRDefault="00702B37" w:rsidP="00E46E01">
      <w:pPr>
        <w:pStyle w:val="Heading1"/>
      </w:pPr>
      <w:r w:rsidRPr="00702B37">
        <w:t>GRADE:</w:t>
      </w:r>
      <w:r w:rsidR="00E46E01">
        <w:t xml:space="preserve"> </w:t>
      </w:r>
      <w:r w:rsidR="00E46E01" w:rsidRPr="00E46E01">
        <w:rPr>
          <w:b w:val="0"/>
          <w:bCs w:val="0"/>
        </w:rPr>
        <w:t>East Sussex Single Status 10</w:t>
      </w:r>
    </w:p>
    <w:p w14:paraId="142A09DF" w14:textId="77777777" w:rsidR="00E46E01" w:rsidRDefault="00702B37" w:rsidP="00E46E01">
      <w:pPr>
        <w:pStyle w:val="Heading1"/>
      </w:pPr>
      <w:r w:rsidRPr="00702B37">
        <w:t>RESPONSIBLE TO:</w:t>
      </w:r>
      <w:r w:rsidR="00E46E01">
        <w:t xml:space="preserve"> </w:t>
      </w:r>
      <w:r w:rsidR="00E46E01" w:rsidRPr="00E46E01">
        <w:rPr>
          <w:b w:val="0"/>
          <w:bCs w:val="0"/>
        </w:rPr>
        <w:t>Data Architect</w:t>
      </w:r>
    </w:p>
    <w:p w14:paraId="37D647D7" w14:textId="77777777" w:rsidR="003B26AF" w:rsidRDefault="003B26AF" w:rsidP="00EE4793">
      <w:pPr>
        <w:pStyle w:val="Heading1"/>
      </w:pPr>
      <w:r>
        <w:t>Purpose of the Role:</w:t>
      </w:r>
    </w:p>
    <w:p w14:paraId="2AFC6D0B" w14:textId="77777777" w:rsidR="00E46E01" w:rsidRPr="00E46E01" w:rsidRDefault="00E46E01" w:rsidP="00E46E01">
      <w:pPr>
        <w:spacing w:after="200" w:line="360" w:lineRule="auto"/>
        <w:jc w:val="both"/>
        <w:rPr>
          <w:rFonts w:ascii="Arial" w:hAnsi="Arial" w:cs="Arial"/>
        </w:rPr>
      </w:pPr>
      <w:r w:rsidRPr="00E46E01">
        <w:rPr>
          <w:rFonts w:ascii="Arial" w:hAnsi="Arial" w:cs="Arial"/>
        </w:rPr>
        <w:t>To provide high quality reporting and business intelligence from line-of-business databases; to review the suitability of existing reports and identify potential improvements; to provide technical development and support for business intelligence processes and repositories.</w:t>
      </w:r>
    </w:p>
    <w:p w14:paraId="69CE7565" w14:textId="31B9604F" w:rsidR="003B26AF" w:rsidRPr="00FD1BA9" w:rsidRDefault="004361C1" w:rsidP="008F0E62">
      <w:pPr>
        <w:pStyle w:val="Heading1"/>
      </w:pPr>
      <w:r>
        <w:t>Key tasks:</w:t>
      </w:r>
    </w:p>
    <w:p w14:paraId="00D4AE04" w14:textId="77777777" w:rsidR="00E46E01" w:rsidRDefault="00E46E01" w:rsidP="00E46E01">
      <w:pPr>
        <w:pStyle w:val="ListParagraph"/>
        <w:numPr>
          <w:ilvl w:val="0"/>
          <w:numId w:val="4"/>
        </w:numPr>
        <w:spacing w:after="200" w:line="360" w:lineRule="auto"/>
        <w:jc w:val="both"/>
        <w:rPr>
          <w:rFonts w:ascii="Arial" w:hAnsi="Arial" w:cs="Arial"/>
        </w:rPr>
      </w:pPr>
      <w:r>
        <w:rPr>
          <w:rFonts w:ascii="Arial" w:hAnsi="Arial" w:cs="Arial"/>
        </w:rPr>
        <w:t>To promote and support the realisation of the Information Management and Business Intelligence Strategies, assisting in the identification of future projects.</w:t>
      </w:r>
    </w:p>
    <w:p w14:paraId="7A24792F" w14:textId="77777777" w:rsidR="00E46E01" w:rsidRPr="003D4AA2" w:rsidRDefault="00E46E01" w:rsidP="00E46E01">
      <w:pPr>
        <w:pStyle w:val="ListParagraph"/>
        <w:numPr>
          <w:ilvl w:val="0"/>
          <w:numId w:val="4"/>
        </w:numPr>
        <w:spacing w:after="200" w:line="360" w:lineRule="auto"/>
        <w:jc w:val="both"/>
        <w:rPr>
          <w:rFonts w:ascii="Arial" w:hAnsi="Arial" w:cs="Arial"/>
        </w:rPr>
      </w:pPr>
      <w:r>
        <w:rPr>
          <w:rFonts w:ascii="Arial" w:hAnsi="Arial" w:cs="Arial"/>
        </w:rPr>
        <w:t>To support the development and use of Business Intelligence tools across the Council, with a focus on Children’s Services.</w:t>
      </w:r>
    </w:p>
    <w:p w14:paraId="644A06F2" w14:textId="77777777" w:rsidR="00E46E01" w:rsidRDefault="00E46E01" w:rsidP="00E46E01">
      <w:pPr>
        <w:pStyle w:val="ListParagraph"/>
        <w:numPr>
          <w:ilvl w:val="0"/>
          <w:numId w:val="4"/>
        </w:numPr>
        <w:spacing w:after="200" w:line="360" w:lineRule="auto"/>
        <w:jc w:val="both"/>
        <w:rPr>
          <w:rFonts w:ascii="Arial" w:hAnsi="Arial" w:cs="Arial"/>
        </w:rPr>
      </w:pPr>
      <w:r w:rsidRPr="00EB4E5B">
        <w:rPr>
          <w:rFonts w:ascii="Arial" w:hAnsi="Arial" w:cs="Arial"/>
        </w:rPr>
        <w:t>To develop and maintain routines to extract data in support of social care statutory returns.</w:t>
      </w:r>
    </w:p>
    <w:p w14:paraId="06F9557F" w14:textId="77777777" w:rsidR="00E46E01" w:rsidRDefault="00E46E01" w:rsidP="00E46E01">
      <w:pPr>
        <w:pStyle w:val="ListParagraph"/>
        <w:numPr>
          <w:ilvl w:val="0"/>
          <w:numId w:val="4"/>
        </w:numPr>
        <w:spacing w:after="200" w:line="360" w:lineRule="auto"/>
        <w:jc w:val="both"/>
        <w:rPr>
          <w:rFonts w:ascii="Arial" w:hAnsi="Arial" w:cs="Arial"/>
        </w:rPr>
      </w:pPr>
      <w:r>
        <w:rPr>
          <w:rFonts w:ascii="Arial" w:hAnsi="Arial" w:cs="Arial"/>
        </w:rPr>
        <w:t xml:space="preserve">To develop and maintain semantic layers, </w:t>
      </w:r>
      <w:proofErr w:type="gramStart"/>
      <w:r>
        <w:rPr>
          <w:rFonts w:ascii="Arial" w:hAnsi="Arial" w:cs="Arial"/>
        </w:rPr>
        <w:t>models</w:t>
      </w:r>
      <w:proofErr w:type="gramEnd"/>
      <w:r>
        <w:rPr>
          <w:rFonts w:ascii="Arial" w:hAnsi="Arial" w:cs="Arial"/>
        </w:rPr>
        <w:t xml:space="preserve"> and universes to support self-service reporting.</w:t>
      </w:r>
    </w:p>
    <w:p w14:paraId="2651ABFA" w14:textId="77777777" w:rsidR="00E46E01" w:rsidRDefault="00E46E01" w:rsidP="00E46E01">
      <w:pPr>
        <w:pStyle w:val="ListParagraph"/>
        <w:numPr>
          <w:ilvl w:val="0"/>
          <w:numId w:val="4"/>
        </w:numPr>
        <w:spacing w:after="200" w:line="360" w:lineRule="auto"/>
        <w:jc w:val="both"/>
        <w:rPr>
          <w:rFonts w:ascii="Arial" w:hAnsi="Arial" w:cs="Arial"/>
        </w:rPr>
      </w:pPr>
      <w:r>
        <w:rPr>
          <w:rFonts w:ascii="Arial" w:hAnsi="Arial" w:cs="Arial"/>
        </w:rPr>
        <w:t xml:space="preserve">To lead on the development, </w:t>
      </w:r>
      <w:proofErr w:type="gramStart"/>
      <w:r>
        <w:rPr>
          <w:rFonts w:ascii="Arial" w:hAnsi="Arial" w:cs="Arial"/>
        </w:rPr>
        <w:t>implementation</w:t>
      </w:r>
      <w:proofErr w:type="gramEnd"/>
      <w:r>
        <w:rPr>
          <w:rFonts w:ascii="Arial" w:hAnsi="Arial" w:cs="Arial"/>
        </w:rPr>
        <w:t xml:space="preserve"> and configuration of report libraries, to support self-service access to operational and management information.</w:t>
      </w:r>
    </w:p>
    <w:p w14:paraId="263F4A32" w14:textId="77777777" w:rsidR="00E46E01" w:rsidRPr="003D4AA2" w:rsidRDefault="00E46E01" w:rsidP="00E46E01">
      <w:pPr>
        <w:pStyle w:val="ListParagraph"/>
        <w:numPr>
          <w:ilvl w:val="0"/>
          <w:numId w:val="4"/>
        </w:numPr>
        <w:spacing w:after="200" w:line="360" w:lineRule="auto"/>
        <w:jc w:val="both"/>
        <w:rPr>
          <w:rFonts w:ascii="Arial" w:hAnsi="Arial" w:cs="Arial"/>
        </w:rPr>
      </w:pPr>
      <w:r>
        <w:rPr>
          <w:rFonts w:ascii="Arial" w:hAnsi="Arial" w:cs="Arial"/>
        </w:rPr>
        <w:t>To support the development of dashboards, including the provision of data from various sources to populate dynamic dashboard applications.</w:t>
      </w:r>
    </w:p>
    <w:p w14:paraId="650E38BA" w14:textId="77777777" w:rsidR="00E46E01" w:rsidRDefault="00E46E01" w:rsidP="00E46E01">
      <w:pPr>
        <w:pStyle w:val="ListParagraph"/>
        <w:numPr>
          <w:ilvl w:val="0"/>
          <w:numId w:val="4"/>
        </w:numPr>
        <w:spacing w:after="200" w:line="360" w:lineRule="auto"/>
        <w:jc w:val="both"/>
        <w:rPr>
          <w:rFonts w:ascii="Arial" w:hAnsi="Arial" w:cs="Arial"/>
        </w:rPr>
      </w:pPr>
      <w:r w:rsidRPr="00EA1A3B">
        <w:rPr>
          <w:rFonts w:ascii="Arial" w:hAnsi="Arial" w:cs="Arial"/>
        </w:rPr>
        <w:t xml:space="preserve">To design and implement </w:t>
      </w:r>
      <w:r>
        <w:rPr>
          <w:rFonts w:ascii="Arial" w:hAnsi="Arial" w:cs="Arial"/>
        </w:rPr>
        <w:t>E</w:t>
      </w:r>
      <w:r w:rsidRPr="00EA1A3B">
        <w:rPr>
          <w:rFonts w:ascii="Arial" w:hAnsi="Arial" w:cs="Arial"/>
        </w:rPr>
        <w:t>xtract-</w:t>
      </w:r>
      <w:r>
        <w:rPr>
          <w:rFonts w:ascii="Arial" w:hAnsi="Arial" w:cs="Arial"/>
        </w:rPr>
        <w:t>T</w:t>
      </w:r>
      <w:r w:rsidRPr="00EA1A3B">
        <w:rPr>
          <w:rFonts w:ascii="Arial" w:hAnsi="Arial" w:cs="Arial"/>
        </w:rPr>
        <w:t>ransform-</w:t>
      </w:r>
      <w:r>
        <w:rPr>
          <w:rFonts w:ascii="Arial" w:hAnsi="Arial" w:cs="Arial"/>
        </w:rPr>
        <w:t>L</w:t>
      </w:r>
      <w:r w:rsidRPr="00EA1A3B">
        <w:rPr>
          <w:rFonts w:ascii="Arial" w:hAnsi="Arial" w:cs="Arial"/>
        </w:rPr>
        <w:t xml:space="preserve">oad </w:t>
      </w:r>
      <w:r>
        <w:rPr>
          <w:rFonts w:ascii="Arial" w:hAnsi="Arial" w:cs="Arial"/>
        </w:rPr>
        <w:t xml:space="preserve">(ETL) </w:t>
      </w:r>
      <w:r w:rsidRPr="00EA1A3B">
        <w:rPr>
          <w:rFonts w:ascii="Arial" w:hAnsi="Arial" w:cs="Arial"/>
        </w:rPr>
        <w:t>processes to populate reporting databases with information from line-of-business databases</w:t>
      </w:r>
      <w:r>
        <w:rPr>
          <w:rFonts w:ascii="Arial" w:hAnsi="Arial" w:cs="Arial"/>
        </w:rPr>
        <w:t>.</w:t>
      </w:r>
    </w:p>
    <w:p w14:paraId="6DA32C3B" w14:textId="77777777" w:rsidR="00E46E01" w:rsidRPr="00E46E01" w:rsidRDefault="00E46E01" w:rsidP="00E46E01">
      <w:pPr>
        <w:pStyle w:val="ListParagraph"/>
        <w:numPr>
          <w:ilvl w:val="0"/>
          <w:numId w:val="4"/>
        </w:numPr>
        <w:spacing w:after="200" w:line="360" w:lineRule="auto"/>
        <w:jc w:val="both"/>
        <w:rPr>
          <w:rFonts w:ascii="Arial" w:hAnsi="Arial" w:cs="Arial"/>
        </w:rPr>
      </w:pPr>
      <w:r w:rsidRPr="00E46E01">
        <w:rPr>
          <w:rFonts w:ascii="Arial" w:hAnsi="Arial" w:cs="Arial"/>
        </w:rPr>
        <w:t>To support and maintain data warehouses and other offline reporting databases.</w:t>
      </w:r>
    </w:p>
    <w:p w14:paraId="27E4CC85" w14:textId="77777777" w:rsidR="00E46E01" w:rsidRPr="00EA1A3B" w:rsidRDefault="00E46E01" w:rsidP="00E46E01">
      <w:pPr>
        <w:pStyle w:val="ListParagraph"/>
        <w:numPr>
          <w:ilvl w:val="0"/>
          <w:numId w:val="4"/>
        </w:numPr>
        <w:spacing w:after="200" w:line="360" w:lineRule="auto"/>
        <w:jc w:val="both"/>
        <w:rPr>
          <w:rFonts w:ascii="Arial" w:hAnsi="Arial" w:cs="Arial"/>
        </w:rPr>
      </w:pPr>
      <w:r>
        <w:rPr>
          <w:rFonts w:ascii="Arial" w:hAnsi="Arial" w:cs="Arial"/>
        </w:rPr>
        <w:t>To provide identity resolution and data-matching expertise, particularly around fuzzy matching of clients.</w:t>
      </w:r>
    </w:p>
    <w:p w14:paraId="0F86D22D" w14:textId="77777777" w:rsidR="00E46E01" w:rsidRPr="00E46E01" w:rsidRDefault="00E46E01" w:rsidP="00E46E01">
      <w:pPr>
        <w:pStyle w:val="ListParagraph"/>
        <w:numPr>
          <w:ilvl w:val="0"/>
          <w:numId w:val="4"/>
        </w:numPr>
        <w:spacing w:after="200" w:line="360" w:lineRule="auto"/>
        <w:jc w:val="both"/>
        <w:rPr>
          <w:rFonts w:ascii="Arial" w:hAnsi="Arial" w:cs="Arial"/>
        </w:rPr>
      </w:pPr>
      <w:r w:rsidRPr="00E46E01">
        <w:rPr>
          <w:rFonts w:ascii="Arial" w:hAnsi="Arial" w:cs="Arial"/>
        </w:rPr>
        <w:lastRenderedPageBreak/>
        <w:t>To carry out data analytic projects, to provide enhanced insight into future business trends.</w:t>
      </w:r>
    </w:p>
    <w:p w14:paraId="4239C33E" w14:textId="77777777" w:rsidR="00E46E01" w:rsidRPr="003D4AA2" w:rsidRDefault="00E46E01" w:rsidP="00E46E01">
      <w:pPr>
        <w:pStyle w:val="ListParagraph"/>
        <w:numPr>
          <w:ilvl w:val="0"/>
          <w:numId w:val="4"/>
        </w:numPr>
        <w:spacing w:after="200" w:line="360" w:lineRule="auto"/>
        <w:jc w:val="both"/>
        <w:rPr>
          <w:rFonts w:ascii="Arial" w:hAnsi="Arial" w:cs="Arial"/>
        </w:rPr>
      </w:pPr>
      <w:r>
        <w:rPr>
          <w:rFonts w:ascii="Arial" w:hAnsi="Arial" w:cs="Arial"/>
        </w:rPr>
        <w:t>To deputise for the Data Architect as required.</w:t>
      </w:r>
    </w:p>
    <w:p w14:paraId="3D03F285" w14:textId="77777777" w:rsidR="00E46E01" w:rsidRPr="003D4AA2" w:rsidRDefault="00E46E01" w:rsidP="00E46E01">
      <w:pPr>
        <w:pStyle w:val="ListParagraph"/>
        <w:numPr>
          <w:ilvl w:val="0"/>
          <w:numId w:val="4"/>
        </w:numPr>
        <w:spacing w:after="200" w:line="360" w:lineRule="auto"/>
        <w:jc w:val="both"/>
        <w:rPr>
          <w:rFonts w:ascii="Arial" w:hAnsi="Arial" w:cs="Arial"/>
        </w:rPr>
      </w:pPr>
      <w:r w:rsidRPr="00422486">
        <w:rPr>
          <w:rFonts w:ascii="Arial" w:hAnsi="Arial" w:cs="Arial"/>
        </w:rPr>
        <w:t>To undertake any other such duties as may reasonably be required by the</w:t>
      </w:r>
      <w:r>
        <w:rPr>
          <w:rFonts w:ascii="Arial" w:hAnsi="Arial" w:cs="Arial"/>
        </w:rPr>
        <w:t xml:space="preserve"> Data Architect</w:t>
      </w:r>
      <w:r w:rsidRPr="00422486">
        <w:rPr>
          <w:rFonts w:ascii="Arial" w:hAnsi="Arial" w:cs="Arial"/>
        </w:rPr>
        <w:t>.</w:t>
      </w:r>
    </w:p>
    <w:p w14:paraId="281BD47E" w14:textId="2CEB0019" w:rsidR="00E46E01" w:rsidRPr="00E46E01" w:rsidRDefault="00E46E01" w:rsidP="00E46E01">
      <w:pPr>
        <w:pStyle w:val="ListParagraph"/>
        <w:numPr>
          <w:ilvl w:val="0"/>
          <w:numId w:val="4"/>
        </w:numPr>
        <w:spacing w:after="200" w:line="360" w:lineRule="auto"/>
        <w:jc w:val="both"/>
        <w:rPr>
          <w:rFonts w:ascii="Arial" w:hAnsi="Arial" w:cs="Arial"/>
        </w:rPr>
      </w:pPr>
      <w:r w:rsidRPr="008C6579">
        <w:rPr>
          <w:rFonts w:ascii="Arial" w:hAnsi="Arial" w:cs="Arial"/>
        </w:rPr>
        <w:t xml:space="preserve">To ensure that all duties undertaken are done so in accordance with departmental policies, practices, </w:t>
      </w:r>
      <w:proofErr w:type="gramStart"/>
      <w:r w:rsidRPr="008C6579">
        <w:rPr>
          <w:rFonts w:ascii="Arial" w:hAnsi="Arial" w:cs="Arial"/>
        </w:rPr>
        <w:t>procedures</w:t>
      </w:r>
      <w:proofErr w:type="gramEnd"/>
      <w:r w:rsidRPr="008C6579">
        <w:rPr>
          <w:rFonts w:ascii="Arial" w:hAnsi="Arial" w:cs="Arial"/>
        </w:rPr>
        <w:t xml:space="preserve"> and standards, including Equal Opportunities and anti-discriminatory practices.</w:t>
      </w:r>
    </w:p>
    <w:p w14:paraId="4EB3AB15" w14:textId="77777777" w:rsidR="00E46E01" w:rsidRPr="00E46E01" w:rsidRDefault="00E46E01" w:rsidP="00E46E01">
      <w:pPr>
        <w:spacing w:after="200" w:line="360" w:lineRule="auto"/>
        <w:jc w:val="both"/>
        <w:rPr>
          <w:rFonts w:ascii="Arial" w:hAnsi="Arial" w:cs="Arial"/>
        </w:rPr>
      </w:pPr>
      <w:r w:rsidRPr="00E46E01">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6A34681" w14:textId="77777777" w:rsidR="00E46E01" w:rsidRPr="00E46E01" w:rsidRDefault="00E46E01" w:rsidP="00E46E01">
      <w:pPr>
        <w:pStyle w:val="ListParagraph"/>
        <w:spacing w:after="200" w:line="360" w:lineRule="auto"/>
        <w:ind w:left="360"/>
        <w:jc w:val="both"/>
        <w:rPr>
          <w:rFonts w:ascii="Arial" w:hAnsi="Arial" w:cs="Arial"/>
        </w:rPr>
      </w:pPr>
    </w:p>
    <w:p w14:paraId="574F3085" w14:textId="0FD134C2" w:rsidR="00726AC3" w:rsidRPr="00E46E01" w:rsidRDefault="00E46E01" w:rsidP="00E46E01">
      <w:pPr>
        <w:spacing w:after="200" w:line="276" w:lineRule="auto"/>
        <w:rPr>
          <w:rFonts w:ascii="Arial" w:hAnsi="Arial" w:cs="Arial"/>
        </w:rPr>
      </w:pPr>
      <w:r>
        <w:rPr>
          <w:rFonts w:ascii="Arial" w:hAnsi="Arial" w:cs="Arial"/>
        </w:rPr>
        <w:br w:type="page"/>
      </w:r>
    </w:p>
    <w:p w14:paraId="1EEEA4F9" w14:textId="77777777" w:rsidR="00726AC3" w:rsidRPr="003F5381" w:rsidRDefault="00726AC3" w:rsidP="00726AC3">
      <w:pPr>
        <w:pStyle w:val="ListParagraph"/>
        <w:spacing w:after="200" w:line="360" w:lineRule="auto"/>
        <w:ind w:left="360"/>
        <w:jc w:val="both"/>
        <w:rPr>
          <w:rFonts w:ascii="Arial" w:hAnsi="Arial" w:cs="Arial"/>
        </w:rPr>
      </w:pPr>
    </w:p>
    <w:p w14:paraId="429BB020" w14:textId="24760F8E" w:rsidR="003B26AF" w:rsidRPr="00FD1BA9" w:rsidRDefault="00C374FD" w:rsidP="00AE4FEB">
      <w:pPr>
        <w:pStyle w:val="Heading1"/>
        <w:jc w:val="center"/>
      </w:pPr>
      <w:r>
        <w:t>EAST SUSSEX COUNTY COUNCIL PERSON SPECIFICATION</w:t>
      </w:r>
    </w:p>
    <w:p w14:paraId="699694CB" w14:textId="0C535949" w:rsidR="00C374FD" w:rsidRPr="00702B37" w:rsidRDefault="00C374FD" w:rsidP="00C374FD">
      <w:pPr>
        <w:pStyle w:val="Heading1"/>
      </w:pPr>
      <w:r w:rsidRPr="00702B37">
        <w:t>JOB TITLE:</w:t>
      </w:r>
      <w:r w:rsidR="00C80F05">
        <w:t xml:space="preserve"> </w:t>
      </w:r>
      <w:r w:rsidR="00C80F05" w:rsidRPr="00C80F05">
        <w:rPr>
          <w:b w:val="0"/>
        </w:rPr>
        <w:t>Business Intelligence Developer</w:t>
      </w:r>
    </w:p>
    <w:p w14:paraId="44BCE607" w14:textId="338AD27C" w:rsidR="001D13CE" w:rsidRPr="00A42132" w:rsidRDefault="00C374FD" w:rsidP="00A42132">
      <w:pPr>
        <w:pStyle w:val="Heading1"/>
      </w:pPr>
      <w:r w:rsidRPr="00702B37">
        <w:t>GRADE:</w:t>
      </w:r>
      <w:r w:rsidR="00C80F05">
        <w:t xml:space="preserve"> </w:t>
      </w:r>
      <w:r w:rsidR="00C80F05" w:rsidRPr="00C80F05">
        <w:rPr>
          <w:b w:val="0"/>
          <w:bCs w:val="0"/>
        </w:rPr>
        <w:t>Single Status 10</w:t>
      </w:r>
    </w:p>
    <w:p w14:paraId="7B170436" w14:textId="445D5B88" w:rsidR="003B26AF" w:rsidRPr="00063252" w:rsidRDefault="00307391" w:rsidP="00063252">
      <w:pPr>
        <w:pStyle w:val="Heading1"/>
      </w:pPr>
      <w:r>
        <w:t>Essential key skills and abilities</w:t>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142AA274" w:rsidR="00855F9E" w:rsidRPr="00855F9E" w:rsidRDefault="00855F9E" w:rsidP="00063252">
            <w:pPr>
              <w:spacing w:after="240"/>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C80F05" w:rsidRPr="00FD1BA9" w14:paraId="6090B816" w14:textId="77777777" w:rsidTr="00855F9E">
        <w:tc>
          <w:tcPr>
            <w:tcW w:w="5000" w:type="pct"/>
          </w:tcPr>
          <w:p w14:paraId="627E002A" w14:textId="6FDDBCF0" w:rsidR="00C80F05" w:rsidRPr="00274A23" w:rsidRDefault="00C80F05" w:rsidP="00274A23">
            <w:pPr>
              <w:numPr>
                <w:ilvl w:val="0"/>
                <w:numId w:val="1"/>
              </w:numPr>
              <w:tabs>
                <w:tab w:val="left" w:pos="448"/>
              </w:tabs>
              <w:spacing w:before="120"/>
              <w:ind w:left="448" w:hanging="284"/>
              <w:rPr>
                <w:rFonts w:ascii="Arial" w:hAnsi="Arial" w:cs="Arial"/>
              </w:rPr>
            </w:pPr>
            <w:r>
              <w:rPr>
                <w:rFonts w:ascii="Arial" w:hAnsi="Arial" w:cs="Arial"/>
              </w:rPr>
              <w:t xml:space="preserve">Ability to manage work priorities flexibly </w:t>
            </w:r>
            <w:proofErr w:type="gramStart"/>
            <w:r>
              <w:rPr>
                <w:rFonts w:ascii="Arial" w:hAnsi="Arial" w:cs="Arial"/>
              </w:rPr>
              <w:t>in order to</w:t>
            </w:r>
            <w:proofErr w:type="gramEnd"/>
            <w:r>
              <w:rPr>
                <w:rFonts w:ascii="Arial" w:hAnsi="Arial" w:cs="Arial"/>
              </w:rPr>
              <w:t xml:space="preserve"> meeting changing circumstances and deadlines.</w:t>
            </w:r>
          </w:p>
          <w:p w14:paraId="2739B62C" w14:textId="47E9A2A0" w:rsidR="00C80F05" w:rsidRPr="00274A23" w:rsidRDefault="00C80F05" w:rsidP="00274A23">
            <w:pPr>
              <w:numPr>
                <w:ilvl w:val="0"/>
                <w:numId w:val="1"/>
              </w:numPr>
              <w:tabs>
                <w:tab w:val="left" w:pos="448"/>
              </w:tabs>
              <w:spacing w:before="120"/>
              <w:ind w:left="448" w:hanging="284"/>
              <w:rPr>
                <w:rFonts w:ascii="Arial" w:hAnsi="Arial" w:cs="Arial"/>
              </w:rPr>
            </w:pPr>
            <w:r w:rsidRPr="00900853">
              <w:rPr>
                <w:rFonts w:ascii="Arial" w:hAnsi="Arial" w:cs="Arial"/>
              </w:rPr>
              <w:t>Ability to communicate with a variety of users, including those with limited IT skills</w:t>
            </w:r>
            <w:r>
              <w:rPr>
                <w:rFonts w:ascii="Arial" w:hAnsi="Arial" w:cs="Arial"/>
              </w:rPr>
              <w:t>.</w:t>
            </w:r>
          </w:p>
          <w:p w14:paraId="0477116D" w14:textId="3FB3D29F" w:rsidR="00C80F05" w:rsidRPr="00274A23" w:rsidRDefault="00C80F05" w:rsidP="00274A23">
            <w:pPr>
              <w:numPr>
                <w:ilvl w:val="0"/>
                <w:numId w:val="1"/>
              </w:numPr>
              <w:tabs>
                <w:tab w:val="left" w:pos="448"/>
              </w:tabs>
              <w:spacing w:before="120"/>
              <w:ind w:left="448" w:hanging="284"/>
              <w:rPr>
                <w:rFonts w:ascii="Arial" w:hAnsi="Arial" w:cs="Arial"/>
              </w:rPr>
            </w:pPr>
            <w:r>
              <w:rPr>
                <w:rFonts w:ascii="Arial" w:hAnsi="Arial" w:cs="Arial"/>
              </w:rPr>
              <w:t>Ability to gather customer requirements, transforming them into technical solutions.</w:t>
            </w:r>
          </w:p>
          <w:p w14:paraId="5A409C7D" w14:textId="17CEB5EA" w:rsidR="00C80F05" w:rsidRPr="00274A23" w:rsidRDefault="00C80F05" w:rsidP="00274A23">
            <w:pPr>
              <w:numPr>
                <w:ilvl w:val="0"/>
                <w:numId w:val="1"/>
              </w:numPr>
              <w:tabs>
                <w:tab w:val="left" w:pos="448"/>
              </w:tabs>
              <w:spacing w:before="120"/>
              <w:ind w:left="448" w:hanging="284"/>
              <w:rPr>
                <w:rFonts w:ascii="Arial" w:hAnsi="Arial" w:cs="Arial"/>
              </w:rPr>
            </w:pPr>
            <w:r w:rsidRPr="00900853">
              <w:rPr>
                <w:rFonts w:ascii="Arial" w:hAnsi="Arial" w:cs="Arial"/>
              </w:rPr>
              <w:t>Ability to analyse and interpret data</w:t>
            </w:r>
            <w:r>
              <w:rPr>
                <w:rFonts w:ascii="Arial" w:hAnsi="Arial" w:cs="Arial"/>
              </w:rPr>
              <w:t>.</w:t>
            </w:r>
          </w:p>
          <w:p w14:paraId="17242E3C" w14:textId="3320A132" w:rsidR="00C80F05" w:rsidRPr="00274A23" w:rsidRDefault="00C80F05" w:rsidP="00274A23">
            <w:pPr>
              <w:numPr>
                <w:ilvl w:val="0"/>
                <w:numId w:val="1"/>
              </w:numPr>
              <w:tabs>
                <w:tab w:val="left" w:pos="448"/>
              </w:tabs>
              <w:spacing w:before="120"/>
              <w:ind w:left="448" w:hanging="284"/>
              <w:rPr>
                <w:rFonts w:ascii="Arial" w:hAnsi="Arial" w:cs="Arial"/>
              </w:rPr>
            </w:pPr>
            <w:r>
              <w:rPr>
                <w:rFonts w:ascii="Arial" w:hAnsi="Arial" w:cs="Arial"/>
              </w:rPr>
              <w:t>Ability to write SQL queries.</w:t>
            </w:r>
          </w:p>
        </w:tc>
      </w:tr>
    </w:tbl>
    <w:p w14:paraId="4BA116DD" w14:textId="08040B13" w:rsidR="008F0E62" w:rsidRPr="008F0E62" w:rsidRDefault="00307391" w:rsidP="008F0E62">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4EEE50B3" w:rsidR="00AE4FEB" w:rsidRPr="00B05B0B" w:rsidRDefault="00AE4FEB" w:rsidP="00063252">
            <w:pPr>
              <w:tabs>
                <w:tab w:val="left" w:pos="448"/>
              </w:tabs>
              <w:spacing w:after="240"/>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3415E1EC" w14:textId="036C6407" w:rsidR="00AE4FEB" w:rsidRPr="00274A23" w:rsidRDefault="00C80F05" w:rsidP="00274A23">
            <w:pPr>
              <w:numPr>
                <w:ilvl w:val="0"/>
                <w:numId w:val="1"/>
              </w:numPr>
              <w:tabs>
                <w:tab w:val="left" w:pos="448"/>
              </w:tabs>
              <w:spacing w:before="120"/>
              <w:ind w:left="448" w:hanging="284"/>
              <w:rPr>
                <w:rFonts w:ascii="Arial" w:hAnsi="Arial" w:cs="Arial"/>
              </w:rPr>
            </w:pPr>
            <w:r>
              <w:rPr>
                <w:rFonts w:ascii="Arial" w:hAnsi="Arial" w:cs="Arial"/>
              </w:rPr>
              <w:t>Educated to A-level or equivalent.</w:t>
            </w:r>
          </w:p>
        </w:tc>
      </w:tr>
    </w:tbl>
    <w:p w14:paraId="5B64FD8D" w14:textId="230AEB6D" w:rsidR="00307391" w:rsidRPr="008F0E62" w:rsidRDefault="00307391" w:rsidP="00307391">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1686773C" w14:textId="4C440C6F" w:rsidR="00307391" w:rsidRPr="00B05B0B" w:rsidRDefault="00307391" w:rsidP="00063252">
            <w:pPr>
              <w:tabs>
                <w:tab w:val="left" w:pos="448"/>
              </w:tabs>
              <w:spacing w:after="240"/>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FE4B7A">
        <w:tc>
          <w:tcPr>
            <w:tcW w:w="5000" w:type="pct"/>
          </w:tcPr>
          <w:p w14:paraId="47378C36" w14:textId="411F76FE" w:rsidR="00307391" w:rsidRPr="00063252" w:rsidRDefault="00C80F05" w:rsidP="00FE4B7A">
            <w:pPr>
              <w:numPr>
                <w:ilvl w:val="0"/>
                <w:numId w:val="1"/>
              </w:numPr>
              <w:tabs>
                <w:tab w:val="left" w:pos="448"/>
              </w:tabs>
              <w:spacing w:before="120"/>
              <w:ind w:left="448" w:hanging="284"/>
              <w:rPr>
                <w:rFonts w:ascii="Arial" w:hAnsi="Arial" w:cs="Arial"/>
              </w:rPr>
            </w:pPr>
            <w:r>
              <w:rPr>
                <w:rFonts w:ascii="Arial" w:hAnsi="Arial" w:cs="Arial"/>
              </w:rPr>
              <w:t>Formal IT qualification.</w:t>
            </w:r>
          </w:p>
        </w:tc>
      </w:tr>
    </w:tbl>
    <w:p w14:paraId="7F905CD4" w14:textId="403A2910" w:rsidR="008F0E62" w:rsidRDefault="00307391" w:rsidP="0006325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6A2C75E4" w:rsidR="00AE4FEB" w:rsidRPr="00855DA9" w:rsidRDefault="00AE4FEB" w:rsidP="00063252">
            <w:pPr>
              <w:spacing w:after="240"/>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47718461" w14:textId="55906649" w:rsidR="00C80F05" w:rsidRPr="00274A23" w:rsidRDefault="00C80F05" w:rsidP="00274A23">
            <w:pPr>
              <w:numPr>
                <w:ilvl w:val="0"/>
                <w:numId w:val="1"/>
              </w:numPr>
              <w:tabs>
                <w:tab w:val="left" w:pos="448"/>
              </w:tabs>
              <w:spacing w:before="120"/>
              <w:ind w:left="448" w:hanging="284"/>
              <w:rPr>
                <w:rFonts w:ascii="Arial" w:hAnsi="Arial" w:cs="Arial"/>
              </w:rPr>
            </w:pPr>
            <w:r>
              <w:rPr>
                <w:rFonts w:ascii="Arial" w:hAnsi="Arial" w:cs="Arial"/>
              </w:rPr>
              <w:t>Knowledge of project management methodology.</w:t>
            </w:r>
          </w:p>
          <w:p w14:paraId="528ED8D9" w14:textId="70FF377E" w:rsidR="00AE4FEB" w:rsidRPr="00274A23" w:rsidRDefault="00C80F05" w:rsidP="00274A23">
            <w:pPr>
              <w:numPr>
                <w:ilvl w:val="0"/>
                <w:numId w:val="1"/>
              </w:numPr>
              <w:tabs>
                <w:tab w:val="left" w:pos="448"/>
              </w:tabs>
              <w:spacing w:before="120"/>
              <w:ind w:left="448" w:hanging="284"/>
              <w:rPr>
                <w:rFonts w:ascii="Arial" w:hAnsi="Arial" w:cs="Arial"/>
              </w:rPr>
            </w:pPr>
            <w:r>
              <w:rPr>
                <w:rFonts w:ascii="Arial" w:hAnsi="Arial" w:cs="Arial"/>
              </w:rPr>
              <w:t>Knowledge of backend database structures.</w:t>
            </w:r>
          </w:p>
        </w:tc>
      </w:tr>
    </w:tbl>
    <w:p w14:paraId="526A857E" w14:textId="1FDE2E41" w:rsidR="00307391" w:rsidRDefault="00307391" w:rsidP="00063252">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2326F599" w14:textId="3E32AC44" w:rsidR="00307391" w:rsidRPr="00855DA9"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C80F05" w:rsidRPr="00FD1BA9" w14:paraId="7788CED2" w14:textId="77777777" w:rsidTr="00FE4B7A">
        <w:tc>
          <w:tcPr>
            <w:tcW w:w="5000" w:type="pct"/>
          </w:tcPr>
          <w:p w14:paraId="04064239" w14:textId="2702BDE0" w:rsidR="00C80F05" w:rsidRPr="00274A23" w:rsidRDefault="00C80F05" w:rsidP="00274A23">
            <w:pPr>
              <w:numPr>
                <w:ilvl w:val="0"/>
                <w:numId w:val="1"/>
              </w:numPr>
              <w:tabs>
                <w:tab w:val="left" w:pos="448"/>
              </w:tabs>
              <w:spacing w:before="120"/>
              <w:ind w:left="448" w:hanging="284"/>
              <w:rPr>
                <w:rFonts w:ascii="Arial" w:hAnsi="Arial" w:cs="Arial"/>
              </w:rPr>
            </w:pPr>
            <w:r>
              <w:rPr>
                <w:rFonts w:ascii="Arial" w:hAnsi="Arial" w:cs="Arial"/>
              </w:rPr>
              <w:t>Broad knowledge of ICT.</w:t>
            </w:r>
          </w:p>
          <w:p w14:paraId="1DA64021" w14:textId="32ECB6EF" w:rsidR="00C80F05" w:rsidRPr="00274A23" w:rsidRDefault="00C80F05" w:rsidP="00274A23">
            <w:pPr>
              <w:numPr>
                <w:ilvl w:val="0"/>
                <w:numId w:val="1"/>
              </w:numPr>
              <w:tabs>
                <w:tab w:val="left" w:pos="448"/>
              </w:tabs>
              <w:spacing w:before="120"/>
              <w:ind w:left="448" w:hanging="284"/>
              <w:rPr>
                <w:rFonts w:ascii="Arial" w:hAnsi="Arial" w:cs="Arial"/>
              </w:rPr>
            </w:pPr>
            <w:r>
              <w:rPr>
                <w:rFonts w:ascii="Arial" w:hAnsi="Arial" w:cs="Arial"/>
              </w:rPr>
              <w:t>Knowledge of ITIL framework for delivery of ICT services.</w:t>
            </w:r>
          </w:p>
          <w:p w14:paraId="72EC8A76" w14:textId="70B2B032" w:rsidR="00C80F05" w:rsidRPr="00274A23" w:rsidRDefault="00C80F05" w:rsidP="00274A23">
            <w:pPr>
              <w:numPr>
                <w:ilvl w:val="0"/>
                <w:numId w:val="1"/>
              </w:numPr>
              <w:tabs>
                <w:tab w:val="left" w:pos="448"/>
              </w:tabs>
              <w:spacing w:before="120"/>
              <w:ind w:left="448" w:hanging="284"/>
              <w:rPr>
                <w:rFonts w:ascii="Arial" w:hAnsi="Arial" w:cs="Arial"/>
              </w:rPr>
            </w:pPr>
            <w:r>
              <w:rPr>
                <w:rFonts w:ascii="Arial" w:hAnsi="Arial" w:cs="Arial"/>
              </w:rPr>
              <w:t>Knowledge of local and central government, and inter-agency information management.</w:t>
            </w:r>
          </w:p>
        </w:tc>
      </w:tr>
    </w:tbl>
    <w:p w14:paraId="2E7F3232" w14:textId="39C33593" w:rsidR="008F0E62" w:rsidRPr="008F0E62" w:rsidRDefault="00307391" w:rsidP="008F0E62">
      <w:pPr>
        <w:pStyle w:val="Heading1"/>
      </w:pPr>
      <w:r>
        <w:lastRenderedPageBreak/>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337D097B" w:rsidR="00AE4FEB" w:rsidRPr="00855F9E" w:rsidRDefault="00AE4FEB" w:rsidP="00063252">
            <w:pPr>
              <w:spacing w:after="240"/>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6A09262B" w14:textId="55349F45" w:rsidR="00C80F05" w:rsidRPr="00274A23" w:rsidRDefault="00C80F05" w:rsidP="00274A23">
            <w:pPr>
              <w:numPr>
                <w:ilvl w:val="0"/>
                <w:numId w:val="1"/>
              </w:numPr>
              <w:tabs>
                <w:tab w:val="left" w:pos="448"/>
              </w:tabs>
              <w:spacing w:before="120"/>
              <w:ind w:left="448" w:hanging="284"/>
              <w:rPr>
                <w:rFonts w:ascii="Arial" w:hAnsi="Arial" w:cs="Arial"/>
              </w:rPr>
            </w:pPr>
            <w:r>
              <w:rPr>
                <w:rFonts w:ascii="Arial" w:hAnsi="Arial" w:cs="Arial"/>
              </w:rPr>
              <w:t>Experience working in an IT environment.</w:t>
            </w:r>
          </w:p>
          <w:p w14:paraId="2C1AA30C" w14:textId="52F64E71" w:rsidR="00C80F05" w:rsidRPr="00274A23" w:rsidRDefault="00C80F05" w:rsidP="00274A23">
            <w:pPr>
              <w:numPr>
                <w:ilvl w:val="0"/>
                <w:numId w:val="1"/>
              </w:numPr>
              <w:tabs>
                <w:tab w:val="left" w:pos="448"/>
              </w:tabs>
              <w:spacing w:before="120"/>
              <w:ind w:left="448" w:hanging="284"/>
              <w:rPr>
                <w:rFonts w:ascii="Arial" w:hAnsi="Arial" w:cs="Arial"/>
              </w:rPr>
            </w:pPr>
            <w:r>
              <w:rPr>
                <w:rFonts w:ascii="Arial" w:hAnsi="Arial" w:cs="Arial"/>
              </w:rPr>
              <w:t>Use of business intelligence tools to extract information from database systems.</w:t>
            </w:r>
          </w:p>
          <w:p w14:paraId="3FBBFB9D" w14:textId="1D80D2D0" w:rsidR="00AE4FEB" w:rsidRPr="00274A23" w:rsidRDefault="00C80F05" w:rsidP="00274A23">
            <w:pPr>
              <w:numPr>
                <w:ilvl w:val="0"/>
                <w:numId w:val="1"/>
              </w:numPr>
              <w:tabs>
                <w:tab w:val="left" w:pos="448"/>
              </w:tabs>
              <w:spacing w:before="120"/>
              <w:ind w:left="448" w:hanging="284"/>
              <w:rPr>
                <w:rFonts w:ascii="Arial" w:hAnsi="Arial" w:cs="Arial"/>
              </w:rPr>
            </w:pPr>
            <w:r>
              <w:rPr>
                <w:rFonts w:ascii="Arial" w:hAnsi="Arial" w:cs="Arial"/>
              </w:rPr>
              <w:t>Experience of working with SQL databases.</w:t>
            </w:r>
          </w:p>
        </w:tc>
      </w:tr>
    </w:tbl>
    <w:p w14:paraId="07062C1F" w14:textId="257ED7A0" w:rsidR="00307391" w:rsidRDefault="00307391" w:rsidP="00063252">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73AE2F1E" w:rsidR="00307391" w:rsidRPr="00855F9E" w:rsidRDefault="00307391" w:rsidP="00063252">
            <w:pPr>
              <w:spacing w:after="240"/>
              <w:rPr>
                <w:rFonts w:ascii="Arial" w:hAnsi="Arial" w:cs="Arial"/>
                <w:b/>
                <w:bCs/>
              </w:rPr>
            </w:pPr>
            <w:r>
              <w:rPr>
                <w:rFonts w:ascii="Arial" w:hAnsi="Arial" w:cs="Arial"/>
              </w:rPr>
              <w:t>These criteria will be assessed at the application and interview stage</w:t>
            </w:r>
          </w:p>
        </w:tc>
      </w:tr>
      <w:tr w:rsidR="00C80F05" w:rsidRPr="00FD1BA9" w14:paraId="5DF843AF" w14:textId="77777777" w:rsidTr="00FE4B7A">
        <w:tc>
          <w:tcPr>
            <w:tcW w:w="5000" w:type="pct"/>
          </w:tcPr>
          <w:p w14:paraId="355CA7D3" w14:textId="2872B768" w:rsidR="00C80F05" w:rsidRPr="00274A23" w:rsidRDefault="00C80F05" w:rsidP="00274A23">
            <w:pPr>
              <w:numPr>
                <w:ilvl w:val="0"/>
                <w:numId w:val="1"/>
              </w:numPr>
              <w:tabs>
                <w:tab w:val="left" w:pos="448"/>
              </w:tabs>
              <w:spacing w:before="120"/>
              <w:ind w:left="448" w:hanging="284"/>
              <w:rPr>
                <w:rFonts w:ascii="Arial" w:hAnsi="Arial" w:cs="Arial"/>
              </w:rPr>
            </w:pPr>
            <w:r>
              <w:rPr>
                <w:rFonts w:ascii="Arial" w:hAnsi="Arial" w:cs="Arial"/>
              </w:rPr>
              <w:t>Experience of the MS SQL Server technology stack, including SSRS and SSIS.</w:t>
            </w:r>
          </w:p>
          <w:p w14:paraId="79413488" w14:textId="6CBB0BD9" w:rsidR="00C80F05" w:rsidRPr="00274A23" w:rsidRDefault="00C80F05" w:rsidP="00274A23">
            <w:pPr>
              <w:numPr>
                <w:ilvl w:val="0"/>
                <w:numId w:val="1"/>
              </w:numPr>
              <w:tabs>
                <w:tab w:val="left" w:pos="448"/>
              </w:tabs>
              <w:spacing w:before="120"/>
              <w:ind w:left="448" w:hanging="284"/>
              <w:rPr>
                <w:rFonts w:ascii="Arial" w:hAnsi="Arial" w:cs="Arial"/>
              </w:rPr>
            </w:pPr>
            <w:r>
              <w:rPr>
                <w:rFonts w:ascii="Arial" w:hAnsi="Arial" w:cs="Arial"/>
              </w:rPr>
              <w:t>Experience of designing and developing ETL processes.</w:t>
            </w:r>
          </w:p>
          <w:p w14:paraId="0A9CED53" w14:textId="4C85CAE6" w:rsidR="00C80F05" w:rsidRPr="00274A23" w:rsidRDefault="00C80F05" w:rsidP="00274A23">
            <w:pPr>
              <w:numPr>
                <w:ilvl w:val="0"/>
                <w:numId w:val="1"/>
              </w:numPr>
              <w:tabs>
                <w:tab w:val="left" w:pos="448"/>
              </w:tabs>
              <w:spacing w:before="120"/>
              <w:ind w:left="448" w:hanging="284"/>
              <w:rPr>
                <w:rFonts w:ascii="Arial" w:hAnsi="Arial" w:cs="Arial"/>
              </w:rPr>
            </w:pPr>
            <w:r>
              <w:rPr>
                <w:rFonts w:ascii="Arial" w:hAnsi="Arial" w:cs="Arial"/>
              </w:rPr>
              <w:t>Experience of using GIS and carrying out geospatial queries.</w:t>
            </w:r>
          </w:p>
          <w:p w14:paraId="31825FD8" w14:textId="0A54782F" w:rsidR="00C80F05" w:rsidRPr="00274A23" w:rsidRDefault="00C80F05" w:rsidP="00274A23">
            <w:pPr>
              <w:numPr>
                <w:ilvl w:val="0"/>
                <w:numId w:val="1"/>
              </w:numPr>
              <w:tabs>
                <w:tab w:val="left" w:pos="448"/>
              </w:tabs>
              <w:spacing w:before="120"/>
              <w:ind w:left="448" w:hanging="284"/>
              <w:rPr>
                <w:rFonts w:ascii="Arial" w:hAnsi="Arial" w:cs="Arial"/>
              </w:rPr>
            </w:pPr>
            <w:r>
              <w:rPr>
                <w:rFonts w:ascii="Arial" w:hAnsi="Arial" w:cs="Arial"/>
              </w:rPr>
              <w:t>Experience of advanced analytical techniques.</w:t>
            </w:r>
          </w:p>
          <w:p w14:paraId="2DCC201C" w14:textId="5F6C550E" w:rsidR="00C80F05" w:rsidRPr="00274A23" w:rsidRDefault="00C80F05" w:rsidP="00274A23">
            <w:pPr>
              <w:numPr>
                <w:ilvl w:val="0"/>
                <w:numId w:val="1"/>
              </w:numPr>
              <w:tabs>
                <w:tab w:val="left" w:pos="448"/>
              </w:tabs>
              <w:spacing w:before="120"/>
              <w:ind w:left="448" w:hanging="284"/>
              <w:rPr>
                <w:rFonts w:ascii="Arial" w:hAnsi="Arial" w:cs="Arial"/>
              </w:rPr>
            </w:pPr>
            <w:r>
              <w:rPr>
                <w:rFonts w:ascii="Arial" w:hAnsi="Arial" w:cs="Arial"/>
              </w:rPr>
              <w:t>Experience managing a project using PRINCE2.</w:t>
            </w:r>
          </w:p>
          <w:p w14:paraId="7FEECC24" w14:textId="4BB6E886" w:rsidR="00C80F05" w:rsidRPr="00274A23" w:rsidRDefault="00C80F05" w:rsidP="00274A23">
            <w:pPr>
              <w:numPr>
                <w:ilvl w:val="0"/>
                <w:numId w:val="1"/>
              </w:numPr>
              <w:tabs>
                <w:tab w:val="left" w:pos="448"/>
              </w:tabs>
              <w:spacing w:before="120"/>
              <w:ind w:left="448" w:hanging="284"/>
              <w:rPr>
                <w:rFonts w:ascii="Arial" w:hAnsi="Arial" w:cs="Arial"/>
              </w:rPr>
            </w:pPr>
            <w:r>
              <w:rPr>
                <w:rFonts w:ascii="Arial" w:hAnsi="Arial" w:cs="Arial"/>
              </w:rPr>
              <w:t>Experience working in a Children’s Services department.</w:t>
            </w:r>
          </w:p>
          <w:p w14:paraId="405A2989" w14:textId="288BA550" w:rsidR="00C80F05" w:rsidRPr="00274A23" w:rsidRDefault="00C80F05" w:rsidP="00274A23">
            <w:pPr>
              <w:numPr>
                <w:ilvl w:val="0"/>
                <w:numId w:val="1"/>
              </w:numPr>
              <w:tabs>
                <w:tab w:val="left" w:pos="448"/>
              </w:tabs>
              <w:spacing w:before="120"/>
              <w:ind w:left="448" w:hanging="284"/>
              <w:rPr>
                <w:rFonts w:ascii="Arial" w:hAnsi="Arial" w:cs="Arial"/>
              </w:rPr>
            </w:pPr>
            <w:r>
              <w:rPr>
                <w:rFonts w:ascii="Arial" w:hAnsi="Arial" w:cs="Arial"/>
              </w:rPr>
              <w:t>Experience developing Finance reporting.</w:t>
            </w:r>
          </w:p>
        </w:tc>
      </w:tr>
    </w:tbl>
    <w:p w14:paraId="573B64DA" w14:textId="5338B868" w:rsidR="008F0E62" w:rsidRPr="008F0E62" w:rsidRDefault="00307391" w:rsidP="008F0E62">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2BEA808A" w:rsidR="00AE4FEB" w:rsidRPr="00855F9E" w:rsidRDefault="00153804" w:rsidP="00063252">
            <w:pPr>
              <w:spacing w:after="240"/>
              <w:rPr>
                <w:rFonts w:ascii="Arial" w:hAnsi="Arial" w:cs="Arial"/>
                <w:b/>
                <w:bCs/>
              </w:rPr>
            </w:pPr>
            <w:r>
              <w:rPr>
                <w:rFonts w:ascii="Arial" w:hAnsi="Arial" w:cs="Arial"/>
              </w:rPr>
              <w:t xml:space="preserve">These criteria will be assessed at the application and interview stage </w:t>
            </w:r>
          </w:p>
        </w:tc>
      </w:tr>
      <w:tr w:rsidR="00C80F05" w:rsidRPr="00FD1BA9" w14:paraId="5B015ED0" w14:textId="77777777" w:rsidTr="004544C4">
        <w:tc>
          <w:tcPr>
            <w:tcW w:w="5000" w:type="pct"/>
          </w:tcPr>
          <w:p w14:paraId="1A9C645D" w14:textId="6304C9E4" w:rsidR="00C80F05" w:rsidRPr="00274A23" w:rsidRDefault="00C80F05" w:rsidP="00274A23">
            <w:pPr>
              <w:numPr>
                <w:ilvl w:val="0"/>
                <w:numId w:val="1"/>
              </w:numPr>
              <w:tabs>
                <w:tab w:val="left" w:pos="448"/>
              </w:tabs>
              <w:spacing w:before="120"/>
              <w:ind w:left="448" w:hanging="284"/>
              <w:rPr>
                <w:rFonts w:ascii="Arial" w:hAnsi="Arial" w:cs="Arial"/>
              </w:rPr>
            </w:pPr>
            <w:r>
              <w:rPr>
                <w:rFonts w:ascii="Arial" w:hAnsi="Arial" w:cs="Arial"/>
              </w:rPr>
              <w:t>Ability to learn quickly.</w:t>
            </w:r>
          </w:p>
          <w:p w14:paraId="5DB46119" w14:textId="496D35A9" w:rsidR="00C80F05" w:rsidRPr="00274A23" w:rsidRDefault="00C80F05" w:rsidP="00274A23">
            <w:pPr>
              <w:numPr>
                <w:ilvl w:val="0"/>
                <w:numId w:val="1"/>
              </w:numPr>
              <w:tabs>
                <w:tab w:val="left" w:pos="448"/>
              </w:tabs>
              <w:spacing w:before="120"/>
              <w:ind w:left="448" w:hanging="284"/>
              <w:rPr>
                <w:rFonts w:ascii="Arial" w:hAnsi="Arial" w:cs="Arial"/>
              </w:rPr>
            </w:pPr>
            <w:r>
              <w:rPr>
                <w:rFonts w:ascii="Arial" w:hAnsi="Arial" w:cs="Arial"/>
              </w:rPr>
              <w:t>Ability to use creative and innovative thinking.</w:t>
            </w:r>
          </w:p>
          <w:p w14:paraId="0620F819" w14:textId="629CBCF7" w:rsidR="00C80F05" w:rsidRPr="00274A23" w:rsidRDefault="00C80F05" w:rsidP="00274A23">
            <w:pPr>
              <w:numPr>
                <w:ilvl w:val="0"/>
                <w:numId w:val="1"/>
              </w:numPr>
              <w:tabs>
                <w:tab w:val="left" w:pos="448"/>
              </w:tabs>
              <w:spacing w:before="120"/>
              <w:ind w:left="448" w:hanging="284"/>
              <w:rPr>
                <w:rFonts w:ascii="Arial" w:hAnsi="Arial" w:cs="Arial"/>
              </w:rPr>
            </w:pPr>
            <w:r>
              <w:rPr>
                <w:rFonts w:ascii="Arial" w:hAnsi="Arial" w:cs="Arial"/>
              </w:rPr>
              <w:t>Ability to work proactively under own initiative.</w:t>
            </w:r>
          </w:p>
          <w:p w14:paraId="0ED76F13" w14:textId="4C7F2CDA" w:rsidR="00C80F05" w:rsidRPr="00274A23" w:rsidRDefault="00C80F05" w:rsidP="00274A23">
            <w:pPr>
              <w:numPr>
                <w:ilvl w:val="0"/>
                <w:numId w:val="1"/>
              </w:numPr>
              <w:tabs>
                <w:tab w:val="left" w:pos="448"/>
              </w:tabs>
              <w:spacing w:before="120"/>
              <w:ind w:left="448" w:hanging="284"/>
              <w:rPr>
                <w:rFonts w:ascii="Arial" w:hAnsi="Arial" w:cs="Arial"/>
              </w:rPr>
            </w:pPr>
            <w:r>
              <w:rPr>
                <w:rFonts w:ascii="Arial" w:hAnsi="Arial" w:cs="Arial"/>
              </w:rPr>
              <w:t>Ability to take responsibility for organising and meeting targets.</w:t>
            </w:r>
          </w:p>
          <w:p w14:paraId="448E134E" w14:textId="096BF783" w:rsidR="00C80F05" w:rsidRPr="00274A23" w:rsidRDefault="00C80F05" w:rsidP="00274A23">
            <w:pPr>
              <w:numPr>
                <w:ilvl w:val="0"/>
                <w:numId w:val="1"/>
              </w:numPr>
              <w:tabs>
                <w:tab w:val="left" w:pos="448"/>
              </w:tabs>
              <w:spacing w:before="120"/>
              <w:ind w:left="448" w:hanging="284"/>
              <w:rPr>
                <w:rFonts w:ascii="Arial" w:hAnsi="Arial" w:cs="Arial"/>
              </w:rPr>
            </w:pPr>
            <w:r>
              <w:rPr>
                <w:rFonts w:ascii="Arial" w:hAnsi="Arial" w:cs="Arial"/>
              </w:rPr>
              <w:t>Ability to work accurately and effectively to tight deadlines.</w:t>
            </w:r>
          </w:p>
          <w:p w14:paraId="7D16111E" w14:textId="6AED07E8" w:rsidR="00C80F05" w:rsidRPr="00274A23" w:rsidRDefault="00C80F05" w:rsidP="00274A23">
            <w:pPr>
              <w:numPr>
                <w:ilvl w:val="0"/>
                <w:numId w:val="1"/>
              </w:numPr>
              <w:tabs>
                <w:tab w:val="left" w:pos="448"/>
              </w:tabs>
              <w:spacing w:before="120"/>
              <w:ind w:left="448" w:hanging="284"/>
              <w:rPr>
                <w:rFonts w:ascii="Arial" w:hAnsi="Arial" w:cs="Arial"/>
              </w:rPr>
            </w:pPr>
            <w:r>
              <w:rPr>
                <w:rFonts w:ascii="Arial" w:hAnsi="Arial" w:cs="Arial"/>
              </w:rPr>
              <w:t>Ability to manage change in a rapidly changing environment.</w:t>
            </w:r>
          </w:p>
          <w:p w14:paraId="39C16C36" w14:textId="2F71B918" w:rsidR="00C80F05" w:rsidRPr="00274A23" w:rsidRDefault="00C80F05" w:rsidP="00274A23">
            <w:pPr>
              <w:numPr>
                <w:ilvl w:val="0"/>
                <w:numId w:val="1"/>
              </w:numPr>
              <w:tabs>
                <w:tab w:val="left" w:pos="448"/>
              </w:tabs>
              <w:spacing w:before="120"/>
              <w:ind w:left="448" w:hanging="284"/>
              <w:rPr>
                <w:rFonts w:ascii="Arial" w:hAnsi="Arial" w:cs="Arial"/>
              </w:rPr>
            </w:pPr>
            <w:r>
              <w:rPr>
                <w:rFonts w:ascii="Arial" w:hAnsi="Arial" w:cs="Arial"/>
              </w:rPr>
              <w:t>Attention to detail.</w:t>
            </w:r>
          </w:p>
          <w:p w14:paraId="43793CF3" w14:textId="611CF94B" w:rsidR="00C80F05" w:rsidRPr="00274A23" w:rsidRDefault="00C80F05" w:rsidP="00274A23">
            <w:pPr>
              <w:numPr>
                <w:ilvl w:val="0"/>
                <w:numId w:val="1"/>
              </w:numPr>
              <w:tabs>
                <w:tab w:val="left" w:pos="448"/>
              </w:tabs>
              <w:spacing w:before="120"/>
              <w:ind w:left="448" w:hanging="284"/>
              <w:rPr>
                <w:rFonts w:ascii="Arial" w:hAnsi="Arial" w:cs="Arial"/>
              </w:rPr>
            </w:pPr>
            <w:r>
              <w:rPr>
                <w:rFonts w:ascii="Arial" w:hAnsi="Arial" w:cs="Arial"/>
              </w:rPr>
              <w:t>Effective team worker.</w:t>
            </w:r>
          </w:p>
          <w:p w14:paraId="09BC5565" w14:textId="42566BD4" w:rsidR="00C80F05" w:rsidRPr="00274A23" w:rsidRDefault="00C80F05" w:rsidP="00274A23">
            <w:pPr>
              <w:numPr>
                <w:ilvl w:val="0"/>
                <w:numId w:val="1"/>
              </w:numPr>
              <w:tabs>
                <w:tab w:val="left" w:pos="448"/>
              </w:tabs>
              <w:spacing w:before="120"/>
              <w:ind w:left="448" w:hanging="284"/>
              <w:rPr>
                <w:rFonts w:ascii="Arial" w:hAnsi="Arial" w:cs="Arial"/>
              </w:rPr>
            </w:pPr>
            <w:r>
              <w:rPr>
                <w:rFonts w:ascii="Arial" w:hAnsi="Arial" w:cs="Arial"/>
              </w:rPr>
              <w:t>Commitment and ability to integrate Equal Opportunities into daily working practices</w:t>
            </w:r>
            <w:r w:rsidR="00274A23">
              <w:rPr>
                <w:rFonts w:ascii="Arial" w:hAnsi="Arial" w:cs="Arial"/>
              </w:rPr>
              <w:t>.</w:t>
            </w:r>
          </w:p>
          <w:p w14:paraId="32348B8B" w14:textId="2B7AB615" w:rsidR="00C80F05" w:rsidRPr="00274A23" w:rsidRDefault="00C80F05" w:rsidP="00274A23">
            <w:pPr>
              <w:numPr>
                <w:ilvl w:val="0"/>
                <w:numId w:val="1"/>
              </w:numPr>
              <w:tabs>
                <w:tab w:val="left" w:pos="448"/>
              </w:tabs>
              <w:spacing w:before="120"/>
              <w:ind w:left="448" w:hanging="284"/>
              <w:rPr>
                <w:rFonts w:ascii="Arial" w:hAnsi="Arial" w:cs="Arial"/>
              </w:rPr>
            </w:pPr>
            <w:r>
              <w:rPr>
                <w:rFonts w:ascii="Arial" w:hAnsi="Arial" w:cs="Arial"/>
              </w:rPr>
              <w:t>Commitment to continuing professional development.</w:t>
            </w:r>
          </w:p>
          <w:p w14:paraId="5DA8D4D7" w14:textId="219628AB" w:rsidR="00C80F05" w:rsidRPr="00274A23" w:rsidRDefault="00C80F05" w:rsidP="00274A23">
            <w:pPr>
              <w:numPr>
                <w:ilvl w:val="0"/>
                <w:numId w:val="1"/>
              </w:numPr>
              <w:tabs>
                <w:tab w:val="left" w:pos="448"/>
              </w:tabs>
              <w:spacing w:before="120"/>
              <w:ind w:left="448" w:hanging="284"/>
              <w:rPr>
                <w:rFonts w:ascii="Arial" w:hAnsi="Arial" w:cs="Arial"/>
              </w:rPr>
            </w:pPr>
            <w:r>
              <w:rPr>
                <w:rFonts w:ascii="Arial" w:hAnsi="Arial" w:cs="Arial"/>
              </w:rPr>
              <w:t>Commitment to continual service improvement.</w:t>
            </w:r>
          </w:p>
          <w:p w14:paraId="5B580695" w14:textId="30FA224F" w:rsidR="00C80F05" w:rsidRPr="00063252" w:rsidRDefault="00C80F05" w:rsidP="00274A23">
            <w:pPr>
              <w:numPr>
                <w:ilvl w:val="0"/>
                <w:numId w:val="1"/>
              </w:numPr>
              <w:tabs>
                <w:tab w:val="left" w:pos="448"/>
              </w:tabs>
              <w:spacing w:before="120"/>
              <w:ind w:left="448" w:hanging="284"/>
              <w:rPr>
                <w:rFonts w:ascii="Arial" w:hAnsi="Arial" w:cs="Arial"/>
              </w:rPr>
            </w:pPr>
            <w:r w:rsidRPr="00274A23">
              <w:rPr>
                <w:rFonts w:ascii="Arial" w:hAnsi="Arial" w:cs="Arial"/>
              </w:rPr>
              <w:t>Ability to establish effective working relationships with other teams.</w:t>
            </w:r>
          </w:p>
        </w:tc>
      </w:tr>
    </w:tbl>
    <w:p w14:paraId="23603EF8" w14:textId="3FAB7574" w:rsidR="00307391" w:rsidRDefault="00307391" w:rsidP="00063252">
      <w:pPr>
        <w:pStyle w:val="Heading1"/>
      </w:pPr>
      <w:r>
        <w:lastRenderedPageBreak/>
        <w:t>Other desirable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48FA769" w14:textId="77777777" w:rsidTr="00FE4B7A">
        <w:tc>
          <w:tcPr>
            <w:tcW w:w="5000" w:type="pct"/>
            <w:shd w:val="clear" w:color="auto" w:fill="D9D9D9" w:themeFill="background1" w:themeFillShade="D9"/>
          </w:tcPr>
          <w:p w14:paraId="7981686A" w14:textId="3F21FC77" w:rsidR="00307391" w:rsidRPr="00855F9E" w:rsidRDefault="00307391" w:rsidP="00063252">
            <w:pPr>
              <w:spacing w:after="240"/>
              <w:rPr>
                <w:rFonts w:ascii="Arial" w:hAnsi="Arial" w:cs="Arial"/>
                <w:b/>
                <w:bCs/>
              </w:rPr>
            </w:pPr>
            <w:r>
              <w:rPr>
                <w:rFonts w:ascii="Arial" w:hAnsi="Arial" w:cs="Arial"/>
              </w:rPr>
              <w:t xml:space="preserve">These criteria will be assessed at the application and interview stage </w:t>
            </w:r>
          </w:p>
        </w:tc>
      </w:tr>
      <w:tr w:rsidR="00307391" w:rsidRPr="00FD1BA9" w14:paraId="738741FE" w14:textId="77777777" w:rsidTr="00FE4B7A">
        <w:tc>
          <w:tcPr>
            <w:tcW w:w="5000" w:type="pct"/>
          </w:tcPr>
          <w:p w14:paraId="635CA087" w14:textId="3ADA6AC9" w:rsidR="00307391" w:rsidRPr="00063252" w:rsidRDefault="00C80F05" w:rsidP="00274A23">
            <w:pPr>
              <w:numPr>
                <w:ilvl w:val="0"/>
                <w:numId w:val="1"/>
              </w:numPr>
              <w:tabs>
                <w:tab w:val="left" w:pos="448"/>
              </w:tabs>
              <w:spacing w:before="120"/>
              <w:ind w:left="448" w:hanging="284"/>
              <w:rPr>
                <w:rFonts w:ascii="Arial" w:hAnsi="Arial" w:cs="Arial"/>
              </w:rPr>
            </w:pPr>
            <w:r>
              <w:rPr>
                <w:rFonts w:ascii="Arial" w:hAnsi="Arial" w:cs="Arial"/>
              </w:rPr>
              <w:t>Strong and positive leadership.</w:t>
            </w:r>
          </w:p>
        </w:tc>
      </w:tr>
    </w:tbl>
    <w:p w14:paraId="755F6CBF" w14:textId="60D8DE42" w:rsidR="00CE013C" w:rsidRPr="00346448" w:rsidRDefault="00CE013C" w:rsidP="00063252">
      <w:pPr>
        <w:spacing w:before="240"/>
        <w:rPr>
          <w:rFonts w:ascii="Arial" w:hAnsi="Arial" w:cs="Arial"/>
          <w:b/>
          <w:bCs/>
        </w:rPr>
      </w:pPr>
      <w:r w:rsidRPr="00346448">
        <w:rPr>
          <w:rFonts w:ascii="Arial" w:hAnsi="Arial" w:cs="Arial"/>
          <w:b/>
          <w:bCs/>
        </w:rPr>
        <w:t xml:space="preserve">Date (drawn up): </w:t>
      </w:r>
      <w:r w:rsidR="00C80F05">
        <w:rPr>
          <w:rFonts w:ascii="Arial" w:hAnsi="Arial" w:cs="Arial"/>
          <w:b/>
          <w:bCs/>
        </w:rPr>
        <w:t>Modified September 2020</w:t>
      </w:r>
    </w:p>
    <w:p w14:paraId="68DBCB2D" w14:textId="1CCF62F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p>
    <w:p w14:paraId="4B50C559" w14:textId="57C3B2DC" w:rsidR="000775BB" w:rsidRPr="00346448" w:rsidRDefault="000775BB" w:rsidP="00CE013C">
      <w:pPr>
        <w:rPr>
          <w:rFonts w:ascii="Arial" w:hAnsi="Arial" w:cs="Arial"/>
          <w:b/>
          <w:bCs/>
        </w:rPr>
      </w:pPr>
      <w:r>
        <w:rPr>
          <w:rFonts w:ascii="Arial" w:hAnsi="Arial" w:cs="Arial"/>
          <w:b/>
          <w:bCs/>
        </w:rPr>
        <w:t xml:space="preserve">Job Evaluation Reference: </w:t>
      </w:r>
      <w:r w:rsidR="00C80F05">
        <w:rPr>
          <w:rFonts w:ascii="Arial" w:hAnsi="Arial" w:cs="Arial"/>
          <w:b/>
          <w:bCs/>
        </w:rPr>
        <w:t>8146</w:t>
      </w:r>
    </w:p>
    <w:p w14:paraId="57B35048" w14:textId="4245956A" w:rsidR="00CE013C" w:rsidRDefault="00CE013C" w:rsidP="003B26AF"/>
    <w:p w14:paraId="5D32E1F7" w14:textId="77777777" w:rsidR="005C772C" w:rsidRDefault="005C772C" w:rsidP="003B26AF">
      <w:pPr>
        <w:sectPr w:rsidR="005C772C" w:rsidSect="003F5381">
          <w:headerReference w:type="default" r:id="rId14"/>
          <w:footerReference w:type="default" r:id="rId15"/>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48F44E2D" w:rsidR="005C772C" w:rsidRPr="000C0D38" w:rsidRDefault="005C772C" w:rsidP="009709C4">
            <w:pPr>
              <w:jc w:val="center"/>
              <w:rPr>
                <w:rFonts w:ascii="Arial" w:hAnsi="Arial" w:cs="Arial"/>
              </w:rPr>
            </w:pPr>
            <w:r>
              <w:rPr>
                <w:rFonts w:ascii="Arial" w:hAnsi="Arial" w:cs="Arial"/>
              </w:rPr>
              <w:t>Yes</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77D3FC23" w:rsidR="005C772C" w:rsidRPr="000C0D38" w:rsidRDefault="005C772C" w:rsidP="009709C4">
            <w:pPr>
              <w:jc w:val="center"/>
              <w:rPr>
                <w:rFonts w:ascii="Arial" w:hAnsi="Arial" w:cs="Arial"/>
              </w:rPr>
            </w:pPr>
            <w:r>
              <w:rPr>
                <w:rFonts w:ascii="Arial" w:hAnsi="Arial" w:cs="Arial"/>
              </w:rPr>
              <w:t>Yes/No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1A7CD33D" w:rsidR="005C772C" w:rsidRPr="000C0D38" w:rsidRDefault="005C772C" w:rsidP="009709C4">
            <w:pPr>
              <w:jc w:val="center"/>
              <w:rPr>
                <w:rFonts w:ascii="Arial" w:hAnsi="Arial" w:cs="Arial"/>
              </w:rPr>
            </w:pPr>
            <w:r>
              <w:rPr>
                <w:rFonts w:ascii="Arial" w:hAnsi="Arial" w:cs="Arial"/>
              </w:rPr>
              <w:t>Yes/No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41C07CD6" w:rsidR="005C772C" w:rsidRPr="000C0D38" w:rsidRDefault="005C772C" w:rsidP="009709C4">
            <w:pPr>
              <w:jc w:val="center"/>
              <w:rPr>
                <w:rFonts w:ascii="Arial" w:hAnsi="Arial" w:cs="Arial"/>
              </w:rPr>
            </w:pPr>
            <w:r>
              <w:rPr>
                <w:rFonts w:ascii="Arial" w:hAnsi="Arial" w:cs="Arial"/>
              </w:rPr>
              <w:t>Yes/No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08207FE" w:rsidR="005C772C" w:rsidRPr="000C0D38" w:rsidRDefault="005C772C" w:rsidP="009709C4">
            <w:pPr>
              <w:jc w:val="center"/>
              <w:rPr>
                <w:rFonts w:ascii="Arial" w:hAnsi="Arial" w:cs="Arial"/>
              </w:rPr>
            </w:pPr>
            <w:r>
              <w:rPr>
                <w:rFonts w:ascii="Arial" w:hAnsi="Arial" w:cs="Arial"/>
              </w:rPr>
              <w:t>Yes/No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6779647A" w:rsidR="005C772C" w:rsidRPr="000C0D38" w:rsidRDefault="005C772C" w:rsidP="009709C4">
            <w:pPr>
              <w:jc w:val="center"/>
              <w:rPr>
                <w:rFonts w:ascii="Arial" w:hAnsi="Arial" w:cs="Arial"/>
              </w:rPr>
            </w:pPr>
            <w:r>
              <w:rPr>
                <w:rFonts w:ascii="Arial" w:hAnsi="Arial" w:cs="Arial"/>
              </w:rPr>
              <w:t>Yes/No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371087EB" w:rsidR="005C772C" w:rsidRPr="000C0D38" w:rsidRDefault="005C772C" w:rsidP="009709C4">
            <w:pPr>
              <w:jc w:val="center"/>
              <w:rPr>
                <w:rFonts w:ascii="Arial" w:hAnsi="Arial" w:cs="Arial"/>
              </w:rPr>
            </w:pPr>
            <w:r>
              <w:rPr>
                <w:rFonts w:ascii="Arial" w:hAnsi="Arial" w:cs="Arial"/>
              </w:rPr>
              <w:t>Yes/No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103B15EB" w:rsidR="005C772C" w:rsidRPr="000C0D38" w:rsidRDefault="005C772C" w:rsidP="009709C4">
            <w:pPr>
              <w:jc w:val="center"/>
              <w:rPr>
                <w:rFonts w:ascii="Arial" w:hAnsi="Arial" w:cs="Arial"/>
              </w:rPr>
            </w:pPr>
            <w:r>
              <w:rPr>
                <w:rFonts w:ascii="Arial" w:hAnsi="Arial" w:cs="Arial"/>
              </w:rPr>
              <w:t>Yes/No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45C4A027" w:rsidR="005C772C" w:rsidRPr="000C0D38" w:rsidRDefault="005C772C" w:rsidP="009709C4">
            <w:pPr>
              <w:jc w:val="center"/>
              <w:rPr>
                <w:rFonts w:ascii="Arial" w:hAnsi="Arial" w:cs="Arial"/>
              </w:rPr>
            </w:pPr>
            <w:r>
              <w:rPr>
                <w:rFonts w:ascii="Arial" w:hAnsi="Arial" w:cs="Arial"/>
              </w:rPr>
              <w:t>Yes/No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2340D275" w:rsidR="005C772C" w:rsidRPr="000C0D38" w:rsidRDefault="005C772C" w:rsidP="009709C4">
            <w:pPr>
              <w:jc w:val="center"/>
              <w:rPr>
                <w:rFonts w:ascii="Arial" w:hAnsi="Arial" w:cs="Arial"/>
              </w:rPr>
            </w:pPr>
            <w:r>
              <w:rPr>
                <w:rFonts w:ascii="Arial" w:hAnsi="Arial" w:cs="Arial"/>
              </w:rPr>
              <w:t>Yes/No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08D6A7A0" w:rsidR="005C772C" w:rsidRPr="000C0D38" w:rsidRDefault="005C772C" w:rsidP="009709C4">
            <w:pPr>
              <w:jc w:val="center"/>
              <w:rPr>
                <w:rFonts w:ascii="Arial" w:hAnsi="Arial" w:cs="Arial"/>
              </w:rPr>
            </w:pPr>
            <w:r>
              <w:rPr>
                <w:rFonts w:ascii="Arial" w:hAnsi="Arial" w:cs="Arial"/>
              </w:rPr>
              <w:t>Yes/No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E965CA" w:rsidR="005C772C" w:rsidRPr="000C0D38" w:rsidRDefault="005C772C" w:rsidP="009709C4">
            <w:pPr>
              <w:jc w:val="center"/>
              <w:rPr>
                <w:rFonts w:ascii="Arial" w:hAnsi="Arial" w:cs="Arial"/>
              </w:rPr>
            </w:pPr>
            <w:r>
              <w:rPr>
                <w:rFonts w:ascii="Arial" w:hAnsi="Arial" w:cs="Arial"/>
              </w:rPr>
              <w:t>Yes/No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0134F" w14:textId="77777777" w:rsidR="00D85122" w:rsidRDefault="00D85122" w:rsidP="00E76A6D">
      <w:r>
        <w:separator/>
      </w:r>
    </w:p>
  </w:endnote>
  <w:endnote w:type="continuationSeparator" w:id="0">
    <w:p w14:paraId="3648875A" w14:textId="77777777" w:rsidR="00D85122" w:rsidRDefault="00D85122"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68FD0" w14:textId="77777777" w:rsidR="00D85122" w:rsidRDefault="00D85122" w:rsidP="00E76A6D">
      <w:r>
        <w:separator/>
      </w:r>
    </w:p>
  </w:footnote>
  <w:footnote w:type="continuationSeparator" w:id="0">
    <w:p w14:paraId="4764EB40" w14:textId="77777777" w:rsidR="00D85122" w:rsidRDefault="00D85122"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71A2"/>
    <w:multiLevelType w:val="hybridMultilevel"/>
    <w:tmpl w:val="6E9860D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DE3040"/>
    <w:multiLevelType w:val="hybridMultilevel"/>
    <w:tmpl w:val="687840B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1CEF38E9"/>
    <w:multiLevelType w:val="hybridMultilevel"/>
    <w:tmpl w:val="FF20F62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B0F33"/>
    <w:multiLevelType w:val="hybridMultilevel"/>
    <w:tmpl w:val="A72CDA72"/>
    <w:lvl w:ilvl="0" w:tplc="0809000F">
      <w:start w:val="1"/>
      <w:numFmt w:val="decimal"/>
      <w:lvlText w:val="%1."/>
      <w:lvlJc w:val="left"/>
      <w:pPr>
        <w:tabs>
          <w:tab w:val="num" w:pos="0"/>
        </w:tabs>
        <w:ind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6" w15:restartNumberingAfterBreak="0">
    <w:nsid w:val="65D85A58"/>
    <w:multiLevelType w:val="hybridMultilevel"/>
    <w:tmpl w:val="FBFA5B8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6C6F3BA0"/>
    <w:multiLevelType w:val="hybridMultilevel"/>
    <w:tmpl w:val="62FA85C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6CBA583F"/>
    <w:multiLevelType w:val="hybridMultilevel"/>
    <w:tmpl w:val="6310DB56"/>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D822F49"/>
    <w:multiLevelType w:val="hybridMultilevel"/>
    <w:tmpl w:val="7554A34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num w:numId="1" w16cid:durableId="905190746">
    <w:abstractNumId w:val="9"/>
  </w:num>
  <w:num w:numId="2" w16cid:durableId="612596308">
    <w:abstractNumId w:val="1"/>
  </w:num>
  <w:num w:numId="3" w16cid:durableId="1229612073">
    <w:abstractNumId w:val="4"/>
  </w:num>
  <w:num w:numId="4" w16cid:durableId="1508514967">
    <w:abstractNumId w:val="10"/>
  </w:num>
  <w:num w:numId="5" w16cid:durableId="1312948459">
    <w:abstractNumId w:val="8"/>
  </w:num>
  <w:num w:numId="6" w16cid:durableId="1423800277">
    <w:abstractNumId w:val="2"/>
  </w:num>
  <w:num w:numId="7" w16cid:durableId="538056606">
    <w:abstractNumId w:val="7"/>
  </w:num>
  <w:num w:numId="8" w16cid:durableId="2083404257">
    <w:abstractNumId w:val="6"/>
  </w:num>
  <w:num w:numId="9" w16cid:durableId="1025207172">
    <w:abstractNumId w:val="11"/>
  </w:num>
  <w:num w:numId="10" w16cid:durableId="951517976">
    <w:abstractNumId w:val="3"/>
  </w:num>
  <w:num w:numId="11" w16cid:durableId="1966738802">
    <w:abstractNumId w:val="5"/>
  </w:num>
  <w:num w:numId="12" w16cid:durableId="847794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A36FB"/>
    <w:rsid w:val="00141FA5"/>
    <w:rsid w:val="00153804"/>
    <w:rsid w:val="001D13CE"/>
    <w:rsid w:val="00274A23"/>
    <w:rsid w:val="002864C1"/>
    <w:rsid w:val="002B2175"/>
    <w:rsid w:val="002F6ACA"/>
    <w:rsid w:val="00307391"/>
    <w:rsid w:val="003B26AF"/>
    <w:rsid w:val="003B5415"/>
    <w:rsid w:val="003E3F7A"/>
    <w:rsid w:val="003E41F1"/>
    <w:rsid w:val="003F5381"/>
    <w:rsid w:val="00402216"/>
    <w:rsid w:val="004361C1"/>
    <w:rsid w:val="004806F5"/>
    <w:rsid w:val="004A1434"/>
    <w:rsid w:val="004A1503"/>
    <w:rsid w:val="0050384A"/>
    <w:rsid w:val="00512005"/>
    <w:rsid w:val="00595D51"/>
    <w:rsid w:val="005A4D3E"/>
    <w:rsid w:val="005C772C"/>
    <w:rsid w:val="005E5AFC"/>
    <w:rsid w:val="0062310D"/>
    <w:rsid w:val="00702B37"/>
    <w:rsid w:val="00726AC3"/>
    <w:rsid w:val="00774351"/>
    <w:rsid w:val="007E7490"/>
    <w:rsid w:val="00821AA1"/>
    <w:rsid w:val="00822730"/>
    <w:rsid w:val="00855DA9"/>
    <w:rsid w:val="00855F9E"/>
    <w:rsid w:val="008D1BDD"/>
    <w:rsid w:val="008F0E62"/>
    <w:rsid w:val="009222D6"/>
    <w:rsid w:val="00975FE2"/>
    <w:rsid w:val="00984B26"/>
    <w:rsid w:val="00A34D9B"/>
    <w:rsid w:val="00A42132"/>
    <w:rsid w:val="00AE4FEB"/>
    <w:rsid w:val="00B05B0B"/>
    <w:rsid w:val="00B82E31"/>
    <w:rsid w:val="00C374FD"/>
    <w:rsid w:val="00C5268E"/>
    <w:rsid w:val="00C63B5F"/>
    <w:rsid w:val="00C80F05"/>
    <w:rsid w:val="00CE013C"/>
    <w:rsid w:val="00D85122"/>
    <w:rsid w:val="00DD7718"/>
    <w:rsid w:val="00DE2FED"/>
    <w:rsid w:val="00E053C6"/>
    <w:rsid w:val="00E46E01"/>
    <w:rsid w:val="00E76A6D"/>
    <w:rsid w:val="00EA5E4C"/>
    <w:rsid w:val="00ED20C6"/>
    <w:rsid w:val="00EE4793"/>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0edbdf58-cbf2-428a-80ab-aedffcd2a497">
      <Value>87</Value>
      <Value>18</Value>
    </TaxCatchAll>
    <Protective_x0020_Marking xmlns="0edbdf58-cbf2-428a-80ab-aedffcd2a497">OFFICIAL – DISCLOSABLE</Protective_x0020_Marking>
    <Document_x0020_Date xmlns="0edbdf58-cbf2-428a-80ab-aedffcd2a497">2021-03-15T00:00:00+00:00</Document_x0020_Date>
    <Document_x0020_Owner xmlns="0edbdf58-cbf2-428a-80ab-aedffcd2a497">
      <UserInfo>
        <DisplayName>Hannah Grevatt</DisplayName>
        <AccountId>45</AccountId>
        <AccountType/>
      </UserInfo>
    </Document_x0020_Owner>
    <_dlc_DocId xmlns="e18ac22e-938f-4c8d-b5b4-55b12139ff05">HRJE-1703782868-2262</_dlc_DocId>
    <_dlc_DocIdUrl xmlns="e18ac22e-938f-4c8d-b5b4-55b12139ff05">
      <Url>https://services.escc.gov.uk/sites/HRJobEvaluation/_layouts/15/DocIdRedir.aspx?ID=HRJE-1703782868-2262</Url>
      <Description>HRJE-1703782868-2262</Description>
    </_dlc_DocIdUrl>
    <JE_x0020_number xmlns="e18ac22e-938f-4c8d-b5b4-55b12139ff05">8146</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SS10</TermName>
          <TermId xmlns="http://schemas.microsoft.com/office/infopath/2007/PartnerControls">0ab0916f-0a84-4bc4-ae5a-488409a46318</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BSD</TermName>
          <TermId xmlns="http://schemas.microsoft.com/office/infopath/2007/PartnerControls">c1fa310d-65f8-47fe-ad07-9d6d1038f91b</TermId>
        </TermInfo>
      </Terms>
    </jbd1e4a83b4c49908aa04ecd2ef873f2>
    <content_x0020_type xmlns="1319745a-ba8a-4bbb-9672-6934039391e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haredContentType xmlns="Microsoft.SharePoint.Taxonomy.ContentTypeSync" SourceId="691f71b9-b64f-4844-8bf8-0e85b55a74e6" ContentTypeId="0x010100D0E410EB176E0C49978577D0663BF567" PreviousValue="false"/>
</file>

<file path=customXml/itemProps1.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63B74D6-69F9-46C4-96DF-97352013AA14}">
  <ds:schemaRefs>
    <ds:schemaRef ds:uri="http://purl.org/dc/elements/1.1/"/>
    <ds:schemaRef ds:uri="http://schemas.microsoft.com/office/2006/documentManagement/types"/>
    <ds:schemaRef ds:uri="e18ac22e-938f-4c8d-b5b4-55b12139ff05"/>
    <ds:schemaRef ds:uri="http://schemas.openxmlformats.org/package/2006/metadata/core-properties"/>
    <ds:schemaRef ds:uri="http://schemas.microsoft.com/office/infopath/2007/PartnerControls"/>
    <ds:schemaRef ds:uri="http://purl.org/dc/dcmitype/"/>
    <ds:schemaRef ds:uri="1319745a-ba8a-4bbb-9672-6934039391ef"/>
    <ds:schemaRef ds:uri="http://purl.org/dc/terms/"/>
    <ds:schemaRef ds:uri="0edbdf58-cbf2-428a-80ab-aedffcd2a49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0D6699C-8540-4DC1-98AE-7FEA07554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6.xml><?xml version="1.0" encoding="utf-8"?>
<ds:datastoreItem xmlns:ds="http://schemas.openxmlformats.org/officeDocument/2006/customXml" ds:itemID="{C184AC3D-AD93-4075-B652-EBC8C3DADE0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937</Words>
  <Characters>5341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2021-01-14T11:57:00Z</cp:lastPrinted>
  <dcterms:created xsi:type="dcterms:W3CDTF">2022-07-20T10:50:00Z</dcterms:created>
  <dcterms:modified xsi:type="dcterms:W3CDTF">2022-07-20T10:50:00Z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54939cd5-7dd7-4618-844a-b8fa3c26d450</vt:lpwstr>
  </property>
  <property fmtid="{D5CDD505-2E9C-101B-9397-08002B2CF9AE}" pid="4" name="Grade">
    <vt:lpwstr>87;#SS10|0ab0916f-0a84-4bc4-ae5a-488409a46318</vt:lpwstr>
  </property>
  <property fmtid="{D5CDD505-2E9C-101B-9397-08002B2CF9AE}" pid="5" name="Dept.">
    <vt:lpwstr>18;#BSD|c1fa310d-65f8-47fe-ad07-9d6d1038f91b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https://services.escc.gov.uk/sites/HRJobEvaluation/ESCCJELib/Business Intelligence Developer JD V2.0.docx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2</vt:lpwstr>
  </property>
  <property fmtid="{D5CDD505-2E9C-101B-9397-08002B2CF9AE}" pid="61" name="Working conditions">
    <vt:lpwstr>1</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Problem solving">
    <vt:lpwstr/>
  </property>
  <property fmtid="{D5CDD505-2E9C-101B-9397-08002B2CF9AE}" pid="66" name="Knowledge">
    <vt:lpwstr>6</vt:lpwstr>
  </property>
  <property fmtid="{D5CDD505-2E9C-101B-9397-08002B2CF9AE}" pid="67" name="Initiative and independence">
    <vt:lpwstr>4</vt:lpwstr>
  </property>
  <property fmtid="{D5CDD505-2E9C-101B-9397-08002B2CF9AE}" pid="68" name="Mental skills">
    <vt:lpwstr>5</vt:lpwstr>
  </property>
  <property fmtid="{D5CDD505-2E9C-101B-9397-08002B2CF9AE}" pid="69" name="Physical skills">
    <vt:lpwstr>3</vt:lpwstr>
  </property>
  <property fmtid="{D5CDD505-2E9C-101B-9397-08002B2CF9AE}" pid="70" name="Responsibility for physical resources">
    <vt:lpwstr>4</vt:lpwstr>
  </property>
  <property fmtid="{D5CDD505-2E9C-101B-9397-08002B2CF9AE}" pid="71" name="Physical demands">
    <vt:lpwstr>1</vt:lpwstr>
  </property>
  <property fmtid="{D5CDD505-2E9C-101B-9397-08002B2CF9AE}" pid="72" name="Responsibility for people">
    <vt:lpwstr>2</vt:lpwstr>
  </property>
  <property fmtid="{D5CDD505-2E9C-101B-9397-08002B2CF9AE}" pid="73" name="Total score">
    <vt:lpwstr>529</vt:lpwstr>
  </property>
  <property fmtid="{D5CDD505-2E9C-101B-9397-08002B2CF9AE}" pid="74" name="Mental demands">
    <vt:lpwstr>4</vt:lpwstr>
  </property>
  <property fmtid="{D5CDD505-2E9C-101B-9397-08002B2CF9AE}" pid="75" name="Emotional demands">
    <vt:lpwstr>1</vt:lpwstr>
  </property>
  <property fmtid="{D5CDD505-2E9C-101B-9397-08002B2CF9AE}" pid="76" name="Interpersonal communication skills">
    <vt:lpwstr>5</vt:lpwstr>
  </property>
  <property fmtid="{D5CDD505-2E9C-101B-9397-08002B2CF9AE}" pid="77" name="Profile">
    <vt:lpwstr/>
  </property>
</Properties>
</file>