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58198" w14:textId="77777777" w:rsidR="00B103FF" w:rsidRPr="0068550B" w:rsidRDefault="00B103FF" w:rsidP="00B103FF">
      <w:pPr>
        <w:pStyle w:val="BodyText"/>
        <w:jc w:val="center"/>
        <w:rPr>
          <w:rFonts w:ascii="Arial" w:hAnsi="Arial"/>
          <w:sz w:val="24"/>
          <w:szCs w:val="24"/>
        </w:rPr>
      </w:pPr>
      <w:r w:rsidRPr="0068550B">
        <w:rPr>
          <w:rFonts w:ascii="Arial" w:hAnsi="Arial"/>
          <w:sz w:val="24"/>
          <w:szCs w:val="24"/>
        </w:rPr>
        <w:t xml:space="preserve">BRIGHTON &amp; </w:t>
      </w:r>
      <w:smartTag w:uri="urn:schemas-microsoft-com:office:smarttags" w:element="place">
        <w:r w:rsidRPr="0068550B">
          <w:rPr>
            <w:rFonts w:ascii="Arial" w:hAnsi="Arial"/>
            <w:sz w:val="24"/>
            <w:szCs w:val="24"/>
          </w:rPr>
          <w:t>HOVE</w:t>
        </w:r>
      </w:smartTag>
      <w:r w:rsidRPr="0068550B">
        <w:rPr>
          <w:rFonts w:ascii="Arial" w:hAnsi="Arial"/>
          <w:sz w:val="24"/>
          <w:szCs w:val="24"/>
        </w:rPr>
        <w:t xml:space="preserve"> CITY COUNCIL</w:t>
      </w:r>
    </w:p>
    <w:p w14:paraId="17D974EB" w14:textId="77777777" w:rsidR="00B103FF" w:rsidRPr="0068550B" w:rsidRDefault="00B103FF" w:rsidP="00B103FF">
      <w:pPr>
        <w:pStyle w:val="BodyText"/>
        <w:jc w:val="center"/>
        <w:rPr>
          <w:rFonts w:ascii="Arial" w:hAnsi="Arial"/>
          <w:sz w:val="24"/>
          <w:szCs w:val="24"/>
        </w:rPr>
      </w:pPr>
    </w:p>
    <w:p w14:paraId="0C6726E7" w14:textId="77777777" w:rsidR="00B103FF" w:rsidRPr="0068550B" w:rsidRDefault="00B103FF" w:rsidP="00B103FF">
      <w:pPr>
        <w:pStyle w:val="BodyText"/>
        <w:jc w:val="center"/>
        <w:rPr>
          <w:rFonts w:ascii="Arial" w:hAnsi="Arial"/>
          <w:sz w:val="24"/>
          <w:szCs w:val="24"/>
        </w:rPr>
      </w:pPr>
      <w:r w:rsidRPr="0068550B">
        <w:rPr>
          <w:rFonts w:ascii="Arial" w:hAnsi="Arial"/>
          <w:sz w:val="24"/>
          <w:szCs w:val="24"/>
        </w:rPr>
        <w:t>JOB DESCRIPTION</w:t>
      </w:r>
    </w:p>
    <w:p w14:paraId="6C4C22FD" w14:textId="77777777" w:rsidR="00B103FF" w:rsidRPr="0068550B" w:rsidRDefault="00B103FF" w:rsidP="00B103FF">
      <w:pPr>
        <w:pStyle w:val="BodyText"/>
        <w:rPr>
          <w:rFonts w:ascii="Arial" w:hAnsi="Arial"/>
          <w:sz w:val="24"/>
          <w:szCs w:val="24"/>
        </w:rPr>
      </w:pPr>
    </w:p>
    <w:p w14:paraId="3FE73128" w14:textId="77777777" w:rsidR="00B103FF" w:rsidRPr="0068550B" w:rsidRDefault="00B103FF" w:rsidP="00B103FF">
      <w:pPr>
        <w:pStyle w:val="BodyText"/>
        <w:rPr>
          <w:rFonts w:ascii="Arial" w:hAnsi="Arial"/>
          <w:b w:val="0"/>
          <w:sz w:val="24"/>
          <w:szCs w:val="24"/>
        </w:rPr>
      </w:pPr>
    </w:p>
    <w:p w14:paraId="23559F14" w14:textId="77777777" w:rsidR="00B103FF" w:rsidRPr="001F72D2" w:rsidRDefault="00B103FF" w:rsidP="00B103FF">
      <w:pPr>
        <w:pStyle w:val="BodyText"/>
        <w:tabs>
          <w:tab w:val="left" w:pos="1843"/>
        </w:tabs>
        <w:rPr>
          <w:rFonts w:ascii="Arial" w:hAnsi="Arial"/>
          <w:sz w:val="24"/>
          <w:szCs w:val="24"/>
        </w:rPr>
      </w:pPr>
      <w:r w:rsidRPr="0068550B">
        <w:rPr>
          <w:rFonts w:ascii="Arial" w:hAnsi="Arial"/>
          <w:sz w:val="24"/>
          <w:szCs w:val="24"/>
        </w:rPr>
        <w:t>Job Title:</w:t>
      </w:r>
      <w:r w:rsidRPr="0068550B">
        <w:rPr>
          <w:rFonts w:ascii="Arial" w:hAnsi="Arial"/>
          <w:sz w:val="24"/>
          <w:szCs w:val="24"/>
        </w:rPr>
        <w:tab/>
      </w:r>
      <w:r w:rsidRPr="001F72D2">
        <w:rPr>
          <w:rFonts w:ascii="Arial" w:hAnsi="Arial"/>
          <w:sz w:val="24"/>
          <w:szCs w:val="24"/>
        </w:rPr>
        <w:t>Mid-day Supervisory Assistant (M</w:t>
      </w:r>
      <w:r>
        <w:rPr>
          <w:rFonts w:ascii="Arial" w:hAnsi="Arial"/>
          <w:sz w:val="24"/>
          <w:szCs w:val="24"/>
        </w:rPr>
        <w:t>D</w:t>
      </w:r>
      <w:r w:rsidRPr="001F72D2">
        <w:rPr>
          <w:rFonts w:ascii="Arial" w:hAnsi="Arial"/>
          <w:sz w:val="24"/>
          <w:szCs w:val="24"/>
        </w:rPr>
        <w:t>SA)</w:t>
      </w:r>
    </w:p>
    <w:p w14:paraId="26C48A0C" w14:textId="77777777" w:rsidR="00B103FF" w:rsidRPr="001F72D2" w:rsidRDefault="00B103FF" w:rsidP="00B103FF">
      <w:pPr>
        <w:pStyle w:val="BodyText"/>
        <w:tabs>
          <w:tab w:val="left" w:pos="1843"/>
        </w:tabs>
        <w:rPr>
          <w:rFonts w:ascii="Arial" w:hAnsi="Arial"/>
          <w:sz w:val="24"/>
          <w:szCs w:val="24"/>
        </w:rPr>
      </w:pPr>
      <w:r w:rsidRPr="001F72D2">
        <w:rPr>
          <w:rFonts w:ascii="Arial" w:hAnsi="Arial"/>
          <w:sz w:val="24"/>
          <w:szCs w:val="24"/>
        </w:rPr>
        <w:t>Reports to:</w:t>
      </w:r>
      <w:r w:rsidRPr="001F72D2">
        <w:rPr>
          <w:rFonts w:ascii="Arial" w:hAnsi="Arial"/>
          <w:sz w:val="24"/>
          <w:szCs w:val="24"/>
        </w:rPr>
        <w:tab/>
      </w:r>
      <w:r>
        <w:rPr>
          <w:rFonts w:ascii="Arial" w:hAnsi="Arial"/>
          <w:sz w:val="24"/>
          <w:szCs w:val="24"/>
        </w:rPr>
        <w:t>Headteacher</w:t>
      </w:r>
    </w:p>
    <w:p w14:paraId="5CF0C8A6" w14:textId="77777777" w:rsidR="00B103FF" w:rsidRPr="001F72D2" w:rsidRDefault="00B103FF" w:rsidP="00B103FF">
      <w:pPr>
        <w:pStyle w:val="BodyText"/>
        <w:tabs>
          <w:tab w:val="left" w:pos="1843"/>
        </w:tabs>
        <w:rPr>
          <w:rFonts w:ascii="Arial" w:hAnsi="Arial"/>
          <w:sz w:val="24"/>
          <w:szCs w:val="24"/>
        </w:rPr>
      </w:pPr>
      <w:r w:rsidRPr="001F72D2">
        <w:rPr>
          <w:rFonts w:ascii="Arial" w:hAnsi="Arial"/>
          <w:sz w:val="24"/>
          <w:szCs w:val="24"/>
        </w:rPr>
        <w:t>Department:</w:t>
      </w:r>
      <w:r>
        <w:rPr>
          <w:rFonts w:ascii="Arial" w:hAnsi="Arial"/>
          <w:sz w:val="24"/>
          <w:szCs w:val="24"/>
        </w:rPr>
        <w:tab/>
        <w:t>West Hove Infant School</w:t>
      </w:r>
    </w:p>
    <w:p w14:paraId="1C4E5D6D" w14:textId="77777777" w:rsidR="00B103FF" w:rsidRPr="001F72D2" w:rsidRDefault="00B103FF" w:rsidP="00B103FF">
      <w:pPr>
        <w:pStyle w:val="BodyText"/>
        <w:tabs>
          <w:tab w:val="left" w:pos="1843"/>
        </w:tabs>
        <w:rPr>
          <w:rFonts w:ascii="Arial" w:hAnsi="Arial"/>
          <w:sz w:val="24"/>
          <w:szCs w:val="24"/>
        </w:rPr>
      </w:pPr>
      <w:r w:rsidRPr="001F72D2">
        <w:rPr>
          <w:rFonts w:ascii="Arial" w:hAnsi="Arial"/>
          <w:sz w:val="24"/>
          <w:szCs w:val="24"/>
        </w:rPr>
        <w:t>Scale:</w:t>
      </w:r>
      <w:r>
        <w:rPr>
          <w:rFonts w:ascii="Arial" w:hAnsi="Arial"/>
          <w:sz w:val="24"/>
          <w:szCs w:val="24"/>
        </w:rPr>
        <w:tab/>
        <w:t xml:space="preserve">Scale </w:t>
      </w:r>
      <w:r w:rsidR="00DB4B09">
        <w:rPr>
          <w:rFonts w:ascii="Arial" w:hAnsi="Arial"/>
          <w:sz w:val="24"/>
          <w:szCs w:val="24"/>
        </w:rPr>
        <w:t>3</w:t>
      </w:r>
    </w:p>
    <w:p w14:paraId="0562DF44" w14:textId="77777777" w:rsidR="00B103FF" w:rsidRPr="0068550B" w:rsidRDefault="00B103FF" w:rsidP="00B103FF">
      <w:pPr>
        <w:pStyle w:val="BodyText"/>
        <w:rPr>
          <w:rFonts w:ascii="Arial" w:hAnsi="Arial"/>
          <w:b w:val="0"/>
          <w:sz w:val="24"/>
          <w:szCs w:val="24"/>
        </w:rPr>
      </w:pPr>
    </w:p>
    <w:p w14:paraId="3D1BDDD0" w14:textId="77777777" w:rsidR="00B103FF" w:rsidRPr="0068550B" w:rsidRDefault="00B103FF" w:rsidP="00B103FF">
      <w:pPr>
        <w:pStyle w:val="BodyText"/>
        <w:rPr>
          <w:rFonts w:ascii="Arial" w:hAnsi="Arial"/>
          <w:sz w:val="24"/>
          <w:szCs w:val="24"/>
        </w:rPr>
      </w:pPr>
      <w:r w:rsidRPr="0068550B">
        <w:rPr>
          <w:rFonts w:ascii="Arial" w:hAnsi="Arial"/>
          <w:sz w:val="24"/>
          <w:szCs w:val="24"/>
        </w:rPr>
        <w:t>Purpose of the Job</w:t>
      </w:r>
    </w:p>
    <w:p w14:paraId="7119518C" w14:textId="77777777" w:rsidR="00B103FF" w:rsidRPr="0068550B" w:rsidRDefault="00B103FF" w:rsidP="00B103FF">
      <w:pPr>
        <w:pStyle w:val="BodyText"/>
        <w:rPr>
          <w:rFonts w:ascii="Arial" w:hAnsi="Arial"/>
          <w:b w:val="0"/>
          <w:sz w:val="24"/>
          <w:szCs w:val="24"/>
        </w:rPr>
      </w:pPr>
    </w:p>
    <w:p w14:paraId="735A51A8" w14:textId="77777777" w:rsidR="00B103FF" w:rsidRPr="0068550B" w:rsidRDefault="00B103FF" w:rsidP="00B103FF">
      <w:pPr>
        <w:pStyle w:val="BodyText"/>
        <w:rPr>
          <w:rFonts w:ascii="Arial" w:hAnsi="Arial"/>
          <w:b w:val="0"/>
          <w:sz w:val="24"/>
          <w:szCs w:val="24"/>
        </w:rPr>
      </w:pPr>
      <w:r w:rsidRPr="0068550B">
        <w:rPr>
          <w:rFonts w:ascii="Arial" w:hAnsi="Arial"/>
          <w:b w:val="0"/>
          <w:sz w:val="24"/>
          <w:szCs w:val="24"/>
        </w:rPr>
        <w:t>To be responsible for the supervision and to ensure the safety of pupils in all areas inside or outside the school building throughout the midday break.</w:t>
      </w:r>
    </w:p>
    <w:p w14:paraId="6AFB8627" w14:textId="77777777" w:rsidR="00B103FF" w:rsidRPr="0068550B" w:rsidRDefault="00B103FF" w:rsidP="00B103FF">
      <w:pPr>
        <w:pStyle w:val="BodyText"/>
        <w:rPr>
          <w:rFonts w:ascii="Arial" w:hAnsi="Arial"/>
          <w:b w:val="0"/>
          <w:sz w:val="24"/>
          <w:szCs w:val="24"/>
        </w:rPr>
      </w:pPr>
    </w:p>
    <w:p w14:paraId="4E566434" w14:textId="77777777" w:rsidR="00B103FF" w:rsidRPr="0068550B" w:rsidRDefault="00B103FF" w:rsidP="00B103FF">
      <w:pPr>
        <w:pStyle w:val="BodyText"/>
        <w:rPr>
          <w:rFonts w:ascii="Arial" w:hAnsi="Arial"/>
          <w:sz w:val="24"/>
          <w:szCs w:val="24"/>
        </w:rPr>
      </w:pPr>
      <w:r w:rsidRPr="0068550B">
        <w:rPr>
          <w:rFonts w:ascii="Arial" w:hAnsi="Arial"/>
          <w:sz w:val="24"/>
          <w:szCs w:val="24"/>
        </w:rPr>
        <w:t>Principal Accountabilities</w:t>
      </w:r>
    </w:p>
    <w:p w14:paraId="634EF73B" w14:textId="77777777" w:rsidR="00B103FF" w:rsidRPr="0068550B" w:rsidRDefault="00B103FF" w:rsidP="00B103FF">
      <w:pPr>
        <w:pStyle w:val="BodyText"/>
        <w:rPr>
          <w:rFonts w:ascii="Arial" w:hAnsi="Arial"/>
          <w:b w:val="0"/>
          <w:sz w:val="24"/>
          <w:szCs w:val="24"/>
        </w:rPr>
      </w:pPr>
    </w:p>
    <w:p w14:paraId="676F7231" w14:textId="77777777" w:rsidR="00B103FF" w:rsidRPr="0068550B" w:rsidRDefault="00B103FF" w:rsidP="00B103FF">
      <w:pPr>
        <w:pStyle w:val="BodyText"/>
        <w:rPr>
          <w:rFonts w:ascii="Arial" w:hAnsi="Arial"/>
          <w:b w:val="0"/>
          <w:sz w:val="24"/>
          <w:szCs w:val="24"/>
        </w:rPr>
      </w:pPr>
      <w:r w:rsidRPr="0068550B">
        <w:rPr>
          <w:rFonts w:ascii="Arial" w:hAnsi="Arial"/>
          <w:b w:val="0"/>
          <w:sz w:val="24"/>
          <w:szCs w:val="24"/>
        </w:rPr>
        <w:t>The range of duties is as follows:</w:t>
      </w:r>
      <w:r>
        <w:rPr>
          <w:rFonts w:ascii="Arial" w:hAnsi="Arial"/>
          <w:b w:val="0"/>
          <w:sz w:val="24"/>
          <w:szCs w:val="24"/>
        </w:rPr>
        <w:t>-</w:t>
      </w:r>
    </w:p>
    <w:p w14:paraId="397CA0E3" w14:textId="77777777" w:rsidR="00B103FF" w:rsidRPr="0068550B" w:rsidRDefault="00B103FF" w:rsidP="00B103FF">
      <w:pPr>
        <w:pStyle w:val="BodyText"/>
        <w:rPr>
          <w:rFonts w:ascii="Arial" w:hAnsi="Arial"/>
          <w:b w:val="0"/>
          <w:sz w:val="24"/>
          <w:szCs w:val="24"/>
        </w:rPr>
      </w:pPr>
    </w:p>
    <w:p w14:paraId="7D34EB32" w14:textId="77777777" w:rsidR="00B103FF" w:rsidRPr="0068550B" w:rsidRDefault="00B103FF" w:rsidP="00B103FF">
      <w:pPr>
        <w:pStyle w:val="BodyText"/>
        <w:numPr>
          <w:ilvl w:val="0"/>
          <w:numId w:val="3"/>
        </w:numPr>
        <w:spacing w:after="220"/>
        <w:rPr>
          <w:rFonts w:ascii="Arial" w:hAnsi="Arial"/>
          <w:b w:val="0"/>
          <w:sz w:val="24"/>
          <w:szCs w:val="24"/>
        </w:rPr>
      </w:pPr>
      <w:r w:rsidRPr="0068550B">
        <w:rPr>
          <w:rFonts w:ascii="Arial" w:hAnsi="Arial"/>
          <w:b w:val="0"/>
          <w:sz w:val="24"/>
          <w:szCs w:val="24"/>
        </w:rPr>
        <w:t>To supervise children at lunch time and to ensure their safety.</w:t>
      </w:r>
    </w:p>
    <w:p w14:paraId="722FC8FC" w14:textId="77777777" w:rsidR="00B103FF" w:rsidRPr="0068550B" w:rsidRDefault="00B103FF" w:rsidP="00B103FF">
      <w:pPr>
        <w:pStyle w:val="BodyText"/>
        <w:numPr>
          <w:ilvl w:val="0"/>
          <w:numId w:val="3"/>
        </w:numPr>
        <w:spacing w:after="220"/>
        <w:rPr>
          <w:rFonts w:ascii="Arial" w:hAnsi="Arial"/>
          <w:b w:val="0"/>
          <w:sz w:val="24"/>
          <w:szCs w:val="24"/>
        </w:rPr>
      </w:pPr>
      <w:r w:rsidRPr="0068550B">
        <w:rPr>
          <w:rFonts w:ascii="Arial" w:hAnsi="Arial"/>
          <w:b w:val="0"/>
          <w:sz w:val="24"/>
          <w:szCs w:val="24"/>
        </w:rPr>
        <w:t>To actively promote positive behaviour in the playground by ensuring the zoned areas are utilised properly and intervening to encourage positive play activities.</w:t>
      </w:r>
    </w:p>
    <w:p w14:paraId="2E3E5413" w14:textId="77777777" w:rsidR="00B103FF" w:rsidRPr="0068550B" w:rsidRDefault="00B103FF" w:rsidP="00B103FF">
      <w:pPr>
        <w:pStyle w:val="BodyText"/>
        <w:numPr>
          <w:ilvl w:val="0"/>
          <w:numId w:val="3"/>
        </w:numPr>
        <w:spacing w:after="220"/>
        <w:rPr>
          <w:rFonts w:ascii="Arial" w:hAnsi="Arial"/>
          <w:b w:val="0"/>
          <w:sz w:val="24"/>
          <w:szCs w:val="24"/>
        </w:rPr>
      </w:pPr>
      <w:r w:rsidRPr="0068550B">
        <w:rPr>
          <w:rFonts w:ascii="Arial" w:hAnsi="Arial"/>
          <w:b w:val="0"/>
          <w:sz w:val="24"/>
          <w:szCs w:val="24"/>
        </w:rPr>
        <w:t xml:space="preserve">To deal with inappropriate behaviour in accordance with the behaviour policy procedures and where necessary to report difficulties to the </w:t>
      </w:r>
      <w:r>
        <w:rPr>
          <w:rFonts w:ascii="Arial" w:hAnsi="Arial"/>
          <w:b w:val="0"/>
          <w:sz w:val="24"/>
          <w:szCs w:val="24"/>
        </w:rPr>
        <w:t>Headteacher</w:t>
      </w:r>
      <w:r w:rsidRPr="0068550B">
        <w:rPr>
          <w:rFonts w:ascii="Arial" w:hAnsi="Arial"/>
          <w:b w:val="0"/>
          <w:sz w:val="24"/>
          <w:szCs w:val="24"/>
        </w:rPr>
        <w:t>.</w:t>
      </w:r>
    </w:p>
    <w:p w14:paraId="282C1F5E" w14:textId="77777777" w:rsidR="00B103FF" w:rsidRPr="0068550B" w:rsidRDefault="00B103FF" w:rsidP="00B103FF">
      <w:pPr>
        <w:pStyle w:val="BodyText"/>
        <w:numPr>
          <w:ilvl w:val="0"/>
          <w:numId w:val="3"/>
        </w:numPr>
        <w:spacing w:after="220"/>
        <w:rPr>
          <w:rFonts w:ascii="Arial" w:hAnsi="Arial"/>
          <w:b w:val="0"/>
          <w:sz w:val="24"/>
          <w:szCs w:val="24"/>
        </w:rPr>
      </w:pPr>
      <w:r w:rsidRPr="0068550B">
        <w:rPr>
          <w:rFonts w:ascii="Arial" w:hAnsi="Arial"/>
          <w:b w:val="0"/>
          <w:sz w:val="24"/>
          <w:szCs w:val="24"/>
        </w:rPr>
        <w:t>To help solve conflict amongst children.</w:t>
      </w:r>
    </w:p>
    <w:p w14:paraId="3FBC110C" w14:textId="77777777" w:rsidR="00B103FF" w:rsidRPr="0068550B" w:rsidRDefault="00B103FF" w:rsidP="00B103FF">
      <w:pPr>
        <w:pStyle w:val="BodyText"/>
        <w:numPr>
          <w:ilvl w:val="0"/>
          <w:numId w:val="3"/>
        </w:numPr>
        <w:spacing w:after="220"/>
        <w:ind w:right="-113"/>
        <w:rPr>
          <w:rFonts w:ascii="Arial" w:hAnsi="Arial"/>
          <w:b w:val="0"/>
          <w:sz w:val="24"/>
          <w:szCs w:val="24"/>
        </w:rPr>
      </w:pPr>
      <w:r w:rsidRPr="0068550B">
        <w:rPr>
          <w:rFonts w:ascii="Arial" w:hAnsi="Arial"/>
          <w:b w:val="0"/>
          <w:sz w:val="24"/>
          <w:szCs w:val="24"/>
        </w:rPr>
        <w:t>To mop up and wipe spillage from floor surfaces or meal tables as and when necessary.</w:t>
      </w:r>
    </w:p>
    <w:p w14:paraId="2CE6C02B" w14:textId="77777777" w:rsidR="00B103FF" w:rsidRPr="0068550B" w:rsidRDefault="00B103FF" w:rsidP="00B103FF">
      <w:pPr>
        <w:pStyle w:val="BodyText"/>
        <w:numPr>
          <w:ilvl w:val="0"/>
          <w:numId w:val="3"/>
        </w:numPr>
        <w:spacing w:after="220"/>
        <w:rPr>
          <w:rFonts w:ascii="Arial" w:hAnsi="Arial"/>
          <w:b w:val="0"/>
          <w:sz w:val="24"/>
          <w:szCs w:val="24"/>
        </w:rPr>
      </w:pPr>
      <w:r w:rsidRPr="0068550B">
        <w:rPr>
          <w:rFonts w:ascii="Arial" w:hAnsi="Arial"/>
          <w:b w:val="0"/>
          <w:sz w:val="24"/>
          <w:szCs w:val="24"/>
        </w:rPr>
        <w:t>To ensure that dining areas are left in a tidy condition.</w:t>
      </w:r>
    </w:p>
    <w:p w14:paraId="2B66FE0D" w14:textId="77777777" w:rsidR="00B103FF" w:rsidRPr="0068550B" w:rsidRDefault="00B103FF" w:rsidP="00B103FF">
      <w:pPr>
        <w:pStyle w:val="BodyText"/>
        <w:numPr>
          <w:ilvl w:val="0"/>
          <w:numId w:val="3"/>
        </w:numPr>
        <w:spacing w:after="220"/>
        <w:rPr>
          <w:rFonts w:ascii="Arial" w:hAnsi="Arial"/>
          <w:b w:val="0"/>
          <w:sz w:val="24"/>
          <w:szCs w:val="24"/>
        </w:rPr>
      </w:pPr>
      <w:r w:rsidRPr="0068550B">
        <w:rPr>
          <w:rFonts w:ascii="Arial" w:hAnsi="Arial"/>
          <w:b w:val="0"/>
          <w:sz w:val="24"/>
          <w:szCs w:val="24"/>
        </w:rPr>
        <w:t>To attend to injured or sick children, including clearing up in accordance with the school’s first aid procedures.</w:t>
      </w:r>
    </w:p>
    <w:p w14:paraId="292CF6B1" w14:textId="77777777" w:rsidR="00B103FF" w:rsidRPr="0068550B" w:rsidRDefault="00B103FF" w:rsidP="00B103FF">
      <w:pPr>
        <w:pStyle w:val="BodyText"/>
        <w:numPr>
          <w:ilvl w:val="0"/>
          <w:numId w:val="3"/>
        </w:numPr>
        <w:spacing w:after="220"/>
        <w:rPr>
          <w:rFonts w:ascii="Arial" w:hAnsi="Arial"/>
          <w:b w:val="0"/>
          <w:sz w:val="24"/>
          <w:szCs w:val="24"/>
        </w:rPr>
      </w:pPr>
      <w:r w:rsidRPr="0068550B">
        <w:rPr>
          <w:rFonts w:ascii="Arial" w:hAnsi="Arial"/>
          <w:b w:val="0"/>
          <w:sz w:val="24"/>
          <w:szCs w:val="24"/>
        </w:rPr>
        <w:t>To ensure that any injury or sickness of children are referred for First Aid treatment.</w:t>
      </w:r>
    </w:p>
    <w:p w14:paraId="3D00A018" w14:textId="77777777" w:rsidR="00B103FF" w:rsidRPr="0068550B" w:rsidRDefault="00B103FF" w:rsidP="00B103FF">
      <w:pPr>
        <w:pStyle w:val="BodyText"/>
        <w:numPr>
          <w:ilvl w:val="0"/>
          <w:numId w:val="3"/>
        </w:numPr>
        <w:spacing w:after="220"/>
        <w:rPr>
          <w:rFonts w:ascii="Arial" w:hAnsi="Arial"/>
          <w:b w:val="0"/>
          <w:sz w:val="24"/>
          <w:szCs w:val="24"/>
        </w:rPr>
      </w:pPr>
      <w:r w:rsidRPr="0068550B">
        <w:rPr>
          <w:rFonts w:ascii="Arial" w:hAnsi="Arial"/>
          <w:b w:val="0"/>
          <w:sz w:val="24"/>
          <w:szCs w:val="24"/>
        </w:rPr>
        <w:t>To check that pupils do not remain in outside areas where lesson afternoons are due to begin.</w:t>
      </w:r>
    </w:p>
    <w:p w14:paraId="5C0A909C" w14:textId="77777777" w:rsidR="00B103FF" w:rsidRPr="0068550B" w:rsidRDefault="00B103FF" w:rsidP="00B103FF">
      <w:pPr>
        <w:pStyle w:val="BodyText"/>
        <w:numPr>
          <w:ilvl w:val="0"/>
          <w:numId w:val="3"/>
        </w:numPr>
        <w:spacing w:after="220"/>
        <w:rPr>
          <w:rFonts w:ascii="Arial" w:hAnsi="Arial"/>
          <w:b w:val="0"/>
          <w:sz w:val="24"/>
          <w:szCs w:val="24"/>
        </w:rPr>
      </w:pPr>
      <w:r w:rsidRPr="0068550B">
        <w:rPr>
          <w:rFonts w:ascii="Arial" w:hAnsi="Arial"/>
          <w:b w:val="0"/>
          <w:sz w:val="24"/>
          <w:szCs w:val="24"/>
        </w:rPr>
        <w:t xml:space="preserve">To ensure that all playground equipment is used in a safe and appropriate manner. </w:t>
      </w:r>
    </w:p>
    <w:p w14:paraId="1C5A8CFC" w14:textId="77777777" w:rsidR="00B103FF" w:rsidRPr="0068550B" w:rsidRDefault="00B103FF" w:rsidP="00B103FF">
      <w:pPr>
        <w:pStyle w:val="BodyText"/>
        <w:numPr>
          <w:ilvl w:val="0"/>
          <w:numId w:val="3"/>
        </w:numPr>
        <w:spacing w:after="220"/>
        <w:rPr>
          <w:rFonts w:ascii="Arial" w:hAnsi="Arial"/>
          <w:b w:val="0"/>
          <w:sz w:val="24"/>
          <w:szCs w:val="24"/>
        </w:rPr>
      </w:pPr>
      <w:r w:rsidRPr="0068550B">
        <w:rPr>
          <w:rFonts w:ascii="Arial" w:hAnsi="Arial"/>
          <w:b w:val="0"/>
          <w:sz w:val="24"/>
          <w:szCs w:val="24"/>
        </w:rPr>
        <w:t>To encourage positive game playing and sharing.</w:t>
      </w:r>
    </w:p>
    <w:p w14:paraId="58DF70FE" w14:textId="77777777" w:rsidR="00B103FF" w:rsidRPr="0068550B" w:rsidRDefault="00B103FF" w:rsidP="00B103FF">
      <w:pPr>
        <w:pStyle w:val="BodyText"/>
        <w:numPr>
          <w:ilvl w:val="0"/>
          <w:numId w:val="3"/>
        </w:numPr>
        <w:spacing w:after="220"/>
        <w:rPr>
          <w:rFonts w:ascii="Arial" w:hAnsi="Arial"/>
          <w:b w:val="0"/>
          <w:sz w:val="24"/>
          <w:szCs w:val="24"/>
        </w:rPr>
      </w:pPr>
      <w:r w:rsidRPr="0068550B">
        <w:rPr>
          <w:rFonts w:ascii="Arial" w:hAnsi="Arial"/>
          <w:b w:val="0"/>
          <w:sz w:val="24"/>
          <w:szCs w:val="24"/>
        </w:rPr>
        <w:t>To supervise child</w:t>
      </w:r>
      <w:r>
        <w:rPr>
          <w:rFonts w:ascii="Arial" w:hAnsi="Arial"/>
          <w:b w:val="0"/>
          <w:sz w:val="24"/>
          <w:szCs w:val="24"/>
        </w:rPr>
        <w:t>ren utilising toilet facilities and to support children with other personal care needs when required.</w:t>
      </w:r>
    </w:p>
    <w:p w14:paraId="0EFEAB20" w14:textId="77777777" w:rsidR="00B103FF" w:rsidRPr="0068550B" w:rsidRDefault="00B103FF" w:rsidP="00B103FF">
      <w:pPr>
        <w:pStyle w:val="BodyText"/>
        <w:numPr>
          <w:ilvl w:val="0"/>
          <w:numId w:val="3"/>
        </w:numPr>
        <w:spacing w:after="220"/>
        <w:rPr>
          <w:rFonts w:ascii="Arial" w:hAnsi="Arial"/>
          <w:b w:val="0"/>
          <w:sz w:val="24"/>
          <w:szCs w:val="24"/>
        </w:rPr>
      </w:pPr>
      <w:r w:rsidRPr="0068550B">
        <w:rPr>
          <w:rFonts w:ascii="Arial" w:hAnsi="Arial"/>
          <w:b w:val="0"/>
          <w:sz w:val="24"/>
          <w:szCs w:val="24"/>
        </w:rPr>
        <w:t xml:space="preserve">To have knowledge of individual pupils special needs and requirements. </w:t>
      </w:r>
    </w:p>
    <w:p w14:paraId="5AF79ED9" w14:textId="77777777" w:rsidR="00B103FF" w:rsidRPr="0068550B" w:rsidRDefault="00B103FF" w:rsidP="00B103FF">
      <w:pPr>
        <w:pStyle w:val="BodyText"/>
        <w:numPr>
          <w:ilvl w:val="0"/>
          <w:numId w:val="3"/>
        </w:numPr>
        <w:spacing w:after="220"/>
        <w:rPr>
          <w:rFonts w:ascii="Arial" w:hAnsi="Arial"/>
          <w:b w:val="0"/>
          <w:sz w:val="24"/>
          <w:szCs w:val="24"/>
        </w:rPr>
      </w:pPr>
      <w:r w:rsidRPr="0068550B">
        <w:rPr>
          <w:rFonts w:ascii="Arial" w:hAnsi="Arial"/>
          <w:b w:val="0"/>
          <w:sz w:val="24"/>
          <w:szCs w:val="24"/>
        </w:rPr>
        <w:lastRenderedPageBreak/>
        <w:t>To access all equipment and make it available to Children and pack such equipment away.</w:t>
      </w:r>
    </w:p>
    <w:p w14:paraId="6895DBD2" w14:textId="77777777" w:rsidR="00B103FF" w:rsidRPr="0068550B" w:rsidRDefault="00B103FF" w:rsidP="00B103FF">
      <w:pPr>
        <w:pStyle w:val="BodyText"/>
        <w:rPr>
          <w:rFonts w:ascii="Arial" w:hAnsi="Arial"/>
          <w:b w:val="0"/>
          <w:sz w:val="24"/>
          <w:szCs w:val="24"/>
        </w:rPr>
      </w:pPr>
      <w:r w:rsidRPr="0068550B">
        <w:rPr>
          <w:rFonts w:ascii="Arial" w:hAnsi="Arial"/>
          <w:b w:val="0"/>
          <w:sz w:val="24"/>
          <w:szCs w:val="24"/>
        </w:rPr>
        <w:t xml:space="preserve">Your duties will be as set out in the above job description but please note that the Council reserves the right to update your job description, from time to time, to reflect changes in, or to, your job.  </w:t>
      </w:r>
    </w:p>
    <w:p w14:paraId="581F0432" w14:textId="77777777" w:rsidR="00B103FF" w:rsidRPr="0068550B" w:rsidRDefault="00B103FF" w:rsidP="00B103FF">
      <w:pPr>
        <w:pStyle w:val="BodyText"/>
        <w:rPr>
          <w:rFonts w:ascii="Arial" w:hAnsi="Arial"/>
          <w:b w:val="0"/>
          <w:sz w:val="24"/>
          <w:szCs w:val="24"/>
        </w:rPr>
      </w:pPr>
    </w:p>
    <w:p w14:paraId="38F0C423" w14:textId="77777777" w:rsidR="00B103FF" w:rsidRPr="0068550B" w:rsidRDefault="00B103FF" w:rsidP="00B103FF">
      <w:pPr>
        <w:pStyle w:val="BodyText"/>
        <w:rPr>
          <w:rFonts w:ascii="Arial" w:hAnsi="Arial"/>
          <w:b w:val="0"/>
          <w:sz w:val="24"/>
          <w:szCs w:val="24"/>
        </w:rPr>
      </w:pPr>
      <w:r w:rsidRPr="0068550B">
        <w:rPr>
          <w:rFonts w:ascii="Arial" w:hAnsi="Arial"/>
          <w:b w:val="0"/>
          <w:sz w:val="24"/>
          <w:szCs w:val="24"/>
        </w:rPr>
        <w:t>You will be consulted about any proposed changes.</w:t>
      </w:r>
    </w:p>
    <w:p w14:paraId="07A1419E" w14:textId="77777777" w:rsidR="00B103FF" w:rsidRPr="0068550B" w:rsidRDefault="00B103FF" w:rsidP="00B103FF">
      <w:pPr>
        <w:pStyle w:val="BodyText"/>
        <w:rPr>
          <w:rFonts w:ascii="Arial" w:hAnsi="Arial"/>
          <w:b w:val="0"/>
          <w:sz w:val="24"/>
          <w:szCs w:val="24"/>
        </w:rPr>
      </w:pPr>
      <w:r w:rsidRPr="0068550B">
        <w:rPr>
          <w:rFonts w:ascii="Arial" w:hAnsi="Arial"/>
          <w:b w:val="0"/>
          <w:sz w:val="24"/>
          <w:szCs w:val="24"/>
        </w:rPr>
        <w:t xml:space="preserve">The list of duties in the job description should not be regarded as exclusive or exhaustive. </w:t>
      </w:r>
    </w:p>
    <w:p w14:paraId="505F0824" w14:textId="77777777" w:rsidR="00B103FF" w:rsidRPr="0068550B" w:rsidRDefault="00B103FF" w:rsidP="00B103FF">
      <w:pPr>
        <w:pStyle w:val="BodyText"/>
        <w:rPr>
          <w:rFonts w:ascii="Arial" w:hAnsi="Arial"/>
          <w:b w:val="0"/>
          <w:sz w:val="24"/>
          <w:szCs w:val="24"/>
        </w:rPr>
      </w:pPr>
    </w:p>
    <w:p w14:paraId="68C81A54" w14:textId="77777777" w:rsidR="00B103FF" w:rsidRPr="00C452FF" w:rsidRDefault="00B103FF" w:rsidP="00B103FF">
      <w:pPr>
        <w:pStyle w:val="BodyText"/>
        <w:rPr>
          <w:rFonts w:ascii="Arial" w:hAnsi="Arial"/>
          <w:b w:val="0"/>
          <w:sz w:val="24"/>
          <w:szCs w:val="24"/>
        </w:rPr>
      </w:pPr>
      <w:r w:rsidRPr="0068550B">
        <w:rPr>
          <w:rFonts w:ascii="Arial" w:hAnsi="Arial"/>
          <w:b w:val="0"/>
          <w:sz w:val="24"/>
          <w:szCs w:val="24"/>
        </w:rPr>
        <w:t>There will be other duties and requirements associated with your job and, in addition, as a term of your employment you may be required to undertake various other dutie</w:t>
      </w:r>
      <w:r>
        <w:rPr>
          <w:rFonts w:ascii="Arial" w:hAnsi="Arial"/>
          <w:b w:val="0"/>
          <w:sz w:val="24"/>
          <w:szCs w:val="24"/>
        </w:rPr>
        <w:t>s as may reasonably be required</w:t>
      </w:r>
    </w:p>
    <w:p w14:paraId="5FA6ECC5" w14:textId="77777777" w:rsidR="00B103FF" w:rsidRDefault="00B103FF" w:rsidP="00B103FF">
      <w:pPr>
        <w:pStyle w:val="DefaultText"/>
        <w:rPr>
          <w:rFonts w:ascii="Gill Sans MT" w:hAnsi="Gill Sans MT" w:cs="Arial"/>
          <w:b/>
          <w:szCs w:val="24"/>
        </w:rPr>
      </w:pPr>
    </w:p>
    <w:p w14:paraId="21D61CC2" w14:textId="77777777" w:rsidR="00B103FF" w:rsidRDefault="00B103FF" w:rsidP="00B103FF">
      <w:pPr>
        <w:pStyle w:val="DefaultText"/>
        <w:rPr>
          <w:rFonts w:ascii="Gill Sans MT" w:hAnsi="Gill Sans MT" w:cs="Arial"/>
          <w:b/>
          <w:szCs w:val="24"/>
        </w:rPr>
      </w:pPr>
    </w:p>
    <w:p w14:paraId="2E19F420" w14:textId="77777777" w:rsidR="00B103FF" w:rsidRDefault="00B103FF" w:rsidP="00B103FF">
      <w:pPr>
        <w:pStyle w:val="DefaultText"/>
      </w:pPr>
      <w:r>
        <w:rPr>
          <w:rFonts w:ascii="Gill Sans MT" w:hAnsi="Gill Sans MT" w:cs="Arial"/>
          <w:b/>
          <w:szCs w:val="24"/>
        </w:rPr>
        <w:t>West Hove Infant School is committed to safeguarding and promoting the welfare of children and young people and expects all staff and volunteers to share this commitment.  All new staff will be DBS (Disclosure and Barring Service) checked at an enhanced level.</w:t>
      </w:r>
    </w:p>
    <w:p w14:paraId="34B74B90" w14:textId="77777777" w:rsidR="00B103FF" w:rsidRPr="0068550B" w:rsidRDefault="00B103FF" w:rsidP="00B103FF">
      <w:pPr>
        <w:pStyle w:val="BodyText"/>
        <w:rPr>
          <w:rFonts w:ascii="Arial" w:hAnsi="Arial"/>
          <w:b w:val="0"/>
          <w:sz w:val="24"/>
          <w:szCs w:val="24"/>
        </w:rPr>
      </w:pPr>
    </w:p>
    <w:p w14:paraId="76DAA847" w14:textId="77777777" w:rsidR="00B103FF" w:rsidRPr="0068550B" w:rsidRDefault="00B103FF" w:rsidP="00B103FF">
      <w:pPr>
        <w:pStyle w:val="BodyText"/>
        <w:rPr>
          <w:rFonts w:ascii="Arial" w:hAnsi="Arial"/>
          <w:b w:val="0"/>
          <w:sz w:val="24"/>
          <w:szCs w:val="24"/>
        </w:rPr>
      </w:pPr>
    </w:p>
    <w:p w14:paraId="3D76AB3F" w14:textId="77777777" w:rsidR="00B103FF" w:rsidRPr="0068550B" w:rsidRDefault="00B103FF" w:rsidP="00B103FF">
      <w:pPr>
        <w:spacing w:line="288" w:lineRule="auto"/>
        <w:rPr>
          <w:rFonts w:ascii="Arial" w:hAnsi="Arial"/>
          <w:szCs w:val="24"/>
        </w:rPr>
      </w:pPr>
    </w:p>
    <w:p w14:paraId="0C9468AE" w14:textId="77777777" w:rsidR="00B103FF" w:rsidRPr="0068550B" w:rsidRDefault="00B103FF" w:rsidP="00B103FF">
      <w:pPr>
        <w:spacing w:line="288" w:lineRule="auto"/>
        <w:rPr>
          <w:rFonts w:ascii="Arial" w:hAnsi="Arial"/>
          <w:szCs w:val="24"/>
        </w:rPr>
      </w:pPr>
    </w:p>
    <w:p w14:paraId="3480980E" w14:textId="77777777" w:rsidR="00B103FF" w:rsidRPr="0068550B" w:rsidRDefault="00B103FF" w:rsidP="00B103FF">
      <w:pPr>
        <w:spacing w:line="288" w:lineRule="auto"/>
        <w:rPr>
          <w:rFonts w:ascii="Arial" w:hAnsi="Arial"/>
          <w:szCs w:val="24"/>
        </w:rPr>
      </w:pPr>
    </w:p>
    <w:p w14:paraId="44561772" w14:textId="77777777" w:rsidR="00B103FF" w:rsidRPr="0068550B" w:rsidRDefault="00B103FF" w:rsidP="00B103FF">
      <w:pPr>
        <w:spacing w:line="288" w:lineRule="auto"/>
        <w:rPr>
          <w:rFonts w:ascii="Arial" w:hAnsi="Arial"/>
          <w:szCs w:val="24"/>
        </w:rPr>
      </w:pPr>
    </w:p>
    <w:p w14:paraId="35CE3965" w14:textId="77777777" w:rsidR="00B103FF" w:rsidRPr="0068550B" w:rsidRDefault="00B103FF" w:rsidP="00B103FF">
      <w:pPr>
        <w:spacing w:line="288" w:lineRule="auto"/>
        <w:rPr>
          <w:rFonts w:ascii="Arial" w:hAnsi="Arial"/>
          <w:szCs w:val="24"/>
        </w:rPr>
      </w:pPr>
    </w:p>
    <w:p w14:paraId="437CAE62" w14:textId="77777777" w:rsidR="00B103FF" w:rsidRPr="0068550B" w:rsidRDefault="00B103FF" w:rsidP="00B103FF">
      <w:pPr>
        <w:spacing w:line="288" w:lineRule="auto"/>
        <w:rPr>
          <w:rFonts w:ascii="Arial" w:hAnsi="Arial"/>
          <w:szCs w:val="24"/>
        </w:rPr>
      </w:pPr>
    </w:p>
    <w:p w14:paraId="213AC583" w14:textId="77777777" w:rsidR="00B103FF" w:rsidRPr="0068550B" w:rsidRDefault="00B103FF" w:rsidP="00B103FF">
      <w:pPr>
        <w:spacing w:line="288" w:lineRule="auto"/>
        <w:rPr>
          <w:rFonts w:ascii="Arial" w:hAnsi="Arial"/>
          <w:szCs w:val="24"/>
        </w:rPr>
      </w:pPr>
    </w:p>
    <w:p w14:paraId="66B7F93F" w14:textId="77777777" w:rsidR="00B103FF" w:rsidRPr="0068550B" w:rsidRDefault="00B103FF" w:rsidP="00B103FF">
      <w:pPr>
        <w:spacing w:line="288" w:lineRule="auto"/>
        <w:rPr>
          <w:rFonts w:ascii="Arial" w:hAnsi="Arial"/>
          <w:szCs w:val="24"/>
        </w:rPr>
      </w:pPr>
    </w:p>
    <w:p w14:paraId="3AE1CABE" w14:textId="77777777" w:rsidR="00B103FF" w:rsidRPr="0068550B" w:rsidRDefault="00B103FF" w:rsidP="00B103FF">
      <w:pPr>
        <w:pStyle w:val="BodyText"/>
        <w:jc w:val="center"/>
        <w:rPr>
          <w:rFonts w:ascii="Arial" w:hAnsi="Arial"/>
          <w:sz w:val="24"/>
          <w:szCs w:val="24"/>
        </w:rPr>
      </w:pPr>
      <w:r w:rsidRPr="0068550B">
        <w:rPr>
          <w:rFonts w:ascii="Arial" w:hAnsi="Arial"/>
          <w:b w:val="0"/>
          <w:sz w:val="24"/>
          <w:szCs w:val="24"/>
        </w:rPr>
        <w:br w:type="page"/>
      </w:r>
      <w:r w:rsidRPr="0068550B">
        <w:rPr>
          <w:rFonts w:ascii="Arial" w:hAnsi="Arial"/>
          <w:sz w:val="24"/>
          <w:szCs w:val="24"/>
        </w:rPr>
        <w:lastRenderedPageBreak/>
        <w:t xml:space="preserve">BRIGHTON &amp; </w:t>
      </w:r>
      <w:smartTag w:uri="urn:schemas-microsoft-com:office:smarttags" w:element="place">
        <w:r w:rsidRPr="0068550B">
          <w:rPr>
            <w:rFonts w:ascii="Arial" w:hAnsi="Arial"/>
            <w:sz w:val="24"/>
            <w:szCs w:val="24"/>
          </w:rPr>
          <w:t>HOVE</w:t>
        </w:r>
      </w:smartTag>
      <w:r w:rsidRPr="0068550B">
        <w:rPr>
          <w:rFonts w:ascii="Arial" w:hAnsi="Arial"/>
          <w:sz w:val="24"/>
          <w:szCs w:val="24"/>
        </w:rPr>
        <w:t xml:space="preserve"> CITY COUNCIL</w:t>
      </w:r>
    </w:p>
    <w:p w14:paraId="032BA13C" w14:textId="77777777" w:rsidR="00B103FF" w:rsidRPr="0068550B" w:rsidRDefault="00B103FF" w:rsidP="00B103FF">
      <w:pPr>
        <w:pStyle w:val="BodyText"/>
        <w:jc w:val="center"/>
        <w:rPr>
          <w:rFonts w:ascii="Arial" w:hAnsi="Arial"/>
          <w:sz w:val="24"/>
          <w:szCs w:val="24"/>
        </w:rPr>
      </w:pPr>
    </w:p>
    <w:p w14:paraId="3BD535D7" w14:textId="77777777" w:rsidR="00B103FF" w:rsidRPr="0068550B" w:rsidRDefault="00B103FF" w:rsidP="00B103FF">
      <w:pPr>
        <w:pStyle w:val="BodyText"/>
        <w:jc w:val="center"/>
        <w:rPr>
          <w:rFonts w:ascii="Arial" w:hAnsi="Arial"/>
          <w:sz w:val="24"/>
          <w:szCs w:val="24"/>
        </w:rPr>
      </w:pPr>
      <w:r w:rsidRPr="0068550B">
        <w:rPr>
          <w:rFonts w:ascii="Arial" w:hAnsi="Arial"/>
          <w:sz w:val="24"/>
          <w:szCs w:val="24"/>
        </w:rPr>
        <w:t>PERSON SPECIFICATION</w:t>
      </w:r>
    </w:p>
    <w:p w14:paraId="7D7F580A" w14:textId="77777777" w:rsidR="00B103FF" w:rsidRPr="001F72D2" w:rsidRDefault="00B103FF" w:rsidP="00B103FF">
      <w:pPr>
        <w:pStyle w:val="BodyText"/>
        <w:rPr>
          <w:rFonts w:ascii="Arial" w:hAnsi="Arial"/>
          <w:sz w:val="24"/>
          <w:szCs w:val="24"/>
        </w:rPr>
      </w:pPr>
    </w:p>
    <w:p w14:paraId="19616DCC" w14:textId="77777777" w:rsidR="00B103FF" w:rsidRPr="001F72D2" w:rsidRDefault="00B103FF" w:rsidP="00B103FF">
      <w:pPr>
        <w:pStyle w:val="BodyText"/>
        <w:tabs>
          <w:tab w:val="left" w:pos="1843"/>
        </w:tabs>
        <w:rPr>
          <w:rFonts w:ascii="Arial" w:hAnsi="Arial"/>
          <w:sz w:val="24"/>
          <w:szCs w:val="24"/>
        </w:rPr>
      </w:pPr>
      <w:r w:rsidRPr="001F72D2">
        <w:rPr>
          <w:rFonts w:ascii="Arial" w:hAnsi="Arial"/>
          <w:sz w:val="24"/>
          <w:szCs w:val="24"/>
        </w:rPr>
        <w:t>Post Title:</w:t>
      </w:r>
      <w:r w:rsidRPr="001F72D2">
        <w:rPr>
          <w:rFonts w:ascii="Arial" w:hAnsi="Arial"/>
          <w:sz w:val="24"/>
          <w:szCs w:val="24"/>
        </w:rPr>
        <w:tab/>
        <w:t>Mid-day Supervisory Assistant (M</w:t>
      </w:r>
      <w:r>
        <w:rPr>
          <w:rFonts w:ascii="Arial" w:hAnsi="Arial"/>
          <w:sz w:val="24"/>
          <w:szCs w:val="24"/>
        </w:rPr>
        <w:t>D</w:t>
      </w:r>
      <w:r w:rsidRPr="001F72D2">
        <w:rPr>
          <w:rFonts w:ascii="Arial" w:hAnsi="Arial"/>
          <w:sz w:val="24"/>
          <w:szCs w:val="24"/>
        </w:rPr>
        <w:t>SA)</w:t>
      </w:r>
    </w:p>
    <w:p w14:paraId="49BDEFD1" w14:textId="77777777" w:rsidR="00B103FF" w:rsidRPr="001F72D2" w:rsidRDefault="00B103FF" w:rsidP="00B103FF">
      <w:pPr>
        <w:pStyle w:val="BodyText"/>
        <w:tabs>
          <w:tab w:val="left" w:pos="1843"/>
        </w:tabs>
        <w:rPr>
          <w:rFonts w:ascii="Arial" w:hAnsi="Arial"/>
          <w:sz w:val="24"/>
          <w:szCs w:val="24"/>
        </w:rPr>
      </w:pPr>
    </w:p>
    <w:p w14:paraId="16A6146C" w14:textId="77777777" w:rsidR="00B103FF" w:rsidRPr="001F72D2" w:rsidRDefault="00B103FF" w:rsidP="00B103FF">
      <w:pPr>
        <w:pStyle w:val="BodyText"/>
        <w:tabs>
          <w:tab w:val="left" w:pos="1843"/>
        </w:tabs>
        <w:rPr>
          <w:rFonts w:ascii="Arial" w:hAnsi="Arial"/>
          <w:sz w:val="24"/>
          <w:szCs w:val="24"/>
        </w:rPr>
      </w:pPr>
      <w:r w:rsidRPr="001F72D2">
        <w:rPr>
          <w:rFonts w:ascii="Arial" w:hAnsi="Arial"/>
          <w:sz w:val="24"/>
          <w:szCs w:val="24"/>
        </w:rPr>
        <w:t xml:space="preserve">Department: </w:t>
      </w:r>
      <w:r w:rsidRPr="001F72D2">
        <w:rPr>
          <w:rFonts w:ascii="Arial" w:hAnsi="Arial"/>
          <w:sz w:val="24"/>
          <w:szCs w:val="24"/>
        </w:rPr>
        <w:tab/>
        <w:t>Children &amp; Young People’s Trust</w:t>
      </w:r>
    </w:p>
    <w:p w14:paraId="7C6A317F" w14:textId="77777777" w:rsidR="00B103FF" w:rsidRPr="001F72D2" w:rsidRDefault="00B103FF" w:rsidP="00B103FF">
      <w:pPr>
        <w:pStyle w:val="BodyText"/>
        <w:tabs>
          <w:tab w:val="left" w:pos="1843"/>
        </w:tabs>
        <w:rPr>
          <w:rFonts w:ascii="Arial" w:hAnsi="Arial"/>
          <w:sz w:val="24"/>
          <w:szCs w:val="24"/>
        </w:rPr>
      </w:pPr>
    </w:p>
    <w:p w14:paraId="10F9D32B" w14:textId="77777777" w:rsidR="00B103FF" w:rsidRPr="001F72D2" w:rsidRDefault="00B103FF" w:rsidP="00B103FF">
      <w:pPr>
        <w:pStyle w:val="BodyText"/>
        <w:tabs>
          <w:tab w:val="left" w:pos="1843"/>
        </w:tabs>
        <w:rPr>
          <w:rFonts w:ascii="Arial" w:hAnsi="Arial"/>
          <w:sz w:val="24"/>
          <w:szCs w:val="24"/>
        </w:rPr>
      </w:pPr>
      <w:r w:rsidRPr="001F72D2">
        <w:rPr>
          <w:rFonts w:ascii="Arial" w:hAnsi="Arial"/>
          <w:sz w:val="24"/>
          <w:szCs w:val="24"/>
        </w:rPr>
        <w:t>Section:</w:t>
      </w:r>
      <w:r>
        <w:rPr>
          <w:rFonts w:ascii="Arial" w:hAnsi="Arial"/>
          <w:sz w:val="24"/>
          <w:szCs w:val="24"/>
        </w:rPr>
        <w:tab/>
      </w:r>
      <w:smartTag w:uri="urn:schemas-microsoft-com:office:smarttags" w:element="place">
        <w:smartTag w:uri="urn:schemas-microsoft-com:office:smarttags" w:element="PlaceName">
          <w:r>
            <w:rPr>
              <w:rFonts w:ascii="Arial" w:hAnsi="Arial"/>
              <w:sz w:val="24"/>
              <w:szCs w:val="24"/>
            </w:rPr>
            <w:t>West</w:t>
          </w:r>
        </w:smartTag>
        <w:r>
          <w:rPr>
            <w:rFonts w:ascii="Arial" w:hAnsi="Arial"/>
            <w:sz w:val="24"/>
            <w:szCs w:val="24"/>
          </w:rPr>
          <w:t xml:space="preserve"> </w:t>
        </w:r>
        <w:smartTag w:uri="urn:schemas-microsoft-com:office:smarttags" w:element="PlaceName">
          <w:r>
            <w:rPr>
              <w:rFonts w:ascii="Arial" w:hAnsi="Arial"/>
              <w:sz w:val="24"/>
              <w:szCs w:val="24"/>
            </w:rPr>
            <w:t>Hove</w:t>
          </w:r>
        </w:smartTag>
        <w:r>
          <w:rPr>
            <w:rFonts w:ascii="Arial" w:hAnsi="Arial"/>
            <w:sz w:val="24"/>
            <w:szCs w:val="24"/>
          </w:rPr>
          <w:t xml:space="preserve"> </w:t>
        </w:r>
        <w:smartTag w:uri="urn:schemas-microsoft-com:office:smarttags" w:element="PlaceType">
          <w:r>
            <w:rPr>
              <w:rFonts w:ascii="Arial" w:hAnsi="Arial"/>
              <w:sz w:val="24"/>
              <w:szCs w:val="24"/>
            </w:rPr>
            <w:t>Infant School</w:t>
          </w:r>
        </w:smartTag>
      </w:smartTag>
      <w:r>
        <w:rPr>
          <w:rFonts w:ascii="Arial" w:hAnsi="Arial"/>
          <w:sz w:val="24"/>
          <w:szCs w:val="24"/>
        </w:rPr>
        <w:t xml:space="preserve">, </w:t>
      </w:r>
      <w:smartTag w:uri="urn:schemas-microsoft-com:office:smarttags" w:element="address">
        <w:smartTag w:uri="urn:schemas-microsoft-com:office:smarttags" w:element="Street">
          <w:r>
            <w:rPr>
              <w:rFonts w:ascii="Arial" w:hAnsi="Arial"/>
              <w:sz w:val="24"/>
              <w:szCs w:val="24"/>
            </w:rPr>
            <w:t>Connaught Road</w:t>
          </w:r>
        </w:smartTag>
      </w:smartTag>
    </w:p>
    <w:p w14:paraId="5B26E02D" w14:textId="77777777" w:rsidR="00B103FF" w:rsidRPr="0068550B" w:rsidRDefault="00B103FF" w:rsidP="00B103FF">
      <w:pPr>
        <w:pStyle w:val="BodyText"/>
        <w:rPr>
          <w:rFonts w:ascii="Arial" w:hAnsi="Arial"/>
          <w:b w:val="0"/>
          <w:sz w:val="24"/>
          <w:szCs w:val="24"/>
        </w:rPr>
      </w:pPr>
    </w:p>
    <w:p w14:paraId="7D730A17" w14:textId="77777777" w:rsidR="00B103FF" w:rsidRPr="0068550B" w:rsidRDefault="00B103FF" w:rsidP="00B103FF">
      <w:pPr>
        <w:pStyle w:val="BodyText"/>
        <w:rPr>
          <w:rFonts w:ascii="Arial" w:hAnsi="Arial"/>
          <w:b w:val="0"/>
          <w:sz w:val="24"/>
          <w:szCs w:val="24"/>
        </w:rPr>
      </w:pPr>
    </w:p>
    <w:tbl>
      <w:tblPr>
        <w:tblW w:w="0" w:type="auto"/>
        <w:tblLayout w:type="fixed"/>
        <w:tblLook w:val="0000" w:firstRow="0" w:lastRow="0" w:firstColumn="0" w:lastColumn="0" w:noHBand="0" w:noVBand="0"/>
      </w:tblPr>
      <w:tblGrid>
        <w:gridCol w:w="2235"/>
        <w:gridCol w:w="6945"/>
      </w:tblGrid>
      <w:tr w:rsidR="00B103FF" w:rsidRPr="0068550B" w14:paraId="097BB8F8" w14:textId="77777777" w:rsidTr="00A31896">
        <w:tc>
          <w:tcPr>
            <w:tcW w:w="2235" w:type="dxa"/>
          </w:tcPr>
          <w:p w14:paraId="41571C33" w14:textId="77777777" w:rsidR="00B103FF" w:rsidRPr="0068550B" w:rsidRDefault="00B103FF" w:rsidP="00A3189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b/>
                <w:szCs w:val="24"/>
              </w:rPr>
            </w:pPr>
            <w:r w:rsidRPr="0068550B">
              <w:rPr>
                <w:rFonts w:ascii="Arial" w:hAnsi="Arial"/>
                <w:b/>
                <w:szCs w:val="24"/>
              </w:rPr>
              <w:t>Criteria</w:t>
            </w:r>
          </w:p>
        </w:tc>
        <w:tc>
          <w:tcPr>
            <w:tcW w:w="6945" w:type="dxa"/>
          </w:tcPr>
          <w:p w14:paraId="45E1B681" w14:textId="77777777" w:rsidR="00B103FF" w:rsidRPr="0068550B" w:rsidRDefault="00B103FF" w:rsidP="00A3189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b/>
                <w:szCs w:val="24"/>
              </w:rPr>
            </w:pPr>
            <w:r w:rsidRPr="0068550B">
              <w:rPr>
                <w:rFonts w:ascii="Arial" w:hAnsi="Arial"/>
                <w:b/>
                <w:szCs w:val="24"/>
              </w:rPr>
              <w:t>Essential Criteria</w:t>
            </w:r>
          </w:p>
          <w:p w14:paraId="7F2354DE" w14:textId="77777777" w:rsidR="00B103FF" w:rsidRPr="0068550B" w:rsidRDefault="00B103FF" w:rsidP="00A3189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szCs w:val="24"/>
              </w:rPr>
            </w:pPr>
          </w:p>
        </w:tc>
      </w:tr>
      <w:tr w:rsidR="00B103FF" w:rsidRPr="0068550B" w14:paraId="06DA5197" w14:textId="77777777" w:rsidTr="00A31896">
        <w:tc>
          <w:tcPr>
            <w:tcW w:w="2235" w:type="dxa"/>
          </w:tcPr>
          <w:p w14:paraId="6A73C05B" w14:textId="77777777" w:rsidR="00B103FF" w:rsidRPr="0068550B" w:rsidRDefault="00B103FF" w:rsidP="00A3189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Arial" w:hAnsi="Arial"/>
                <w:szCs w:val="24"/>
              </w:rPr>
            </w:pPr>
            <w:r w:rsidRPr="0068550B">
              <w:rPr>
                <w:rFonts w:ascii="Arial" w:hAnsi="Arial"/>
                <w:szCs w:val="24"/>
              </w:rPr>
              <w:t>Job Related Knowledge, Experience and Qualifications</w:t>
            </w:r>
          </w:p>
        </w:tc>
        <w:tc>
          <w:tcPr>
            <w:tcW w:w="6945" w:type="dxa"/>
          </w:tcPr>
          <w:p w14:paraId="75A76116" w14:textId="77777777" w:rsidR="00B103FF" w:rsidRPr="0068550B" w:rsidRDefault="00B103FF" w:rsidP="00B103FF">
            <w:pPr>
              <w:pStyle w:val="BodyText"/>
              <w:numPr>
                <w:ilvl w:val="0"/>
                <w:numId w:val="4"/>
              </w:numPr>
              <w:spacing w:after="160"/>
              <w:rPr>
                <w:rFonts w:ascii="Arial" w:hAnsi="Arial"/>
                <w:b w:val="0"/>
                <w:sz w:val="24"/>
                <w:szCs w:val="24"/>
              </w:rPr>
            </w:pPr>
            <w:r w:rsidRPr="0068550B">
              <w:rPr>
                <w:rFonts w:ascii="Arial" w:hAnsi="Arial"/>
                <w:b w:val="0"/>
                <w:sz w:val="24"/>
                <w:szCs w:val="24"/>
              </w:rPr>
              <w:t>Experience of working with children outside of the home (minimum of one year preferred)</w:t>
            </w:r>
          </w:p>
          <w:p w14:paraId="314476C3" w14:textId="77777777" w:rsidR="00B103FF" w:rsidRPr="0068550B" w:rsidRDefault="00B103FF" w:rsidP="00B103FF">
            <w:pPr>
              <w:pStyle w:val="BodyText"/>
              <w:numPr>
                <w:ilvl w:val="0"/>
                <w:numId w:val="4"/>
              </w:numPr>
              <w:spacing w:after="80"/>
              <w:rPr>
                <w:rFonts w:ascii="Arial" w:hAnsi="Arial"/>
                <w:b w:val="0"/>
                <w:sz w:val="24"/>
                <w:szCs w:val="24"/>
              </w:rPr>
            </w:pPr>
            <w:r w:rsidRPr="0068550B">
              <w:rPr>
                <w:rFonts w:ascii="Arial" w:hAnsi="Arial"/>
                <w:b w:val="0"/>
                <w:sz w:val="24"/>
                <w:szCs w:val="24"/>
              </w:rPr>
              <w:t>Knowledge of the school’s first aid procedures</w:t>
            </w:r>
          </w:p>
          <w:p w14:paraId="2A8CF4BA" w14:textId="77777777" w:rsidR="00B103FF" w:rsidRPr="0068550B" w:rsidRDefault="00B103FF" w:rsidP="00A31896">
            <w:pPr>
              <w:pStyle w:val="BodyText"/>
              <w:spacing w:after="80"/>
              <w:rPr>
                <w:rFonts w:ascii="Arial" w:hAnsi="Arial"/>
                <w:b w:val="0"/>
                <w:sz w:val="24"/>
                <w:szCs w:val="24"/>
              </w:rPr>
            </w:pPr>
          </w:p>
          <w:p w14:paraId="7C954DE5" w14:textId="77777777" w:rsidR="00B103FF" w:rsidRPr="0068550B" w:rsidRDefault="00B103FF" w:rsidP="00A3189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80"/>
              <w:jc w:val="both"/>
              <w:rPr>
                <w:rFonts w:ascii="Arial" w:hAnsi="Arial"/>
                <w:szCs w:val="24"/>
                <w:u w:val="single"/>
              </w:rPr>
            </w:pPr>
          </w:p>
        </w:tc>
      </w:tr>
      <w:tr w:rsidR="00B103FF" w:rsidRPr="0068550B" w14:paraId="2D5912CC" w14:textId="77777777" w:rsidTr="00A31896">
        <w:tc>
          <w:tcPr>
            <w:tcW w:w="2235" w:type="dxa"/>
          </w:tcPr>
          <w:p w14:paraId="0078CA07" w14:textId="77777777" w:rsidR="00B103FF" w:rsidRPr="0068550B" w:rsidRDefault="00B103FF" w:rsidP="00A3189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Arial" w:hAnsi="Arial"/>
                <w:szCs w:val="24"/>
              </w:rPr>
            </w:pPr>
            <w:r w:rsidRPr="0068550B">
              <w:rPr>
                <w:rFonts w:ascii="Arial" w:hAnsi="Arial"/>
                <w:szCs w:val="24"/>
              </w:rPr>
              <w:t>Skills and Abilities</w:t>
            </w:r>
          </w:p>
        </w:tc>
        <w:tc>
          <w:tcPr>
            <w:tcW w:w="6945" w:type="dxa"/>
          </w:tcPr>
          <w:p w14:paraId="34EB1C8D" w14:textId="77777777" w:rsidR="00B103FF" w:rsidRPr="0068550B" w:rsidRDefault="00B103FF" w:rsidP="00B103FF">
            <w:pPr>
              <w:pStyle w:val="BodyText"/>
              <w:numPr>
                <w:ilvl w:val="0"/>
                <w:numId w:val="5"/>
              </w:numPr>
              <w:spacing w:after="160"/>
              <w:rPr>
                <w:rFonts w:ascii="Arial" w:hAnsi="Arial"/>
                <w:b w:val="0"/>
                <w:sz w:val="24"/>
                <w:szCs w:val="24"/>
              </w:rPr>
            </w:pPr>
            <w:r w:rsidRPr="0068550B">
              <w:rPr>
                <w:rFonts w:ascii="Arial" w:hAnsi="Arial"/>
                <w:b w:val="0"/>
                <w:sz w:val="24"/>
                <w:szCs w:val="24"/>
              </w:rPr>
              <w:t>Ability to work to time constraints</w:t>
            </w:r>
          </w:p>
          <w:p w14:paraId="3AB314EE" w14:textId="77777777" w:rsidR="00B103FF" w:rsidRPr="0068550B" w:rsidRDefault="00B103FF" w:rsidP="00B103FF">
            <w:pPr>
              <w:pStyle w:val="BodyText"/>
              <w:numPr>
                <w:ilvl w:val="0"/>
                <w:numId w:val="5"/>
              </w:numPr>
              <w:spacing w:after="160"/>
              <w:rPr>
                <w:rFonts w:ascii="Arial" w:hAnsi="Arial"/>
                <w:b w:val="0"/>
                <w:sz w:val="24"/>
                <w:szCs w:val="24"/>
              </w:rPr>
            </w:pPr>
            <w:r w:rsidRPr="0068550B">
              <w:rPr>
                <w:rFonts w:ascii="Arial" w:hAnsi="Arial"/>
                <w:b w:val="0"/>
                <w:sz w:val="24"/>
                <w:szCs w:val="24"/>
              </w:rPr>
              <w:t>Ability to use own initiative</w:t>
            </w:r>
          </w:p>
          <w:p w14:paraId="0336CD49" w14:textId="77777777" w:rsidR="00B103FF" w:rsidRPr="0068550B" w:rsidRDefault="00B103FF" w:rsidP="00B103FF">
            <w:pPr>
              <w:pStyle w:val="BodyText"/>
              <w:numPr>
                <w:ilvl w:val="0"/>
                <w:numId w:val="5"/>
              </w:numPr>
              <w:spacing w:after="160"/>
              <w:rPr>
                <w:rFonts w:ascii="Arial" w:hAnsi="Arial"/>
                <w:b w:val="0"/>
                <w:sz w:val="24"/>
                <w:szCs w:val="24"/>
              </w:rPr>
            </w:pPr>
            <w:r w:rsidRPr="0068550B">
              <w:rPr>
                <w:rFonts w:ascii="Arial" w:hAnsi="Arial"/>
                <w:b w:val="0"/>
                <w:sz w:val="24"/>
                <w:szCs w:val="24"/>
              </w:rPr>
              <w:t>Ability to support colleagues and contribute positively to team building and working together</w:t>
            </w:r>
          </w:p>
          <w:p w14:paraId="686E2B01" w14:textId="77777777" w:rsidR="00B103FF" w:rsidRPr="0068550B" w:rsidRDefault="00B103FF" w:rsidP="00B103FF">
            <w:pPr>
              <w:pStyle w:val="BodyText"/>
              <w:numPr>
                <w:ilvl w:val="0"/>
                <w:numId w:val="5"/>
              </w:numPr>
              <w:spacing w:after="160"/>
              <w:rPr>
                <w:rFonts w:ascii="Arial" w:hAnsi="Arial"/>
                <w:b w:val="0"/>
                <w:sz w:val="24"/>
                <w:szCs w:val="24"/>
              </w:rPr>
            </w:pPr>
            <w:r w:rsidRPr="0068550B">
              <w:rPr>
                <w:rFonts w:ascii="Arial" w:hAnsi="Arial"/>
                <w:b w:val="0"/>
                <w:sz w:val="24"/>
                <w:szCs w:val="24"/>
              </w:rPr>
              <w:t>Ability to listen and to communicate effectively with children</w:t>
            </w:r>
          </w:p>
          <w:p w14:paraId="6574BC20" w14:textId="77777777" w:rsidR="00B103FF" w:rsidRPr="0068550B" w:rsidRDefault="00B103FF" w:rsidP="00B103FF">
            <w:pPr>
              <w:pStyle w:val="BodyText"/>
              <w:numPr>
                <w:ilvl w:val="0"/>
                <w:numId w:val="1"/>
              </w:numPr>
              <w:spacing w:after="80"/>
              <w:rPr>
                <w:rFonts w:ascii="Arial" w:hAnsi="Arial"/>
                <w:b w:val="0"/>
                <w:sz w:val="24"/>
                <w:szCs w:val="24"/>
                <w:u w:val="single"/>
              </w:rPr>
            </w:pPr>
            <w:r w:rsidRPr="0068550B">
              <w:rPr>
                <w:rFonts w:ascii="Arial" w:hAnsi="Arial"/>
                <w:b w:val="0"/>
                <w:sz w:val="24"/>
                <w:szCs w:val="24"/>
              </w:rPr>
              <w:t>Ability to respond and act quickly to varying situations in a calm manner</w:t>
            </w:r>
          </w:p>
          <w:p w14:paraId="4A6204A5" w14:textId="77777777" w:rsidR="00B103FF" w:rsidRPr="0068550B" w:rsidRDefault="00B103FF" w:rsidP="00A3189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80"/>
              <w:jc w:val="both"/>
              <w:rPr>
                <w:rFonts w:ascii="Arial" w:hAnsi="Arial"/>
                <w:szCs w:val="24"/>
                <w:u w:val="single"/>
              </w:rPr>
            </w:pPr>
          </w:p>
        </w:tc>
      </w:tr>
      <w:tr w:rsidR="00B103FF" w:rsidRPr="0068550B" w14:paraId="7AE45432" w14:textId="77777777" w:rsidTr="00A31896">
        <w:tc>
          <w:tcPr>
            <w:tcW w:w="2235" w:type="dxa"/>
          </w:tcPr>
          <w:p w14:paraId="4D32E251" w14:textId="77777777" w:rsidR="00B103FF" w:rsidRPr="0068550B" w:rsidRDefault="00B103FF" w:rsidP="00A3189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szCs w:val="24"/>
              </w:rPr>
            </w:pPr>
            <w:r w:rsidRPr="0068550B">
              <w:rPr>
                <w:rFonts w:ascii="Arial" w:hAnsi="Arial"/>
                <w:szCs w:val="24"/>
              </w:rPr>
              <w:t>Other Requirements</w:t>
            </w:r>
          </w:p>
        </w:tc>
        <w:tc>
          <w:tcPr>
            <w:tcW w:w="6945" w:type="dxa"/>
          </w:tcPr>
          <w:p w14:paraId="34211ED5" w14:textId="77777777" w:rsidR="00B103FF" w:rsidRPr="0068550B" w:rsidRDefault="00B103FF" w:rsidP="00A31896">
            <w:pPr>
              <w:pStyle w:val="BodyText"/>
              <w:spacing w:after="80"/>
              <w:rPr>
                <w:rFonts w:ascii="Arial" w:hAnsi="Arial"/>
                <w:b w:val="0"/>
                <w:sz w:val="24"/>
                <w:szCs w:val="24"/>
                <w:u w:val="single"/>
              </w:rPr>
            </w:pPr>
            <w:r w:rsidRPr="0068550B">
              <w:rPr>
                <w:rFonts w:ascii="Arial" w:hAnsi="Arial"/>
                <w:b w:val="0"/>
                <w:sz w:val="24"/>
                <w:szCs w:val="24"/>
                <w:u w:val="single"/>
              </w:rPr>
              <w:t>Personal Qualities</w:t>
            </w:r>
          </w:p>
          <w:p w14:paraId="75A8B04F" w14:textId="77777777" w:rsidR="00B103FF" w:rsidRPr="0068550B" w:rsidRDefault="00B103FF" w:rsidP="00B103FF">
            <w:pPr>
              <w:pStyle w:val="BodyText"/>
              <w:numPr>
                <w:ilvl w:val="0"/>
                <w:numId w:val="6"/>
              </w:numPr>
              <w:spacing w:after="160"/>
              <w:rPr>
                <w:rFonts w:ascii="Arial" w:hAnsi="Arial"/>
                <w:b w:val="0"/>
                <w:sz w:val="24"/>
                <w:szCs w:val="24"/>
              </w:rPr>
            </w:pPr>
            <w:r w:rsidRPr="0068550B">
              <w:rPr>
                <w:rFonts w:ascii="Arial" w:hAnsi="Arial"/>
                <w:b w:val="0"/>
                <w:sz w:val="24"/>
                <w:szCs w:val="24"/>
              </w:rPr>
              <w:t>Committed</w:t>
            </w:r>
          </w:p>
          <w:p w14:paraId="6380CC38" w14:textId="77777777" w:rsidR="00B103FF" w:rsidRPr="0068550B" w:rsidRDefault="00B103FF" w:rsidP="00B103FF">
            <w:pPr>
              <w:pStyle w:val="BodyText"/>
              <w:numPr>
                <w:ilvl w:val="0"/>
                <w:numId w:val="6"/>
              </w:numPr>
              <w:spacing w:after="160"/>
              <w:rPr>
                <w:rFonts w:ascii="Arial" w:hAnsi="Arial"/>
                <w:b w:val="0"/>
                <w:sz w:val="24"/>
                <w:szCs w:val="24"/>
              </w:rPr>
            </w:pPr>
            <w:r w:rsidRPr="0068550B">
              <w:rPr>
                <w:rFonts w:ascii="Arial" w:hAnsi="Arial"/>
                <w:b w:val="0"/>
                <w:sz w:val="24"/>
                <w:szCs w:val="24"/>
              </w:rPr>
              <w:t>Good Interpersonal skills</w:t>
            </w:r>
          </w:p>
          <w:p w14:paraId="5F27748E" w14:textId="77777777" w:rsidR="00B103FF" w:rsidRPr="0068550B" w:rsidRDefault="00B103FF" w:rsidP="00B103FF">
            <w:pPr>
              <w:pStyle w:val="BodyText"/>
              <w:numPr>
                <w:ilvl w:val="0"/>
                <w:numId w:val="6"/>
              </w:numPr>
              <w:spacing w:after="160"/>
              <w:rPr>
                <w:rFonts w:ascii="Arial" w:hAnsi="Arial"/>
                <w:b w:val="0"/>
                <w:sz w:val="24"/>
                <w:szCs w:val="24"/>
              </w:rPr>
            </w:pPr>
            <w:r w:rsidRPr="0068550B">
              <w:rPr>
                <w:rFonts w:ascii="Arial" w:hAnsi="Arial"/>
                <w:b w:val="0"/>
                <w:sz w:val="24"/>
                <w:szCs w:val="24"/>
              </w:rPr>
              <w:t>Patient/Calm</w:t>
            </w:r>
          </w:p>
          <w:p w14:paraId="07AF613A" w14:textId="77777777" w:rsidR="00B103FF" w:rsidRPr="0068550B" w:rsidRDefault="00B103FF" w:rsidP="00B103FF">
            <w:pPr>
              <w:pStyle w:val="BodyText"/>
              <w:numPr>
                <w:ilvl w:val="0"/>
                <w:numId w:val="6"/>
              </w:numPr>
              <w:spacing w:after="160"/>
              <w:rPr>
                <w:rFonts w:ascii="Arial" w:hAnsi="Arial"/>
                <w:b w:val="0"/>
                <w:sz w:val="24"/>
                <w:szCs w:val="24"/>
              </w:rPr>
            </w:pPr>
            <w:r w:rsidRPr="0068550B">
              <w:rPr>
                <w:rFonts w:ascii="Arial" w:hAnsi="Arial"/>
                <w:b w:val="0"/>
                <w:sz w:val="24"/>
                <w:szCs w:val="24"/>
              </w:rPr>
              <w:t>Firm but fair attitude</w:t>
            </w:r>
          </w:p>
          <w:p w14:paraId="6E31A849" w14:textId="77777777" w:rsidR="00B103FF" w:rsidRDefault="00B103FF" w:rsidP="00B103FF">
            <w:pPr>
              <w:pStyle w:val="BodyText"/>
              <w:numPr>
                <w:ilvl w:val="0"/>
                <w:numId w:val="2"/>
              </w:numPr>
              <w:spacing w:after="80"/>
              <w:rPr>
                <w:rFonts w:ascii="Arial" w:hAnsi="Arial"/>
                <w:b w:val="0"/>
                <w:sz w:val="24"/>
                <w:szCs w:val="24"/>
              </w:rPr>
            </w:pPr>
            <w:r w:rsidRPr="0068550B">
              <w:rPr>
                <w:rFonts w:ascii="Arial" w:hAnsi="Arial"/>
                <w:b w:val="0"/>
                <w:sz w:val="24"/>
                <w:szCs w:val="24"/>
              </w:rPr>
              <w:t>Flexible</w:t>
            </w:r>
          </w:p>
          <w:p w14:paraId="0211FDE5" w14:textId="77777777" w:rsidR="00B103FF" w:rsidRDefault="00B103FF" w:rsidP="00B103FF">
            <w:pPr>
              <w:pStyle w:val="BodyText"/>
              <w:numPr>
                <w:ilvl w:val="0"/>
                <w:numId w:val="2"/>
              </w:numPr>
              <w:spacing w:after="80"/>
              <w:rPr>
                <w:rFonts w:ascii="Arial" w:hAnsi="Arial"/>
                <w:b w:val="0"/>
                <w:sz w:val="24"/>
                <w:szCs w:val="24"/>
              </w:rPr>
            </w:pPr>
            <w:r>
              <w:rPr>
                <w:rFonts w:ascii="Arial" w:hAnsi="Arial"/>
                <w:b w:val="0"/>
                <w:sz w:val="24"/>
                <w:szCs w:val="24"/>
              </w:rPr>
              <w:t>Reliability</w:t>
            </w:r>
          </w:p>
          <w:p w14:paraId="0745F9F6" w14:textId="77777777" w:rsidR="00B103FF" w:rsidRDefault="00B103FF" w:rsidP="00A31896">
            <w:pPr>
              <w:pStyle w:val="BodyText"/>
              <w:spacing w:after="80"/>
              <w:ind w:left="360"/>
              <w:rPr>
                <w:rFonts w:ascii="Arial" w:hAnsi="Arial"/>
                <w:b w:val="0"/>
                <w:sz w:val="24"/>
                <w:szCs w:val="24"/>
              </w:rPr>
            </w:pPr>
          </w:p>
          <w:p w14:paraId="2292F597" w14:textId="77777777" w:rsidR="00B103FF" w:rsidRPr="00E04A87" w:rsidRDefault="00B103FF" w:rsidP="00A31896">
            <w:pPr>
              <w:pStyle w:val="BodyText"/>
              <w:spacing w:after="80"/>
              <w:ind w:left="-2235"/>
              <w:rPr>
                <w:rFonts w:ascii="Arial" w:hAnsi="Arial"/>
                <w:b w:val="0"/>
                <w:sz w:val="24"/>
                <w:szCs w:val="24"/>
              </w:rPr>
            </w:pPr>
          </w:p>
        </w:tc>
      </w:tr>
    </w:tbl>
    <w:p w14:paraId="247EF585" w14:textId="77777777" w:rsidR="00B103FF" w:rsidRDefault="00B103FF" w:rsidP="00B103FF">
      <w:pPr>
        <w:pStyle w:val="DefaultText"/>
        <w:rPr>
          <w:rFonts w:ascii="Gill Sans MT" w:hAnsi="Gill Sans MT" w:cs="Arial"/>
          <w:b/>
          <w:szCs w:val="24"/>
        </w:rPr>
      </w:pPr>
    </w:p>
    <w:p w14:paraId="359DA80A" w14:textId="77777777" w:rsidR="00B103FF" w:rsidRDefault="00B103FF" w:rsidP="00B103FF">
      <w:pPr>
        <w:pStyle w:val="DefaultText"/>
      </w:pPr>
      <w:r>
        <w:rPr>
          <w:rFonts w:ascii="Gill Sans MT" w:hAnsi="Gill Sans MT" w:cs="Arial"/>
          <w:b/>
          <w:szCs w:val="24"/>
        </w:rPr>
        <w:t>West Hove Infant School is committed to safeguarding and promoting the welfare of children and young people and expects all staff and volunteers to share this commitment.  All new staff will be DBS (Disclosure and Barring Service) checked at an enhanced level.</w:t>
      </w:r>
    </w:p>
    <w:p w14:paraId="7C444E5D" w14:textId="77777777" w:rsidR="00C42792" w:rsidRDefault="00C42792"/>
    <w:sectPr w:rsidR="00C427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B87E82"/>
    <w:multiLevelType w:val="singleLevel"/>
    <w:tmpl w:val="B1EAE6F4"/>
    <w:lvl w:ilvl="0">
      <w:start w:val="1"/>
      <w:numFmt w:val="bullet"/>
      <w:lvlText w:val=""/>
      <w:lvlJc w:val="left"/>
      <w:pPr>
        <w:tabs>
          <w:tab w:val="num" w:pos="360"/>
        </w:tabs>
        <w:ind w:left="360" w:hanging="360"/>
      </w:pPr>
      <w:rPr>
        <w:rFonts w:ascii="Symbol" w:hAnsi="Symbol" w:hint="default"/>
        <w:b w:val="0"/>
        <w:i w:val="0"/>
      </w:rPr>
    </w:lvl>
  </w:abstractNum>
  <w:abstractNum w:abstractNumId="1" w15:restartNumberingAfterBreak="0">
    <w:nsid w:val="30DC1B08"/>
    <w:multiLevelType w:val="singleLevel"/>
    <w:tmpl w:val="B1EAE6F4"/>
    <w:lvl w:ilvl="0">
      <w:start w:val="1"/>
      <w:numFmt w:val="bullet"/>
      <w:lvlText w:val=""/>
      <w:lvlJc w:val="left"/>
      <w:pPr>
        <w:tabs>
          <w:tab w:val="num" w:pos="360"/>
        </w:tabs>
        <w:ind w:left="360" w:hanging="360"/>
      </w:pPr>
      <w:rPr>
        <w:rFonts w:ascii="Symbol" w:hAnsi="Symbol" w:hint="default"/>
        <w:b w:val="0"/>
        <w:i w:val="0"/>
      </w:rPr>
    </w:lvl>
  </w:abstractNum>
  <w:abstractNum w:abstractNumId="2" w15:restartNumberingAfterBreak="0">
    <w:nsid w:val="48CC719F"/>
    <w:multiLevelType w:val="singleLevel"/>
    <w:tmpl w:val="45928362"/>
    <w:lvl w:ilvl="0">
      <w:start w:val="1"/>
      <w:numFmt w:val="bullet"/>
      <w:lvlText w:val=""/>
      <w:lvlJc w:val="left"/>
      <w:pPr>
        <w:tabs>
          <w:tab w:val="num" w:pos="360"/>
        </w:tabs>
        <w:ind w:left="360" w:hanging="360"/>
      </w:pPr>
      <w:rPr>
        <w:rFonts w:ascii="Symbol" w:hAnsi="Symbol" w:hint="default"/>
        <w:b w:val="0"/>
        <w:i w:val="0"/>
      </w:rPr>
    </w:lvl>
  </w:abstractNum>
  <w:abstractNum w:abstractNumId="3" w15:restartNumberingAfterBreak="0">
    <w:nsid w:val="551D7369"/>
    <w:multiLevelType w:val="singleLevel"/>
    <w:tmpl w:val="B1EAE6F4"/>
    <w:lvl w:ilvl="0">
      <w:start w:val="1"/>
      <w:numFmt w:val="bullet"/>
      <w:lvlText w:val=""/>
      <w:lvlJc w:val="left"/>
      <w:pPr>
        <w:tabs>
          <w:tab w:val="num" w:pos="360"/>
        </w:tabs>
        <w:ind w:left="360" w:hanging="360"/>
      </w:pPr>
      <w:rPr>
        <w:rFonts w:ascii="Symbol" w:hAnsi="Symbol" w:hint="default"/>
        <w:b w:val="0"/>
        <w:i w:val="0"/>
      </w:rPr>
    </w:lvl>
  </w:abstractNum>
  <w:abstractNum w:abstractNumId="4" w15:restartNumberingAfterBreak="0">
    <w:nsid w:val="671A1BCE"/>
    <w:multiLevelType w:val="singleLevel"/>
    <w:tmpl w:val="45928362"/>
    <w:lvl w:ilvl="0">
      <w:start w:val="1"/>
      <w:numFmt w:val="bullet"/>
      <w:lvlText w:val=""/>
      <w:lvlJc w:val="left"/>
      <w:pPr>
        <w:tabs>
          <w:tab w:val="num" w:pos="360"/>
        </w:tabs>
        <w:ind w:left="360" w:hanging="360"/>
      </w:pPr>
      <w:rPr>
        <w:rFonts w:ascii="Symbol" w:hAnsi="Symbol" w:hint="default"/>
        <w:b w:val="0"/>
        <w:i w:val="0"/>
      </w:rPr>
    </w:lvl>
  </w:abstractNum>
  <w:abstractNum w:abstractNumId="5" w15:restartNumberingAfterBreak="0">
    <w:nsid w:val="7A4A4E1D"/>
    <w:multiLevelType w:val="singleLevel"/>
    <w:tmpl w:val="CFA8D9EE"/>
    <w:lvl w:ilvl="0">
      <w:start w:val="1"/>
      <w:numFmt w:val="decimal"/>
      <w:lvlText w:val="%1."/>
      <w:lvlJc w:val="left"/>
      <w:pPr>
        <w:tabs>
          <w:tab w:val="num" w:pos="414"/>
        </w:tabs>
        <w:ind w:left="414" w:hanging="414"/>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3FF"/>
    <w:rsid w:val="002675D2"/>
    <w:rsid w:val="00B103FF"/>
    <w:rsid w:val="00BC0526"/>
    <w:rsid w:val="00C42792"/>
    <w:rsid w:val="00DB4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19EEFD6"/>
  <w15:docId w15:val="{ACBB0B7B-AF60-4DBF-9E16-8FA382C17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3FF"/>
    <w:pPr>
      <w:spacing w:after="0" w:line="240" w:lineRule="auto"/>
    </w:pPr>
    <w:rPr>
      <w:rFonts w:ascii="Gill Sans" w:eastAsia="Times New Roman" w:hAnsi="Gill San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03FF"/>
    <w:rPr>
      <w:b/>
      <w:bCs/>
      <w:sz w:val="28"/>
    </w:rPr>
  </w:style>
  <w:style w:type="character" w:customStyle="1" w:styleId="BodyTextChar">
    <w:name w:val="Body Text Char"/>
    <w:basedOn w:val="DefaultParagraphFont"/>
    <w:link w:val="BodyText"/>
    <w:rsid w:val="00B103FF"/>
    <w:rPr>
      <w:rFonts w:ascii="Gill Sans" w:eastAsia="Times New Roman" w:hAnsi="Gill Sans" w:cs="Times New Roman"/>
      <w:b/>
      <w:bCs/>
      <w:sz w:val="28"/>
      <w:szCs w:val="20"/>
    </w:rPr>
  </w:style>
  <w:style w:type="paragraph" w:customStyle="1" w:styleId="DefaultText">
    <w:name w:val="Default Text"/>
    <w:basedOn w:val="Normal"/>
    <w:rsid w:val="00B10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543</Words>
  <Characters>3100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West Hove Junior School</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Hove Infants</dc:creator>
  <cp:lastModifiedBy>Alison Hodge</cp:lastModifiedBy>
  <cp:revision>2</cp:revision>
  <dcterms:created xsi:type="dcterms:W3CDTF">2021-12-02T19:09:00Z</dcterms:created>
  <dcterms:modified xsi:type="dcterms:W3CDTF">2021-12-02T19:09:00Z</dcterms:modified>
</cp:coreProperties>
</file>