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E167E1" w:rsidRDefault="003B26AF" w:rsidP="001B3BD2">
      <w:pPr>
        <w:pStyle w:val="Heading1"/>
        <w:spacing w:line="360" w:lineRule="auto"/>
        <w:jc w:val="center"/>
        <w:rPr>
          <w:rFonts w:ascii="Trebuchet MS" w:hAnsi="Trebuchet MS"/>
          <w:b w:val="0"/>
          <w:bCs w:val="0"/>
          <w:caps/>
        </w:rPr>
      </w:pPr>
      <w:r w:rsidRPr="00E167E1">
        <w:rPr>
          <w:rFonts w:ascii="Trebuchet MS" w:hAnsi="Trebuchet MS"/>
          <w:caps/>
          <w:szCs w:val="24"/>
        </w:rPr>
        <w:t>EAST SUSSEX COUNTY COUNCI</w:t>
      </w:r>
      <w:r w:rsidRPr="00E167E1">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E167E1">
        <w:rPr>
          <w:rFonts w:ascii="Trebuchet MS" w:hAnsi="Trebuchet MS"/>
          <w:caps/>
          <w:szCs w:val="24"/>
        </w:rPr>
        <w:t>L JOB DESCRIPTION</w:t>
      </w:r>
    </w:p>
    <w:p w14:paraId="2C55C250" w14:textId="77777777" w:rsidR="00061AFC" w:rsidRPr="00E167E1" w:rsidRDefault="00702B37" w:rsidP="00E167E1">
      <w:pPr>
        <w:pStyle w:val="Heading1"/>
        <w:spacing w:line="276" w:lineRule="auto"/>
        <w:rPr>
          <w:rFonts w:ascii="Trebuchet MS" w:hAnsi="Trebuchet MS"/>
        </w:rPr>
      </w:pPr>
      <w:r w:rsidRPr="00E167E1">
        <w:rPr>
          <w:rFonts w:ascii="Trebuchet MS" w:hAnsi="Trebuchet MS"/>
        </w:rPr>
        <w:t>JOB TITLE:</w:t>
      </w:r>
      <w:r w:rsidR="00300B1F" w:rsidRPr="00E167E1">
        <w:rPr>
          <w:rFonts w:ascii="Trebuchet MS" w:hAnsi="Trebuchet MS"/>
        </w:rPr>
        <w:t xml:space="preserve"> </w:t>
      </w:r>
      <w:r w:rsidR="00061AFC" w:rsidRPr="00E167E1">
        <w:rPr>
          <w:rFonts w:ascii="Trebuchet MS" w:hAnsi="Trebuchet MS"/>
          <w:b w:val="0"/>
          <w:bCs w:val="0"/>
        </w:rPr>
        <w:t>ISEND Business Support Manager</w:t>
      </w:r>
      <w:r w:rsidR="00061AFC" w:rsidRPr="00E167E1">
        <w:rPr>
          <w:rFonts w:ascii="Trebuchet MS" w:hAnsi="Trebuchet MS"/>
        </w:rPr>
        <w:t xml:space="preserve"> </w:t>
      </w:r>
    </w:p>
    <w:p w14:paraId="30154517" w14:textId="36EE5625" w:rsidR="00702B37" w:rsidRPr="00E167E1" w:rsidRDefault="00702B37" w:rsidP="00E167E1">
      <w:pPr>
        <w:pStyle w:val="Heading1"/>
        <w:spacing w:line="276" w:lineRule="auto"/>
        <w:rPr>
          <w:rFonts w:ascii="Trebuchet MS" w:hAnsi="Trebuchet MS"/>
        </w:rPr>
      </w:pPr>
      <w:r w:rsidRPr="00E167E1">
        <w:rPr>
          <w:rFonts w:ascii="Trebuchet MS" w:hAnsi="Trebuchet MS"/>
        </w:rPr>
        <w:t>DEPARTMENT:</w:t>
      </w:r>
      <w:r w:rsidR="00300B1F" w:rsidRPr="00E167E1">
        <w:rPr>
          <w:rFonts w:ascii="Trebuchet MS" w:hAnsi="Trebuchet MS"/>
        </w:rPr>
        <w:t xml:space="preserve"> </w:t>
      </w:r>
      <w:r w:rsidR="004B0693" w:rsidRPr="00E167E1">
        <w:rPr>
          <w:rFonts w:ascii="Trebuchet MS" w:hAnsi="Trebuchet MS"/>
          <w:b w:val="0"/>
          <w:bCs w:val="0"/>
        </w:rPr>
        <w:t>Children’s Services</w:t>
      </w:r>
    </w:p>
    <w:p w14:paraId="5EFE2D31" w14:textId="46A5BCD2" w:rsidR="00702B37" w:rsidRPr="00E167E1" w:rsidRDefault="00702B37" w:rsidP="00E167E1">
      <w:pPr>
        <w:pStyle w:val="Heading1"/>
        <w:spacing w:line="276" w:lineRule="auto"/>
        <w:rPr>
          <w:rFonts w:ascii="Trebuchet MS" w:hAnsi="Trebuchet MS"/>
        </w:rPr>
      </w:pPr>
      <w:r w:rsidRPr="00E167E1">
        <w:rPr>
          <w:rFonts w:ascii="Trebuchet MS" w:hAnsi="Trebuchet MS"/>
        </w:rPr>
        <w:t>LOCATION:</w:t>
      </w:r>
      <w:r w:rsidR="004B0693" w:rsidRPr="00E167E1">
        <w:rPr>
          <w:rFonts w:ascii="Trebuchet MS" w:hAnsi="Trebuchet MS"/>
        </w:rPr>
        <w:t xml:space="preserve"> </w:t>
      </w:r>
      <w:r w:rsidR="004B0693" w:rsidRPr="00E167E1">
        <w:rPr>
          <w:rFonts w:ascii="Trebuchet MS" w:hAnsi="Trebuchet MS"/>
          <w:b w:val="0"/>
          <w:bCs w:val="0"/>
        </w:rPr>
        <w:t>Countywide</w:t>
      </w:r>
    </w:p>
    <w:p w14:paraId="5BCC6FCD" w14:textId="210C54A7" w:rsidR="00702B37" w:rsidRPr="00E167E1" w:rsidRDefault="00702B37" w:rsidP="00E167E1">
      <w:pPr>
        <w:pStyle w:val="Heading1"/>
        <w:spacing w:line="276" w:lineRule="auto"/>
        <w:rPr>
          <w:rFonts w:ascii="Trebuchet MS" w:hAnsi="Trebuchet MS"/>
        </w:rPr>
      </w:pPr>
      <w:r w:rsidRPr="00E167E1">
        <w:rPr>
          <w:rFonts w:ascii="Trebuchet MS" w:hAnsi="Trebuchet MS"/>
        </w:rPr>
        <w:t>GRADE:</w:t>
      </w:r>
      <w:r w:rsidR="001D7F22" w:rsidRPr="00E167E1">
        <w:rPr>
          <w:rFonts w:ascii="Trebuchet MS" w:hAnsi="Trebuchet MS"/>
        </w:rPr>
        <w:t xml:space="preserve"> </w:t>
      </w:r>
      <w:hyperlink r:id="rId14" w:history="1">
        <w:r w:rsidR="004B0693" w:rsidRPr="00E167E1">
          <w:rPr>
            <w:rStyle w:val="Hyperlink"/>
            <w:rFonts w:ascii="Trebuchet MS" w:hAnsi="Trebuchet MS"/>
            <w:b w:val="0"/>
            <w:bCs w:val="0"/>
          </w:rPr>
          <w:t>Local Managerial Grade 1</w:t>
        </w:r>
      </w:hyperlink>
    </w:p>
    <w:p w14:paraId="153CAF6B" w14:textId="6C9D5767" w:rsidR="00300B1F" w:rsidRPr="00E167E1" w:rsidRDefault="00702B37" w:rsidP="00E167E1">
      <w:pPr>
        <w:pStyle w:val="Heading1"/>
        <w:spacing w:line="276" w:lineRule="auto"/>
        <w:rPr>
          <w:rFonts w:ascii="Trebuchet MS" w:hAnsi="Trebuchet MS"/>
        </w:rPr>
      </w:pPr>
      <w:r w:rsidRPr="00E167E1">
        <w:rPr>
          <w:rFonts w:ascii="Trebuchet MS" w:hAnsi="Trebuchet MS"/>
        </w:rPr>
        <w:t>RESPONSIBLE TO:</w:t>
      </w:r>
      <w:r w:rsidR="004B0693" w:rsidRPr="00E167E1">
        <w:rPr>
          <w:rFonts w:ascii="Trebuchet MS" w:hAnsi="Trebuchet MS"/>
        </w:rPr>
        <w:t xml:space="preserve"> </w:t>
      </w:r>
      <w:r w:rsidR="004B0693" w:rsidRPr="00E167E1">
        <w:rPr>
          <w:rFonts w:ascii="Trebuchet MS" w:hAnsi="Trebuchet MS"/>
          <w:b w:val="0"/>
          <w:bCs w:val="0"/>
          <w:sz w:val="22"/>
          <w:szCs w:val="22"/>
        </w:rPr>
        <w:t>Senior Manager: ISEND Operations</w:t>
      </w:r>
    </w:p>
    <w:p w14:paraId="37D647D7" w14:textId="77777777" w:rsidR="003B26AF" w:rsidRPr="00E167E1" w:rsidRDefault="003B26AF" w:rsidP="00E167E1">
      <w:pPr>
        <w:pStyle w:val="Heading1"/>
        <w:spacing w:line="360" w:lineRule="auto"/>
        <w:rPr>
          <w:rFonts w:ascii="Trebuchet MS" w:hAnsi="Trebuchet MS"/>
        </w:rPr>
      </w:pPr>
      <w:r w:rsidRPr="00E167E1">
        <w:rPr>
          <w:rFonts w:ascii="Trebuchet MS" w:hAnsi="Trebuchet MS"/>
        </w:rPr>
        <w:t>Purpose of the Role:</w:t>
      </w:r>
    </w:p>
    <w:p w14:paraId="32804191" w14:textId="77777777" w:rsidR="004B0693" w:rsidRPr="00E167E1" w:rsidRDefault="004B0693" w:rsidP="00E167E1">
      <w:pPr>
        <w:spacing w:after="200" w:line="360" w:lineRule="auto"/>
        <w:rPr>
          <w:rFonts w:ascii="Trebuchet MS" w:hAnsi="Trebuchet MS" w:cs="Arial"/>
        </w:rPr>
      </w:pPr>
      <w:r w:rsidRPr="00E167E1">
        <w:rPr>
          <w:rFonts w:ascii="Trebuchet MS" w:hAnsi="Trebuchet MS" w:cs="Arial"/>
        </w:rPr>
        <w:t xml:space="preserve">Work with the Senior Manager: ISEND Operations to support the smooth running of ISEND Operations, including line-management of multiple teams. </w:t>
      </w:r>
    </w:p>
    <w:p w14:paraId="6E444787" w14:textId="77777777" w:rsidR="004B0693" w:rsidRPr="00E167E1" w:rsidRDefault="004B0693" w:rsidP="00E167E1">
      <w:pPr>
        <w:spacing w:after="200" w:line="360" w:lineRule="auto"/>
        <w:rPr>
          <w:rFonts w:ascii="Trebuchet MS" w:hAnsi="Trebuchet MS" w:cs="Arial"/>
        </w:rPr>
      </w:pPr>
      <w:r w:rsidRPr="00E167E1">
        <w:rPr>
          <w:rFonts w:ascii="Trebuchet MS" w:hAnsi="Trebuchet MS" w:cs="Arial"/>
        </w:rPr>
        <w:t xml:space="preserve">Responsible for the achievement of targets and monitoring of quality. </w:t>
      </w:r>
    </w:p>
    <w:p w14:paraId="3645A1F5" w14:textId="1EA60D69" w:rsidR="004B0693" w:rsidRPr="00E167E1" w:rsidRDefault="004B0693" w:rsidP="00E167E1">
      <w:pPr>
        <w:spacing w:after="200" w:line="360" w:lineRule="auto"/>
        <w:rPr>
          <w:rFonts w:ascii="Trebuchet MS" w:hAnsi="Trebuchet MS" w:cs="Arial"/>
        </w:rPr>
      </w:pPr>
      <w:r w:rsidRPr="00E167E1">
        <w:rPr>
          <w:rFonts w:ascii="Trebuchet MS" w:hAnsi="Trebuchet MS" w:cs="Arial"/>
        </w:rPr>
        <w:t>Management of the designated admin budgets, ensuring the achievement of the annual budget targets for both services and staffing.</w:t>
      </w:r>
    </w:p>
    <w:p w14:paraId="79B5590B" w14:textId="77777777" w:rsidR="004B0693" w:rsidRPr="00E167E1" w:rsidRDefault="004B0693" w:rsidP="00E167E1">
      <w:pPr>
        <w:spacing w:after="200" w:line="360" w:lineRule="auto"/>
        <w:rPr>
          <w:rFonts w:ascii="Trebuchet MS" w:hAnsi="Trebuchet MS" w:cs="Arial"/>
        </w:rPr>
      </w:pPr>
      <w:r w:rsidRPr="00E167E1">
        <w:rPr>
          <w:rFonts w:ascii="Trebuchet MS" w:hAnsi="Trebuchet MS" w:cs="Arial"/>
        </w:rPr>
        <w:t xml:space="preserve">To manage and ensure the smooth running of the ISEND Administration and Support functions across county; project and process management and implementation, hold budget setting and monitoring responsibility and financial reporting and accounting, staff management, data collection, information dissemination, ICT issues and Health &amp; Safety, Accommodation projects and Business Continuity. </w:t>
      </w:r>
    </w:p>
    <w:p w14:paraId="69CE7565" w14:textId="31B9604F" w:rsidR="003B26AF" w:rsidRPr="00E167E1" w:rsidRDefault="004361C1" w:rsidP="00E167E1">
      <w:pPr>
        <w:pStyle w:val="Heading1"/>
        <w:spacing w:line="360" w:lineRule="auto"/>
        <w:rPr>
          <w:rFonts w:ascii="Trebuchet MS" w:hAnsi="Trebuchet MS"/>
        </w:rPr>
      </w:pPr>
      <w:r w:rsidRPr="00E167E1">
        <w:rPr>
          <w:rFonts w:ascii="Trebuchet MS" w:hAnsi="Trebuchet MS"/>
        </w:rPr>
        <w:t>Key tasks:</w:t>
      </w:r>
    </w:p>
    <w:p w14:paraId="3003DC35" w14:textId="4197B64E" w:rsidR="004B0693" w:rsidRPr="00E167E1" w:rsidRDefault="004B0693" w:rsidP="00E167E1">
      <w:pPr>
        <w:pStyle w:val="ListParagraph"/>
        <w:numPr>
          <w:ilvl w:val="0"/>
          <w:numId w:val="4"/>
        </w:numPr>
        <w:spacing w:after="200" w:line="360" w:lineRule="auto"/>
        <w:rPr>
          <w:rFonts w:ascii="Trebuchet MS" w:hAnsi="Trebuchet MS" w:cs="Arial"/>
        </w:rPr>
      </w:pPr>
      <w:r w:rsidRPr="00E167E1">
        <w:rPr>
          <w:rFonts w:ascii="Trebuchet MS" w:hAnsi="Trebuchet MS" w:cs="Arial"/>
        </w:rPr>
        <w:t>Full management responsibilities for the ISEND Operations Support Teams</w:t>
      </w:r>
      <w:r w:rsidR="00110C7F" w:rsidRPr="00E167E1">
        <w:rPr>
          <w:rFonts w:ascii="Trebuchet MS" w:hAnsi="Trebuchet MS" w:cs="Arial"/>
        </w:rPr>
        <w:t xml:space="preserve"> and staff</w:t>
      </w:r>
      <w:r w:rsidRPr="00E167E1">
        <w:rPr>
          <w:rFonts w:ascii="Trebuchet MS" w:hAnsi="Trebuchet MS" w:cs="Arial"/>
        </w:rPr>
        <w:t>, including management of the four ISEND Office Managers.</w:t>
      </w:r>
    </w:p>
    <w:p w14:paraId="1F23A4D0" w14:textId="48E56163" w:rsidR="004B0693" w:rsidRPr="00E167E1" w:rsidRDefault="00E167E1" w:rsidP="00E167E1">
      <w:pPr>
        <w:pStyle w:val="ListParagraph"/>
        <w:numPr>
          <w:ilvl w:val="0"/>
          <w:numId w:val="4"/>
        </w:numPr>
        <w:spacing w:after="200" w:line="360" w:lineRule="auto"/>
        <w:rPr>
          <w:rFonts w:ascii="Trebuchet MS" w:hAnsi="Trebuchet MS" w:cs="Arial"/>
        </w:rPr>
      </w:pPr>
      <w:r>
        <w:rPr>
          <w:rFonts w:ascii="Trebuchet MS" w:hAnsi="Trebuchet MS" w:cs="Arial"/>
        </w:rPr>
        <w:t>E</w:t>
      </w:r>
      <w:r w:rsidR="004B0693" w:rsidRPr="00E167E1">
        <w:rPr>
          <w:rFonts w:ascii="Trebuchet MS" w:hAnsi="Trebuchet MS" w:cs="Arial"/>
        </w:rPr>
        <w:t>nsure that all recruitment and HR issues are managed in accordance with regulatory and Count Council HR policy requirements managing complex attendance management, performance management and disciplinary/conduct of all admin staff.</w:t>
      </w:r>
    </w:p>
    <w:p w14:paraId="357684F2" w14:textId="77777777" w:rsidR="004B0693" w:rsidRPr="00E167E1" w:rsidRDefault="004B0693" w:rsidP="00E167E1">
      <w:pPr>
        <w:pStyle w:val="ListParagraph"/>
        <w:numPr>
          <w:ilvl w:val="0"/>
          <w:numId w:val="4"/>
        </w:numPr>
        <w:spacing w:after="200" w:line="360" w:lineRule="auto"/>
        <w:rPr>
          <w:rFonts w:ascii="Trebuchet MS" w:hAnsi="Trebuchet MS" w:cs="Arial"/>
        </w:rPr>
      </w:pPr>
      <w:r w:rsidRPr="00E167E1">
        <w:rPr>
          <w:rFonts w:ascii="Trebuchet MS" w:hAnsi="Trebuchet MS" w:cs="Arial"/>
        </w:rPr>
        <w:t>Devise, implement and manage a centralised admin “surge support” function within ISEND (admin capacity that flows between teams, in addition to existing teams).</w:t>
      </w:r>
    </w:p>
    <w:p w14:paraId="48DA2B42" w14:textId="44F4BA68" w:rsidR="004B0693" w:rsidRPr="00E167E1" w:rsidRDefault="00E167E1" w:rsidP="00E167E1">
      <w:pPr>
        <w:pStyle w:val="ListParagraph"/>
        <w:numPr>
          <w:ilvl w:val="0"/>
          <w:numId w:val="4"/>
        </w:numPr>
        <w:spacing w:after="200" w:line="360" w:lineRule="auto"/>
        <w:rPr>
          <w:rFonts w:ascii="Trebuchet MS" w:hAnsi="Trebuchet MS" w:cs="Arial"/>
        </w:rPr>
      </w:pPr>
      <w:r>
        <w:rPr>
          <w:rFonts w:ascii="Trebuchet MS" w:hAnsi="Trebuchet MS" w:cs="Arial"/>
        </w:rPr>
        <w:t>Manage a budget.</w:t>
      </w:r>
    </w:p>
    <w:p w14:paraId="7CCD03B7" w14:textId="0E18B4E2" w:rsidR="004B0693" w:rsidRPr="00E167E1" w:rsidRDefault="004B0693" w:rsidP="00E167E1">
      <w:pPr>
        <w:pStyle w:val="ListParagraph"/>
        <w:numPr>
          <w:ilvl w:val="0"/>
          <w:numId w:val="4"/>
        </w:numPr>
        <w:spacing w:after="200" w:line="360" w:lineRule="auto"/>
        <w:rPr>
          <w:rFonts w:ascii="Trebuchet MS" w:hAnsi="Trebuchet MS" w:cs="Arial"/>
        </w:rPr>
      </w:pPr>
      <w:r w:rsidRPr="00E167E1">
        <w:rPr>
          <w:rFonts w:ascii="Trebuchet MS" w:hAnsi="Trebuchet MS" w:cs="Arial"/>
        </w:rPr>
        <w:lastRenderedPageBreak/>
        <w:t>Responsibility for agency recruitment for all operational and administrative staff, negotiating with recruitment agencies and setting up and approving staff to work within the service area, in accordance with IR35.</w:t>
      </w:r>
      <w:r w:rsidRPr="00E167E1">
        <w:rPr>
          <w:rFonts w:ascii="Trebuchet MS" w:hAnsi="Trebuchet MS" w:cs="Arial"/>
        </w:rPr>
        <w:tab/>
      </w:r>
    </w:p>
    <w:p w14:paraId="0DB0A676" w14:textId="2AA4A729" w:rsidR="004B0693" w:rsidRPr="00E167E1" w:rsidRDefault="00E167E1" w:rsidP="00E167E1">
      <w:pPr>
        <w:pStyle w:val="ListParagraph"/>
        <w:numPr>
          <w:ilvl w:val="0"/>
          <w:numId w:val="4"/>
        </w:numPr>
        <w:spacing w:after="200" w:line="360" w:lineRule="auto"/>
        <w:rPr>
          <w:rFonts w:ascii="Trebuchet MS" w:hAnsi="Trebuchet MS" w:cs="Arial"/>
        </w:rPr>
      </w:pPr>
      <w:r>
        <w:rPr>
          <w:rFonts w:ascii="Trebuchet MS" w:hAnsi="Trebuchet MS" w:cs="Arial"/>
        </w:rPr>
        <w:t>B</w:t>
      </w:r>
      <w:r w:rsidR="004B0693" w:rsidRPr="00E167E1">
        <w:rPr>
          <w:rFonts w:ascii="Trebuchet MS" w:hAnsi="Trebuchet MS" w:cs="Arial"/>
        </w:rPr>
        <w:t xml:space="preserve">rief Senior Manager ISEND Operations, Head of Service and other Managers in relation to issues that require escalation and oversight. </w:t>
      </w:r>
    </w:p>
    <w:p w14:paraId="7F6DE96B" w14:textId="645EFAD6" w:rsidR="004B0693" w:rsidRPr="00E167E1" w:rsidRDefault="00E167E1" w:rsidP="00E167E1">
      <w:pPr>
        <w:pStyle w:val="ListParagraph"/>
        <w:numPr>
          <w:ilvl w:val="0"/>
          <w:numId w:val="4"/>
        </w:numPr>
        <w:spacing w:after="200" w:line="360" w:lineRule="auto"/>
        <w:rPr>
          <w:rFonts w:ascii="Trebuchet MS" w:hAnsi="Trebuchet MS" w:cs="Arial"/>
        </w:rPr>
      </w:pPr>
      <w:r>
        <w:rPr>
          <w:rFonts w:ascii="Trebuchet MS" w:hAnsi="Trebuchet MS" w:cs="Arial"/>
        </w:rPr>
        <w:t>R</w:t>
      </w:r>
      <w:r w:rsidR="004B0693" w:rsidRPr="00E167E1">
        <w:rPr>
          <w:rFonts w:ascii="Trebuchet MS" w:hAnsi="Trebuchet MS" w:cs="Arial"/>
        </w:rPr>
        <w:t xml:space="preserve">eview all expenditure and income within the budgets and ensure decision making in services is in accordance with statutory requirements, County Council policies, procedures, and quality standards. </w:t>
      </w:r>
    </w:p>
    <w:p w14:paraId="4AD8DC61" w14:textId="636B4B20" w:rsidR="004B0693" w:rsidRPr="00E167E1" w:rsidRDefault="00E167E1" w:rsidP="00E167E1">
      <w:pPr>
        <w:pStyle w:val="ListParagraph"/>
        <w:numPr>
          <w:ilvl w:val="0"/>
          <w:numId w:val="4"/>
        </w:numPr>
        <w:spacing w:after="200" w:line="360" w:lineRule="auto"/>
        <w:rPr>
          <w:rFonts w:ascii="Trebuchet MS" w:hAnsi="Trebuchet MS" w:cs="Arial"/>
        </w:rPr>
      </w:pPr>
      <w:r>
        <w:rPr>
          <w:rFonts w:ascii="Trebuchet MS" w:hAnsi="Trebuchet MS" w:cs="Arial"/>
        </w:rPr>
        <w:t>U</w:t>
      </w:r>
      <w:r w:rsidR="004B0693" w:rsidRPr="00E167E1">
        <w:rPr>
          <w:rFonts w:ascii="Trebuchet MS" w:hAnsi="Trebuchet MS" w:cs="Arial"/>
        </w:rPr>
        <w:t>ndertake defined leadership responsibilities within the service.</w:t>
      </w:r>
    </w:p>
    <w:p w14:paraId="07E11E61" w14:textId="457E2AEA" w:rsidR="004B0693" w:rsidRPr="00E167E1" w:rsidRDefault="004B0693" w:rsidP="00E167E1">
      <w:pPr>
        <w:pStyle w:val="ListParagraph"/>
        <w:numPr>
          <w:ilvl w:val="0"/>
          <w:numId w:val="4"/>
        </w:numPr>
        <w:spacing w:after="200" w:line="360" w:lineRule="auto"/>
        <w:rPr>
          <w:rFonts w:ascii="Trebuchet MS" w:hAnsi="Trebuchet MS" w:cs="Arial"/>
        </w:rPr>
      </w:pPr>
      <w:r w:rsidRPr="00E167E1">
        <w:rPr>
          <w:rFonts w:ascii="Trebuchet MS" w:hAnsi="Trebuchet MS" w:cs="Arial"/>
        </w:rPr>
        <w:t xml:space="preserve">Responsible for Records Management across the service to ensure records are maintained, </w:t>
      </w:r>
      <w:proofErr w:type="gramStart"/>
      <w:r w:rsidRPr="00E167E1">
        <w:rPr>
          <w:rFonts w:ascii="Trebuchet MS" w:hAnsi="Trebuchet MS" w:cs="Arial"/>
        </w:rPr>
        <w:t>stored</w:t>
      </w:r>
      <w:proofErr w:type="gramEnd"/>
      <w:r w:rsidRPr="00E167E1">
        <w:rPr>
          <w:rFonts w:ascii="Trebuchet MS" w:hAnsi="Trebuchet MS" w:cs="Arial"/>
        </w:rPr>
        <w:t xml:space="preserve"> and archived in accordance with ESCC policies and the Retention and Disposal Schedules.</w:t>
      </w:r>
    </w:p>
    <w:p w14:paraId="45FDBF95" w14:textId="2D6C6551" w:rsidR="004B0693" w:rsidRPr="00E167E1" w:rsidRDefault="00E167E1" w:rsidP="00E167E1">
      <w:pPr>
        <w:pStyle w:val="ListParagraph"/>
        <w:numPr>
          <w:ilvl w:val="0"/>
          <w:numId w:val="4"/>
        </w:numPr>
        <w:spacing w:after="200" w:line="360" w:lineRule="auto"/>
        <w:rPr>
          <w:rFonts w:ascii="Trebuchet MS" w:hAnsi="Trebuchet MS" w:cs="Arial"/>
        </w:rPr>
      </w:pPr>
      <w:r>
        <w:rPr>
          <w:rFonts w:ascii="Trebuchet MS" w:hAnsi="Trebuchet MS" w:cs="Arial"/>
        </w:rPr>
        <w:t>E</w:t>
      </w:r>
      <w:r w:rsidR="004B0693" w:rsidRPr="00E167E1">
        <w:rPr>
          <w:rFonts w:ascii="Trebuchet MS" w:hAnsi="Trebuchet MS" w:cs="Arial"/>
        </w:rPr>
        <w:t xml:space="preserve">nsure that systems used are compliant with GDPR on an ongoing basis and that data held is accurate and reviewed regularly. </w:t>
      </w:r>
    </w:p>
    <w:p w14:paraId="787867B2" w14:textId="4FE97DA5" w:rsidR="004B0693" w:rsidRPr="00E167E1" w:rsidRDefault="004B0693" w:rsidP="00E167E1">
      <w:pPr>
        <w:pStyle w:val="ListParagraph"/>
        <w:numPr>
          <w:ilvl w:val="0"/>
          <w:numId w:val="4"/>
        </w:numPr>
        <w:spacing w:after="200" w:line="360" w:lineRule="auto"/>
        <w:rPr>
          <w:rFonts w:ascii="Trebuchet MS" w:hAnsi="Trebuchet MS" w:cs="Arial"/>
        </w:rPr>
      </w:pPr>
      <w:r w:rsidRPr="00E167E1">
        <w:rPr>
          <w:rFonts w:ascii="Trebuchet MS" w:hAnsi="Trebuchet MS" w:cs="Arial"/>
        </w:rPr>
        <w:t xml:space="preserve">Providing systems support to Senior Manager: ISEND Operations in all areas of business support and business processes working with internal and external partners and stakeholders on behalf of ISEND Operations. </w:t>
      </w:r>
    </w:p>
    <w:p w14:paraId="30CD24B9" w14:textId="25A714C3" w:rsidR="004B0693" w:rsidRPr="00E167E1" w:rsidRDefault="004B0693" w:rsidP="00E167E1">
      <w:pPr>
        <w:pStyle w:val="ListParagraph"/>
        <w:numPr>
          <w:ilvl w:val="0"/>
          <w:numId w:val="4"/>
        </w:numPr>
        <w:spacing w:after="200" w:line="360" w:lineRule="auto"/>
        <w:rPr>
          <w:rFonts w:ascii="Trebuchet MS" w:hAnsi="Trebuchet MS" w:cs="Arial"/>
        </w:rPr>
      </w:pPr>
      <w:r w:rsidRPr="00E167E1">
        <w:rPr>
          <w:rFonts w:ascii="Trebuchet MS" w:hAnsi="Trebuchet MS" w:cs="Arial"/>
        </w:rPr>
        <w:t>Carry out research and performance analysis in support of service development and produce impactful reports.</w:t>
      </w:r>
    </w:p>
    <w:p w14:paraId="1D3540B3" w14:textId="3CEE95F3" w:rsidR="004B0693" w:rsidRPr="00E167E1" w:rsidRDefault="004B0693" w:rsidP="00E167E1">
      <w:pPr>
        <w:pStyle w:val="ListParagraph"/>
        <w:numPr>
          <w:ilvl w:val="0"/>
          <w:numId w:val="4"/>
        </w:numPr>
        <w:spacing w:after="200" w:line="360" w:lineRule="auto"/>
        <w:rPr>
          <w:rFonts w:ascii="Trebuchet MS" w:hAnsi="Trebuchet MS" w:cs="Arial"/>
        </w:rPr>
      </w:pPr>
      <w:r w:rsidRPr="00E167E1">
        <w:rPr>
          <w:rFonts w:ascii="Trebuchet MS" w:hAnsi="Trebuchet MS" w:cs="Arial"/>
        </w:rPr>
        <w:t xml:space="preserve">Ensure sufficient consideration is taken of the requirements of the Children’s and Families Act 2014, SEND Code of Practice 2015, and other relevant legislation with regard providing comprehensive and relevant admin support functions. </w:t>
      </w:r>
    </w:p>
    <w:p w14:paraId="592689BA" w14:textId="3904AF49" w:rsidR="004B0693" w:rsidRPr="00E167E1" w:rsidRDefault="004B0693" w:rsidP="00E167E1">
      <w:pPr>
        <w:pStyle w:val="ListParagraph"/>
        <w:numPr>
          <w:ilvl w:val="0"/>
          <w:numId w:val="4"/>
        </w:numPr>
        <w:spacing w:after="200" w:line="360" w:lineRule="auto"/>
        <w:rPr>
          <w:rFonts w:ascii="Trebuchet MS" w:hAnsi="Trebuchet MS" w:cs="Arial"/>
        </w:rPr>
      </w:pPr>
      <w:r w:rsidRPr="00E167E1">
        <w:rPr>
          <w:rFonts w:ascii="Trebuchet MS" w:hAnsi="Trebuchet MS" w:cs="Arial"/>
        </w:rPr>
        <w:t xml:space="preserve">Ensure that communication to frontline services is targeted, relevant, proportionate and in appropriate language, and that key decision-makers are effectively engaged. </w:t>
      </w:r>
    </w:p>
    <w:p w14:paraId="303F973D" w14:textId="4ACB8648" w:rsidR="004B0693" w:rsidRPr="00E167E1" w:rsidRDefault="004B0693" w:rsidP="00E167E1">
      <w:pPr>
        <w:pStyle w:val="ListParagraph"/>
        <w:numPr>
          <w:ilvl w:val="0"/>
          <w:numId w:val="4"/>
        </w:numPr>
        <w:spacing w:after="200" w:line="360" w:lineRule="auto"/>
        <w:rPr>
          <w:rFonts w:ascii="Trebuchet MS" w:hAnsi="Trebuchet MS" w:cs="Arial"/>
        </w:rPr>
      </w:pPr>
      <w:r w:rsidRPr="00E167E1">
        <w:rPr>
          <w:rFonts w:ascii="Trebuchet MS" w:hAnsi="Trebuchet MS" w:cs="Arial"/>
        </w:rPr>
        <w:t xml:space="preserve">Work with the ISEND Practice Lead for EYES and EHM to ensure there is meaningful engagement of ISEND admin teams in the ongoing development of </w:t>
      </w:r>
      <w:proofErr w:type="spellStart"/>
      <w:r w:rsidRPr="00E167E1">
        <w:rPr>
          <w:rFonts w:ascii="Trebuchet MS" w:hAnsi="Trebuchet MS" w:cs="Arial"/>
        </w:rPr>
        <w:t>Liguidlogic</w:t>
      </w:r>
      <w:proofErr w:type="spellEnd"/>
      <w:r w:rsidRPr="00E167E1">
        <w:rPr>
          <w:rFonts w:ascii="Trebuchet MS" w:hAnsi="Trebuchet MS" w:cs="Arial"/>
        </w:rPr>
        <w:t xml:space="preserve"> systems.</w:t>
      </w:r>
    </w:p>
    <w:p w14:paraId="1299BC28" w14:textId="77777777" w:rsidR="004B0693" w:rsidRPr="00E167E1" w:rsidRDefault="004B0693" w:rsidP="00E167E1">
      <w:pPr>
        <w:pStyle w:val="ListParagraph"/>
        <w:numPr>
          <w:ilvl w:val="0"/>
          <w:numId w:val="4"/>
        </w:numPr>
        <w:spacing w:after="200" w:line="360" w:lineRule="auto"/>
        <w:rPr>
          <w:rFonts w:ascii="Trebuchet MS" w:hAnsi="Trebuchet MS" w:cs="Arial"/>
        </w:rPr>
      </w:pPr>
      <w:r w:rsidRPr="00E167E1">
        <w:rPr>
          <w:rFonts w:ascii="Trebuchet MS" w:hAnsi="Trebuchet MS" w:cs="Arial"/>
        </w:rPr>
        <w:t xml:space="preserve">Provide practice expertise, proactive </w:t>
      </w:r>
      <w:proofErr w:type="gramStart"/>
      <w:r w:rsidRPr="00E167E1">
        <w:rPr>
          <w:rFonts w:ascii="Trebuchet MS" w:hAnsi="Trebuchet MS" w:cs="Arial"/>
        </w:rPr>
        <w:t>management</w:t>
      </w:r>
      <w:proofErr w:type="gramEnd"/>
      <w:r w:rsidRPr="00E167E1">
        <w:rPr>
          <w:rFonts w:ascii="Trebuchet MS" w:hAnsi="Trebuchet MS" w:cs="Arial"/>
        </w:rPr>
        <w:t xml:space="preserve"> and support to embed change, minimising disruption to services and enhance organisational performance.</w:t>
      </w:r>
    </w:p>
    <w:p w14:paraId="6484AD11" w14:textId="77777777" w:rsidR="004B0693" w:rsidRPr="00E167E1" w:rsidRDefault="004B0693" w:rsidP="00E167E1">
      <w:pPr>
        <w:spacing w:after="200" w:line="360" w:lineRule="auto"/>
        <w:rPr>
          <w:rFonts w:ascii="Trebuchet MS" w:hAnsi="Trebuchet MS" w:cs="Arial"/>
        </w:rPr>
      </w:pPr>
    </w:p>
    <w:p w14:paraId="429BB020" w14:textId="41483662" w:rsidR="003B26AF" w:rsidRPr="00E167E1" w:rsidRDefault="00E167E1" w:rsidP="003063FA">
      <w:pPr>
        <w:pStyle w:val="Heading1"/>
        <w:spacing w:line="360" w:lineRule="auto"/>
        <w:jc w:val="center"/>
        <w:rPr>
          <w:rFonts w:ascii="Trebuchet MS" w:hAnsi="Trebuchet MS"/>
        </w:rPr>
      </w:pPr>
      <w:r>
        <w:rPr>
          <w:rFonts w:ascii="Trebuchet MS" w:hAnsi="Trebuchet MS"/>
        </w:rPr>
        <w:lastRenderedPageBreak/>
        <w:t>E</w:t>
      </w:r>
      <w:r w:rsidR="00C374FD" w:rsidRPr="00E167E1">
        <w:rPr>
          <w:rFonts w:ascii="Trebuchet MS" w:hAnsi="Trebuchet MS"/>
        </w:rPr>
        <w:t>AST SUSSEX COUNTY COUNCIL PERSON SPECIFICATION</w:t>
      </w:r>
    </w:p>
    <w:p w14:paraId="7B170436" w14:textId="445D5B88" w:rsidR="003B26AF" w:rsidRPr="00E167E1" w:rsidRDefault="00307391" w:rsidP="00E167E1">
      <w:pPr>
        <w:pStyle w:val="Heading1"/>
        <w:spacing w:line="360" w:lineRule="auto"/>
        <w:rPr>
          <w:rFonts w:ascii="Trebuchet MS" w:hAnsi="Trebuchet MS"/>
        </w:rPr>
      </w:pPr>
      <w:r w:rsidRPr="00E167E1">
        <w:rPr>
          <w:rFonts w:ascii="Trebuchet MS" w:hAnsi="Trebuchet MS"/>
        </w:rPr>
        <w:t>Essential key skills and abilities</w:t>
      </w:r>
      <w:r w:rsidR="003B26AF" w:rsidRPr="00E167E1">
        <w:rPr>
          <w:rFonts w:ascii="Trebuchet MS" w:hAnsi="Trebuchet MS"/>
        </w:rPr>
        <w:tab/>
      </w:r>
      <w:r w:rsidR="003B26AF" w:rsidRPr="00E167E1">
        <w:rPr>
          <w:rFonts w:ascii="Trebuchet MS" w:hAnsi="Trebuchet MS"/>
        </w:rPr>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E167E1" w14:paraId="4BBE6D1C" w14:textId="77777777" w:rsidTr="004A1434">
        <w:tc>
          <w:tcPr>
            <w:tcW w:w="5000" w:type="pct"/>
            <w:shd w:val="clear" w:color="auto" w:fill="D9D9D9" w:themeFill="background1" w:themeFillShade="D9"/>
          </w:tcPr>
          <w:p w14:paraId="323D295A" w14:textId="1DFB1186" w:rsidR="00855F9E" w:rsidRPr="00E167E1" w:rsidRDefault="00855F9E" w:rsidP="00E167E1">
            <w:pPr>
              <w:spacing w:after="240" w:line="360" w:lineRule="auto"/>
              <w:rPr>
                <w:rFonts w:ascii="Trebuchet MS" w:hAnsi="Trebuchet MS" w:cs="Arial"/>
              </w:rPr>
            </w:pPr>
            <w:r w:rsidRPr="00E167E1">
              <w:rPr>
                <w:rFonts w:ascii="Trebuchet MS" w:hAnsi="Trebuchet MS" w:cs="Arial"/>
              </w:rPr>
              <w:t>These criteria will be assessed at the application and interview stage</w:t>
            </w:r>
          </w:p>
        </w:tc>
      </w:tr>
      <w:tr w:rsidR="004B0693" w:rsidRPr="00E167E1" w14:paraId="6090B816" w14:textId="77777777" w:rsidTr="00855F9E">
        <w:tc>
          <w:tcPr>
            <w:tcW w:w="5000" w:type="pct"/>
          </w:tcPr>
          <w:p w14:paraId="03FF9D7F" w14:textId="48B16310" w:rsidR="004B0693"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Ability to develop and maintain efficient administrative systems</w:t>
            </w:r>
          </w:p>
          <w:p w14:paraId="2865710E" w14:textId="5B8B39D6" w:rsidR="004B0693"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 xml:space="preserve">Ability to analyse and interpret complex information, </w:t>
            </w:r>
            <w:proofErr w:type="gramStart"/>
            <w:r w:rsidRPr="00E167E1">
              <w:rPr>
                <w:rFonts w:ascii="Trebuchet MS" w:hAnsi="Trebuchet MS" w:cs="Arial"/>
              </w:rPr>
              <w:t>data</w:t>
            </w:r>
            <w:proofErr w:type="gramEnd"/>
            <w:r w:rsidRPr="00E167E1">
              <w:rPr>
                <w:rFonts w:ascii="Trebuchet MS" w:hAnsi="Trebuchet MS" w:cs="Arial"/>
              </w:rPr>
              <w:t xml:space="preserve"> and regulatory requirements</w:t>
            </w:r>
          </w:p>
          <w:p w14:paraId="116F265A" w14:textId="07662021" w:rsidR="004B0693"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Effective oral and written communication with a wide range of managers and staff at all levels throughout the authority.</w:t>
            </w:r>
          </w:p>
          <w:p w14:paraId="71937DF0" w14:textId="395F7B0B" w:rsidR="004B0693"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Proven ability to work across complex partnerships and communications channels, using effective stakeholder management.</w:t>
            </w:r>
          </w:p>
          <w:p w14:paraId="17C20FF0" w14:textId="3767ACA0" w:rsidR="004B0693"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 xml:space="preserve">Highly effective organisation skills and able to work on own initiative. </w:t>
            </w:r>
          </w:p>
          <w:p w14:paraId="52419746" w14:textId="2AB223B3" w:rsidR="004B0693"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Ability to prioritise and manage own workload to meet deadlines.</w:t>
            </w:r>
          </w:p>
          <w:p w14:paraId="23D36A5F" w14:textId="3828F0F1" w:rsidR="004B0693"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Analytical thinker</w:t>
            </w:r>
          </w:p>
          <w:p w14:paraId="42538A73" w14:textId="7FA24B9B" w:rsidR="004B0693"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Ability to show sensitivity and objectivity in dealing with confidential issues</w:t>
            </w:r>
          </w:p>
          <w:p w14:paraId="226D2841" w14:textId="6F0A386D" w:rsidR="004B0693"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Ability to work independently demonstrating initiative and pro-activity</w:t>
            </w:r>
          </w:p>
          <w:p w14:paraId="17D06452" w14:textId="77777777" w:rsidR="003035FE"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Proficient in the use of Microsoft Word and Excel</w:t>
            </w:r>
            <w:r w:rsidR="003035FE" w:rsidRPr="00E167E1">
              <w:rPr>
                <w:rFonts w:ascii="Trebuchet MS" w:hAnsi="Trebuchet MS" w:cs="Arial"/>
              </w:rPr>
              <w:tab/>
            </w:r>
          </w:p>
          <w:p w14:paraId="17242E3C" w14:textId="411BFADD" w:rsidR="00E167E1" w:rsidRPr="00E167E1" w:rsidRDefault="00E167E1"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Ability to work flexibly and adapt based on reflection and learning</w:t>
            </w:r>
          </w:p>
        </w:tc>
      </w:tr>
    </w:tbl>
    <w:p w14:paraId="4BA116DD" w14:textId="08040B13" w:rsidR="008F0E62" w:rsidRPr="00E167E1" w:rsidRDefault="00307391" w:rsidP="00E167E1">
      <w:pPr>
        <w:pStyle w:val="Heading1"/>
        <w:spacing w:line="360" w:lineRule="auto"/>
        <w:rPr>
          <w:rFonts w:ascii="Trebuchet MS" w:hAnsi="Trebuchet MS"/>
        </w:rPr>
      </w:pPr>
      <w:r w:rsidRPr="00E167E1">
        <w:rPr>
          <w:rFonts w:ascii="Trebuchet MS" w:hAnsi="Trebuchet MS"/>
        </w:rPr>
        <w:t>Essential education and qualifications</w:t>
      </w:r>
      <w:r w:rsidR="008F0E62" w:rsidRPr="00E167E1">
        <w:rPr>
          <w:rFonts w:ascii="Trebuchet MS" w:hAnsi="Trebuchet MS"/>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E167E1" w14:paraId="4DD12D0E" w14:textId="77777777" w:rsidTr="004544C4">
        <w:tc>
          <w:tcPr>
            <w:tcW w:w="5000" w:type="pct"/>
            <w:shd w:val="clear" w:color="auto" w:fill="D9D9D9" w:themeFill="background1" w:themeFillShade="D9"/>
          </w:tcPr>
          <w:p w14:paraId="0CAFC2CF" w14:textId="08E21101" w:rsidR="00AE4FEB" w:rsidRPr="00E167E1" w:rsidRDefault="00AE4FEB" w:rsidP="00E167E1">
            <w:pPr>
              <w:tabs>
                <w:tab w:val="left" w:pos="448"/>
              </w:tabs>
              <w:spacing w:after="240" w:line="360" w:lineRule="auto"/>
              <w:rPr>
                <w:rFonts w:ascii="Trebuchet MS" w:hAnsi="Trebuchet MS" w:cs="Arial"/>
                <w:b/>
                <w:bCs/>
              </w:rPr>
            </w:pPr>
            <w:r w:rsidRPr="00E167E1">
              <w:rPr>
                <w:rFonts w:ascii="Trebuchet MS" w:hAnsi="Trebuchet MS" w:cs="Arial"/>
              </w:rPr>
              <w:t>These criteria will be evidenced via certificates, or at interview</w:t>
            </w:r>
          </w:p>
        </w:tc>
      </w:tr>
      <w:tr w:rsidR="00AE4FEB" w:rsidRPr="00E167E1" w14:paraId="4688F001" w14:textId="77777777" w:rsidTr="004544C4">
        <w:tc>
          <w:tcPr>
            <w:tcW w:w="5000" w:type="pct"/>
          </w:tcPr>
          <w:p w14:paraId="1D9656EF" w14:textId="77777777" w:rsidR="00AE4FEB"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Degree level or equivalent experience relating to this role</w:t>
            </w:r>
          </w:p>
          <w:p w14:paraId="3415E1EC" w14:textId="47BA9F10" w:rsidR="0097012A" w:rsidRPr="00E167E1" w:rsidRDefault="0097012A"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Willingness to undertake professional vocational qualification related to the role</w:t>
            </w:r>
          </w:p>
        </w:tc>
      </w:tr>
    </w:tbl>
    <w:p w14:paraId="60373399" w14:textId="77777777" w:rsidR="001B3BD2" w:rsidRDefault="001B3BD2" w:rsidP="00E167E1">
      <w:pPr>
        <w:pStyle w:val="Heading1"/>
        <w:spacing w:line="360" w:lineRule="auto"/>
        <w:rPr>
          <w:rFonts w:ascii="Trebuchet MS" w:hAnsi="Trebuchet MS"/>
        </w:rPr>
        <w:sectPr w:rsidR="001B3BD2" w:rsidSect="003F5381">
          <w:headerReference w:type="default" r:id="rId15"/>
          <w:footerReference w:type="default" r:id="rId16"/>
          <w:pgSz w:w="11906" w:h="16838"/>
          <w:pgMar w:top="1440" w:right="1440" w:bottom="1440" w:left="1440" w:header="708" w:footer="708" w:gutter="0"/>
          <w:cols w:space="708"/>
          <w:docGrid w:linePitch="360"/>
        </w:sectPr>
      </w:pPr>
    </w:p>
    <w:p w14:paraId="3B691210" w14:textId="6ACCC6D7" w:rsidR="00D14CE0" w:rsidRPr="00E167E1" w:rsidRDefault="00307391" w:rsidP="00E167E1">
      <w:pPr>
        <w:pStyle w:val="Heading1"/>
        <w:spacing w:line="360" w:lineRule="auto"/>
        <w:rPr>
          <w:rFonts w:ascii="Trebuchet MS" w:hAnsi="Trebuchet MS"/>
        </w:rPr>
      </w:pPr>
      <w:r w:rsidRPr="00E167E1">
        <w:rPr>
          <w:rFonts w:ascii="Trebuchet MS" w:hAnsi="Trebuchet MS"/>
        </w:rPr>
        <w:lastRenderedPageBreak/>
        <w:t>Desirable education and qualifications.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E167E1" w14:paraId="3F98ED79" w14:textId="77777777" w:rsidTr="00FE4B7A">
        <w:tc>
          <w:tcPr>
            <w:tcW w:w="5000" w:type="pct"/>
            <w:shd w:val="clear" w:color="auto" w:fill="D9D9D9" w:themeFill="background1" w:themeFillShade="D9"/>
          </w:tcPr>
          <w:p w14:paraId="1686773C" w14:textId="65C9BB65" w:rsidR="00307391" w:rsidRPr="00E167E1" w:rsidRDefault="00307391" w:rsidP="00E167E1">
            <w:pPr>
              <w:tabs>
                <w:tab w:val="left" w:pos="448"/>
              </w:tabs>
              <w:spacing w:after="240" w:line="360" w:lineRule="auto"/>
              <w:rPr>
                <w:rFonts w:ascii="Trebuchet MS" w:hAnsi="Trebuchet MS" w:cs="Arial"/>
                <w:b/>
                <w:bCs/>
              </w:rPr>
            </w:pPr>
            <w:r w:rsidRPr="00E167E1">
              <w:rPr>
                <w:rFonts w:ascii="Trebuchet MS" w:hAnsi="Trebuchet MS" w:cs="Arial"/>
              </w:rPr>
              <w:t>These criteria will be evidenced via certificates, or at interview</w:t>
            </w:r>
          </w:p>
        </w:tc>
      </w:tr>
      <w:tr w:rsidR="00307391" w:rsidRPr="00E167E1" w14:paraId="390AD3C0" w14:textId="77777777" w:rsidTr="00FE4B7A">
        <w:tc>
          <w:tcPr>
            <w:tcW w:w="5000" w:type="pct"/>
          </w:tcPr>
          <w:p w14:paraId="47378C36" w14:textId="5224DAEA" w:rsidR="00307391"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Project Management (Prince 2) qualification or similar project or programme management qualification.</w:t>
            </w:r>
          </w:p>
        </w:tc>
      </w:tr>
    </w:tbl>
    <w:p w14:paraId="7F905CD4" w14:textId="403A2910" w:rsidR="008F0E62" w:rsidRPr="00E167E1" w:rsidRDefault="00307391" w:rsidP="00E167E1">
      <w:pPr>
        <w:pStyle w:val="Heading1"/>
        <w:spacing w:line="360" w:lineRule="auto"/>
        <w:rPr>
          <w:rFonts w:ascii="Trebuchet MS" w:hAnsi="Trebuchet MS"/>
        </w:rPr>
      </w:pPr>
      <w:r w:rsidRPr="00E167E1">
        <w:rPr>
          <w:rFonts w:ascii="Trebuchet MS" w:hAnsi="Trebuchet MS"/>
        </w:rP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E167E1" w14:paraId="27E5CE9E" w14:textId="77777777" w:rsidTr="004544C4">
        <w:tc>
          <w:tcPr>
            <w:tcW w:w="5000" w:type="pct"/>
            <w:shd w:val="clear" w:color="auto" w:fill="D9D9D9" w:themeFill="background1" w:themeFillShade="D9"/>
          </w:tcPr>
          <w:p w14:paraId="2F92A58D" w14:textId="4205D6E5" w:rsidR="00AE4FEB" w:rsidRPr="00E167E1" w:rsidRDefault="00AE4FEB" w:rsidP="00E167E1">
            <w:pPr>
              <w:spacing w:after="240" w:line="360" w:lineRule="auto"/>
              <w:rPr>
                <w:rFonts w:ascii="Trebuchet MS" w:hAnsi="Trebuchet MS" w:cs="Arial"/>
                <w:b/>
                <w:bCs/>
              </w:rPr>
            </w:pPr>
            <w:r w:rsidRPr="00E167E1">
              <w:rPr>
                <w:rFonts w:ascii="Trebuchet MS" w:hAnsi="Trebuchet MS" w:cs="Arial"/>
              </w:rPr>
              <w:t>These criteria will be assessed at the application and interview stage</w:t>
            </w:r>
          </w:p>
        </w:tc>
      </w:tr>
      <w:tr w:rsidR="00AE4FEB" w:rsidRPr="00E167E1" w14:paraId="4D21D7B8" w14:textId="77777777" w:rsidTr="004544C4">
        <w:tc>
          <w:tcPr>
            <w:tcW w:w="5000" w:type="pct"/>
          </w:tcPr>
          <w:p w14:paraId="7C1146D3" w14:textId="2C0E6D34" w:rsidR="004B0693"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Knowledge of accounting procedures and financial systems.</w:t>
            </w:r>
          </w:p>
          <w:p w14:paraId="079FD094" w14:textId="2DD34C4E" w:rsidR="004B0693"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 xml:space="preserve">Awareness of procurement and commissioning issues including outcome-based commissioning. </w:t>
            </w:r>
          </w:p>
          <w:p w14:paraId="2C802B28" w14:textId="7D66CE11" w:rsidR="004B0693"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Knowledge of responsibilities relating to Health and Safety.</w:t>
            </w:r>
          </w:p>
          <w:p w14:paraId="528ED8D9" w14:textId="44DB205A" w:rsidR="00AE4FEB"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Understanding of the requirements of GDPR and Freedom of Information Acts</w:t>
            </w:r>
          </w:p>
        </w:tc>
      </w:tr>
    </w:tbl>
    <w:p w14:paraId="526A857E" w14:textId="1FDE2E41" w:rsidR="00307391" w:rsidRPr="00E167E1" w:rsidRDefault="00307391" w:rsidP="00E167E1">
      <w:pPr>
        <w:pStyle w:val="Heading1"/>
        <w:spacing w:line="360" w:lineRule="auto"/>
        <w:rPr>
          <w:rFonts w:ascii="Trebuchet MS" w:hAnsi="Trebuchet MS"/>
        </w:rPr>
      </w:pPr>
      <w:r w:rsidRPr="00E167E1">
        <w:rPr>
          <w:rFonts w:ascii="Trebuchet MS" w:hAnsi="Trebuchet MS"/>
        </w:rP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E167E1" w14:paraId="28A8A6B4" w14:textId="77777777" w:rsidTr="00FE4B7A">
        <w:tc>
          <w:tcPr>
            <w:tcW w:w="5000" w:type="pct"/>
            <w:shd w:val="clear" w:color="auto" w:fill="D9D9D9" w:themeFill="background1" w:themeFillShade="D9"/>
          </w:tcPr>
          <w:p w14:paraId="2326F599" w14:textId="494B6A61" w:rsidR="00307391" w:rsidRPr="00E167E1" w:rsidRDefault="00307391" w:rsidP="00E167E1">
            <w:pPr>
              <w:spacing w:after="240" w:line="360" w:lineRule="auto"/>
              <w:rPr>
                <w:rFonts w:ascii="Trebuchet MS" w:hAnsi="Trebuchet MS" w:cs="Arial"/>
                <w:b/>
                <w:bCs/>
              </w:rPr>
            </w:pPr>
            <w:r w:rsidRPr="00E167E1">
              <w:rPr>
                <w:rFonts w:ascii="Trebuchet MS" w:hAnsi="Trebuchet MS" w:cs="Arial"/>
              </w:rPr>
              <w:t>These criteria will be assessed at the application and interview stage</w:t>
            </w:r>
          </w:p>
        </w:tc>
      </w:tr>
      <w:tr w:rsidR="00307391" w:rsidRPr="00E167E1" w14:paraId="7788CED2" w14:textId="77777777" w:rsidTr="00FE4B7A">
        <w:tc>
          <w:tcPr>
            <w:tcW w:w="5000" w:type="pct"/>
          </w:tcPr>
          <w:p w14:paraId="227884A6" w14:textId="5D918885" w:rsidR="004B0693"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Comprehensive knowledge of Children and Families Act 2014 and the SEND Code of Practice 2015.</w:t>
            </w:r>
          </w:p>
          <w:p w14:paraId="15125D0D" w14:textId="170355C0" w:rsidR="004B0693"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Good knowledge of the business of the County Council and their use of ICT.</w:t>
            </w:r>
          </w:p>
          <w:p w14:paraId="46BA1346" w14:textId="77777777" w:rsidR="00307391"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An understanding of the key issues and priorities facing Children’s services and the County Council.</w:t>
            </w:r>
          </w:p>
          <w:p w14:paraId="72EC8A76" w14:textId="4AB955A5" w:rsidR="009B725B" w:rsidRPr="00E167E1" w:rsidRDefault="009B725B"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Understanding of local government.</w:t>
            </w:r>
          </w:p>
        </w:tc>
      </w:tr>
    </w:tbl>
    <w:p w14:paraId="2E7F3232" w14:textId="39C33593" w:rsidR="008F0E62" w:rsidRPr="00E167E1" w:rsidRDefault="00307391" w:rsidP="00E167E1">
      <w:pPr>
        <w:pStyle w:val="Heading1"/>
        <w:spacing w:line="360" w:lineRule="auto"/>
        <w:rPr>
          <w:rFonts w:ascii="Trebuchet MS" w:hAnsi="Trebuchet MS"/>
        </w:rPr>
      </w:pPr>
      <w:r w:rsidRPr="00E167E1">
        <w:rPr>
          <w:rFonts w:ascii="Trebuchet MS" w:hAnsi="Trebuchet MS"/>
        </w:rP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E167E1" w14:paraId="0E92A230" w14:textId="77777777" w:rsidTr="004544C4">
        <w:tc>
          <w:tcPr>
            <w:tcW w:w="5000" w:type="pct"/>
            <w:shd w:val="clear" w:color="auto" w:fill="D9D9D9" w:themeFill="background1" w:themeFillShade="D9"/>
          </w:tcPr>
          <w:p w14:paraId="4AB14AE2" w14:textId="0D034C9B" w:rsidR="00AE4FEB" w:rsidRPr="00E167E1" w:rsidRDefault="00AE4FEB" w:rsidP="00E167E1">
            <w:pPr>
              <w:spacing w:after="240" w:line="360" w:lineRule="auto"/>
              <w:rPr>
                <w:rFonts w:ascii="Trebuchet MS" w:hAnsi="Trebuchet MS" w:cs="Arial"/>
                <w:b/>
                <w:bCs/>
              </w:rPr>
            </w:pPr>
            <w:r w:rsidRPr="00E167E1">
              <w:rPr>
                <w:rFonts w:ascii="Trebuchet MS" w:hAnsi="Trebuchet MS" w:cs="Arial"/>
              </w:rPr>
              <w:t xml:space="preserve">These criteria will be assessed at the application and interview </w:t>
            </w:r>
            <w:r w:rsidR="00F5148A" w:rsidRPr="00E167E1">
              <w:rPr>
                <w:rFonts w:ascii="Trebuchet MS" w:hAnsi="Trebuchet MS" w:cs="Arial"/>
              </w:rPr>
              <w:t>stage</w:t>
            </w:r>
          </w:p>
        </w:tc>
      </w:tr>
      <w:tr w:rsidR="004B0693" w:rsidRPr="00E167E1" w14:paraId="29B07E31" w14:textId="77777777" w:rsidTr="004544C4">
        <w:tc>
          <w:tcPr>
            <w:tcW w:w="5000" w:type="pct"/>
          </w:tcPr>
          <w:p w14:paraId="6A9A5073" w14:textId="4A7D32BD" w:rsidR="004B0693"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Supervision or line management of highly complex teams.</w:t>
            </w:r>
          </w:p>
          <w:p w14:paraId="3DE45F00" w14:textId="7266B39F" w:rsidR="004B0693"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Experience of partnership working across organisational boundaries.</w:t>
            </w:r>
          </w:p>
          <w:p w14:paraId="6905D5F1" w14:textId="7C863EEF" w:rsidR="00806A92" w:rsidRPr="00E167E1" w:rsidRDefault="00806A92"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lastRenderedPageBreak/>
              <w:t xml:space="preserve">Experience of analysing, </w:t>
            </w:r>
            <w:r w:rsidR="00D14CE0" w:rsidRPr="00E167E1">
              <w:rPr>
                <w:rFonts w:ascii="Trebuchet MS" w:hAnsi="Trebuchet MS" w:cs="Arial"/>
              </w:rPr>
              <w:t>developing,</w:t>
            </w:r>
            <w:r w:rsidRPr="00E167E1">
              <w:rPr>
                <w:rFonts w:ascii="Trebuchet MS" w:hAnsi="Trebuchet MS" w:cs="Arial"/>
              </w:rPr>
              <w:t xml:space="preserve"> and improving complex system processes and how they relate to front line service areas</w:t>
            </w:r>
          </w:p>
          <w:p w14:paraId="0E464FEE" w14:textId="60CCC0CE" w:rsidR="004B0693"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Experience of managing or overseeing budgets</w:t>
            </w:r>
          </w:p>
          <w:p w14:paraId="3FBBFB9D" w14:textId="1F5908A3" w:rsidR="004B0693"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Experience of project management to deliver agreed outcomes</w:t>
            </w:r>
          </w:p>
        </w:tc>
      </w:tr>
    </w:tbl>
    <w:p w14:paraId="573B64DA" w14:textId="5338B868" w:rsidR="008F0E62" w:rsidRPr="00E167E1" w:rsidRDefault="00307391" w:rsidP="00E167E1">
      <w:pPr>
        <w:pStyle w:val="Heading1"/>
        <w:spacing w:line="360" w:lineRule="auto"/>
        <w:rPr>
          <w:rFonts w:ascii="Trebuchet MS" w:hAnsi="Trebuchet MS"/>
        </w:rPr>
      </w:pPr>
      <w:r w:rsidRPr="00E167E1">
        <w:rPr>
          <w:rFonts w:ascii="Trebuchet MS" w:hAnsi="Trebuchet MS"/>
        </w:rPr>
        <w:lastRenderedPageBreak/>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E167E1" w14:paraId="026463E7" w14:textId="77777777" w:rsidTr="004544C4">
        <w:tc>
          <w:tcPr>
            <w:tcW w:w="5000" w:type="pct"/>
            <w:shd w:val="clear" w:color="auto" w:fill="D9D9D9" w:themeFill="background1" w:themeFillShade="D9"/>
          </w:tcPr>
          <w:p w14:paraId="4C0F4F5C" w14:textId="491514E5" w:rsidR="00AE4FEB" w:rsidRPr="00E167E1" w:rsidRDefault="00153804" w:rsidP="00E167E1">
            <w:pPr>
              <w:spacing w:after="240" w:line="360" w:lineRule="auto"/>
              <w:rPr>
                <w:rFonts w:ascii="Trebuchet MS" w:hAnsi="Trebuchet MS" w:cs="Arial"/>
                <w:b/>
                <w:bCs/>
              </w:rPr>
            </w:pPr>
            <w:r w:rsidRPr="00E167E1">
              <w:rPr>
                <w:rFonts w:ascii="Trebuchet MS" w:hAnsi="Trebuchet MS" w:cs="Arial"/>
              </w:rPr>
              <w:t>These criteria will be assessed at the application and interview stage</w:t>
            </w:r>
          </w:p>
        </w:tc>
      </w:tr>
      <w:tr w:rsidR="00AE4FEB" w:rsidRPr="00E167E1" w14:paraId="5B015ED0" w14:textId="77777777" w:rsidTr="004544C4">
        <w:tc>
          <w:tcPr>
            <w:tcW w:w="5000" w:type="pct"/>
          </w:tcPr>
          <w:p w14:paraId="1F5C68BF" w14:textId="1AAC5BF5" w:rsidR="004B0693"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 xml:space="preserve">Resilient </w:t>
            </w:r>
          </w:p>
          <w:p w14:paraId="689B418B" w14:textId="28E2E1B3" w:rsidR="004B0693"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Adaptable</w:t>
            </w:r>
          </w:p>
          <w:p w14:paraId="0FBDAC78" w14:textId="77777777" w:rsidR="001B3BD2" w:rsidRDefault="001B3BD2" w:rsidP="001B3BD2">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Diplomatic</w:t>
            </w:r>
          </w:p>
          <w:p w14:paraId="7A8E3149" w14:textId="77777777" w:rsidR="001B3BD2" w:rsidRDefault="001B3BD2" w:rsidP="001B3BD2">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Innovative</w:t>
            </w:r>
          </w:p>
          <w:p w14:paraId="363103A7" w14:textId="77777777" w:rsidR="001B3BD2" w:rsidRDefault="001B3BD2" w:rsidP="001B3BD2">
            <w:pPr>
              <w:numPr>
                <w:ilvl w:val="0"/>
                <w:numId w:val="1"/>
              </w:numPr>
              <w:tabs>
                <w:tab w:val="left" w:pos="448"/>
              </w:tabs>
              <w:spacing w:before="120" w:line="360" w:lineRule="auto"/>
              <w:ind w:left="448" w:hanging="284"/>
              <w:rPr>
                <w:rFonts w:ascii="Trebuchet MS" w:hAnsi="Trebuchet MS" w:cs="Arial"/>
              </w:rPr>
            </w:pPr>
            <w:r>
              <w:rPr>
                <w:rFonts w:ascii="Trebuchet MS" w:hAnsi="Trebuchet MS" w:cs="Arial"/>
              </w:rPr>
              <w:t>D</w:t>
            </w:r>
            <w:r w:rsidRPr="00E167E1">
              <w:rPr>
                <w:rFonts w:ascii="Trebuchet MS" w:hAnsi="Trebuchet MS" w:cs="Arial"/>
              </w:rPr>
              <w:t>ecisive.</w:t>
            </w:r>
          </w:p>
          <w:p w14:paraId="3B933449" w14:textId="4282FD02" w:rsidR="004B0693" w:rsidRPr="00E167E1" w:rsidRDefault="004B0693" w:rsidP="001B3BD2">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A commitment to equal opportunities and anti-discriminatory practice</w:t>
            </w:r>
          </w:p>
          <w:p w14:paraId="1A132793" w14:textId="2CD885AE" w:rsidR="004B0693" w:rsidRPr="00E167E1" w:rsidRDefault="004B0693" w:rsidP="00E167E1">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Self-motivated with ability to enthuse and motivate others</w:t>
            </w:r>
          </w:p>
          <w:p w14:paraId="5B580695" w14:textId="3EC3EC81" w:rsidR="00AE4FEB" w:rsidRPr="001B3BD2" w:rsidRDefault="004B0693" w:rsidP="001B3BD2">
            <w:pPr>
              <w:numPr>
                <w:ilvl w:val="0"/>
                <w:numId w:val="1"/>
              </w:numPr>
              <w:tabs>
                <w:tab w:val="left" w:pos="448"/>
              </w:tabs>
              <w:spacing w:before="120" w:line="360" w:lineRule="auto"/>
              <w:ind w:left="448" w:hanging="284"/>
              <w:rPr>
                <w:rFonts w:ascii="Trebuchet MS" w:hAnsi="Trebuchet MS" w:cs="Arial"/>
              </w:rPr>
            </w:pPr>
            <w:r w:rsidRPr="00E167E1">
              <w:rPr>
                <w:rFonts w:ascii="Trebuchet MS" w:hAnsi="Trebuchet MS" w:cs="Arial"/>
              </w:rPr>
              <w:t>Commitment to continuous development and the provision of high-quality professional standards and services</w:t>
            </w:r>
          </w:p>
        </w:tc>
      </w:tr>
    </w:tbl>
    <w:p w14:paraId="755F6CBF" w14:textId="19C42624" w:rsidR="00CE013C" w:rsidRPr="00E167E1" w:rsidRDefault="00CE013C" w:rsidP="00E167E1">
      <w:pPr>
        <w:spacing w:before="240" w:line="360" w:lineRule="auto"/>
        <w:rPr>
          <w:rFonts w:ascii="Trebuchet MS" w:hAnsi="Trebuchet MS" w:cs="Arial"/>
          <w:b/>
          <w:bCs/>
        </w:rPr>
      </w:pPr>
      <w:r w:rsidRPr="00E167E1">
        <w:rPr>
          <w:rFonts w:ascii="Trebuchet MS" w:hAnsi="Trebuchet MS" w:cs="Arial"/>
          <w:b/>
          <w:bCs/>
        </w:rPr>
        <w:t xml:space="preserve">Date (drawn up): </w:t>
      </w:r>
      <w:r w:rsidR="002F16D0" w:rsidRPr="00E167E1">
        <w:rPr>
          <w:rFonts w:ascii="Trebuchet MS" w:hAnsi="Trebuchet MS" w:cs="Arial"/>
          <w:b/>
          <w:bCs/>
        </w:rPr>
        <w:t xml:space="preserve">April </w:t>
      </w:r>
      <w:r w:rsidR="004B0693" w:rsidRPr="00E167E1">
        <w:rPr>
          <w:rFonts w:ascii="Trebuchet MS" w:hAnsi="Trebuchet MS" w:cs="Arial"/>
          <w:b/>
          <w:bCs/>
        </w:rPr>
        <w:t>2022</w:t>
      </w:r>
    </w:p>
    <w:p w14:paraId="68DBCB2D" w14:textId="2EEC26F1" w:rsidR="00CE013C" w:rsidRPr="00E167E1" w:rsidRDefault="000775BB" w:rsidP="00E167E1">
      <w:pPr>
        <w:spacing w:line="360" w:lineRule="auto"/>
        <w:rPr>
          <w:rFonts w:ascii="Trebuchet MS" w:hAnsi="Trebuchet MS" w:cs="Arial"/>
          <w:b/>
          <w:bCs/>
        </w:rPr>
      </w:pPr>
      <w:r w:rsidRPr="00E167E1">
        <w:rPr>
          <w:rFonts w:ascii="Trebuchet MS" w:hAnsi="Trebuchet MS" w:cs="Arial"/>
          <w:b/>
          <w:bCs/>
        </w:rPr>
        <w:t>Name</w:t>
      </w:r>
      <w:r w:rsidR="00CE013C" w:rsidRPr="00E167E1">
        <w:rPr>
          <w:rFonts w:ascii="Trebuchet MS" w:hAnsi="Trebuchet MS" w:cs="Arial"/>
          <w:b/>
          <w:bCs/>
        </w:rPr>
        <w:t xml:space="preserve"> of Officer(s) drawing up person specifications: </w:t>
      </w:r>
      <w:r w:rsidR="004B0693" w:rsidRPr="00E167E1">
        <w:rPr>
          <w:rFonts w:ascii="Trebuchet MS" w:hAnsi="Trebuchet MS" w:cs="Arial"/>
          <w:b/>
          <w:bCs/>
        </w:rPr>
        <w:t>BT</w:t>
      </w:r>
    </w:p>
    <w:p w14:paraId="4B50C559" w14:textId="62F232B7" w:rsidR="000775BB" w:rsidRPr="00E167E1" w:rsidRDefault="000775BB" w:rsidP="00E167E1">
      <w:pPr>
        <w:spacing w:line="360" w:lineRule="auto"/>
        <w:rPr>
          <w:rFonts w:ascii="Trebuchet MS" w:hAnsi="Trebuchet MS" w:cs="Arial"/>
          <w:b/>
          <w:bCs/>
        </w:rPr>
      </w:pPr>
      <w:r w:rsidRPr="00E167E1">
        <w:rPr>
          <w:rFonts w:ascii="Trebuchet MS" w:hAnsi="Trebuchet MS" w:cs="Arial"/>
          <w:b/>
          <w:bCs/>
        </w:rPr>
        <w:t xml:space="preserve">Job Evaluation Reference: </w:t>
      </w:r>
      <w:r w:rsidR="004B0693" w:rsidRPr="00E167E1">
        <w:rPr>
          <w:rFonts w:ascii="Trebuchet MS" w:hAnsi="Trebuchet MS" w:cs="Arial"/>
          <w:b/>
          <w:bCs/>
        </w:rPr>
        <w:t>12577</w:t>
      </w:r>
    </w:p>
    <w:p w14:paraId="57B35048" w14:textId="4245956A" w:rsidR="00CE013C" w:rsidRPr="00E167E1" w:rsidRDefault="00CE013C" w:rsidP="00E167E1">
      <w:pPr>
        <w:spacing w:line="360" w:lineRule="auto"/>
        <w:rPr>
          <w:rFonts w:ascii="Trebuchet MS" w:hAnsi="Trebuchet MS"/>
        </w:rPr>
      </w:pPr>
    </w:p>
    <w:p w14:paraId="5D32E1F7" w14:textId="77777777" w:rsidR="005C772C" w:rsidRPr="00E167E1" w:rsidRDefault="005C772C" w:rsidP="00E167E1">
      <w:pPr>
        <w:spacing w:line="360" w:lineRule="auto"/>
        <w:rPr>
          <w:rFonts w:ascii="Trebuchet MS" w:hAnsi="Trebuchet MS"/>
        </w:rPr>
        <w:sectPr w:rsidR="005C772C" w:rsidRPr="00E167E1" w:rsidSect="003F5381">
          <w:pgSz w:w="11906" w:h="16838"/>
          <w:pgMar w:top="1440" w:right="1440" w:bottom="1440" w:left="1440" w:header="708" w:footer="708" w:gutter="0"/>
          <w:cols w:space="708"/>
          <w:docGrid w:linePitch="360"/>
        </w:sectPr>
      </w:pPr>
    </w:p>
    <w:p w14:paraId="7F4BA2A3" w14:textId="33783941" w:rsidR="005C772C" w:rsidRPr="00E167E1" w:rsidRDefault="005C772C" w:rsidP="00E167E1">
      <w:pPr>
        <w:spacing w:line="360" w:lineRule="auto"/>
        <w:ind w:left="1440" w:firstLine="720"/>
        <w:rPr>
          <w:rFonts w:ascii="Trebuchet MS" w:hAnsi="Trebuchet MS" w:cs="Arial"/>
          <w:b/>
          <w:bCs/>
        </w:rPr>
      </w:pPr>
      <w:r w:rsidRPr="00E167E1">
        <w:rPr>
          <w:rFonts w:ascii="Trebuchet MS" w:hAnsi="Trebuchet MS" w:cs="Arial"/>
          <w:b/>
          <w:bCs/>
        </w:rPr>
        <w:lastRenderedPageBreak/>
        <w:tab/>
      </w:r>
      <w:r w:rsidRPr="00E167E1">
        <w:rPr>
          <w:rFonts w:ascii="Trebuchet MS" w:hAnsi="Trebuchet MS" w:cs="Arial"/>
          <w:b/>
          <w:bCs/>
        </w:rPr>
        <w:tab/>
      </w:r>
      <w:r w:rsidRPr="00E167E1">
        <w:rPr>
          <w:rFonts w:ascii="Trebuchet MS" w:hAnsi="Trebuchet MS" w:cs="Arial"/>
          <w:b/>
          <w:bCs/>
        </w:rPr>
        <w:tab/>
        <w:t xml:space="preserve"> </w:t>
      </w:r>
      <w:r w:rsidRPr="00E167E1">
        <w:rPr>
          <w:rFonts w:ascii="Trebuchet MS" w:hAnsi="Trebuchet MS" w:cs="Arial"/>
          <w:b/>
          <w:bCs/>
        </w:rPr>
        <w:tab/>
      </w:r>
    </w:p>
    <w:p w14:paraId="13AB51C3" w14:textId="77777777" w:rsidR="005C772C" w:rsidRPr="00E167E1" w:rsidRDefault="005C772C" w:rsidP="00E167E1">
      <w:pPr>
        <w:pStyle w:val="Title"/>
        <w:spacing w:line="360" w:lineRule="auto"/>
        <w:jc w:val="left"/>
        <w:outlineLvl w:val="0"/>
        <w:rPr>
          <w:rFonts w:ascii="Trebuchet MS" w:hAnsi="Trebuchet MS"/>
          <w:u w:val="none"/>
        </w:rPr>
      </w:pPr>
      <w:r w:rsidRPr="00E167E1">
        <w:rPr>
          <w:rFonts w:ascii="Trebuchet MS" w:hAnsi="Trebuchet MS"/>
          <w:u w:val="none"/>
        </w:rPr>
        <w:t>Health &amp; Safety Functions</w:t>
      </w:r>
    </w:p>
    <w:p w14:paraId="2E6C53C6" w14:textId="77777777" w:rsidR="005C772C" w:rsidRPr="00E167E1" w:rsidRDefault="005C772C" w:rsidP="00E167E1">
      <w:pPr>
        <w:pStyle w:val="Title"/>
        <w:tabs>
          <w:tab w:val="left" w:pos="316"/>
        </w:tabs>
        <w:spacing w:line="360" w:lineRule="auto"/>
        <w:jc w:val="left"/>
        <w:outlineLvl w:val="0"/>
        <w:rPr>
          <w:rFonts w:ascii="Trebuchet MS" w:hAnsi="Trebuchet MS"/>
          <w:u w:val="none"/>
        </w:rPr>
      </w:pPr>
      <w:r w:rsidRPr="00E167E1">
        <w:rPr>
          <w:rFonts w:ascii="Trebuchet MS" w:hAnsi="Trebuchet MS"/>
          <w:u w:val="none"/>
        </w:rPr>
        <w:tab/>
      </w:r>
    </w:p>
    <w:p w14:paraId="0CD693AC" w14:textId="53F95BB2" w:rsidR="005C772C" w:rsidRPr="00E167E1" w:rsidRDefault="005C772C" w:rsidP="00E167E1">
      <w:pPr>
        <w:pStyle w:val="Title"/>
        <w:spacing w:line="360" w:lineRule="auto"/>
        <w:ind w:left="-900" w:right="-694"/>
        <w:jc w:val="left"/>
        <w:outlineLvl w:val="0"/>
        <w:rPr>
          <w:rFonts w:ascii="Trebuchet MS" w:hAnsi="Trebuchet MS"/>
          <w:b w:val="0"/>
          <w:bCs w:val="0"/>
          <w:u w:val="none"/>
        </w:rPr>
      </w:pPr>
      <w:r w:rsidRPr="00E167E1">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E167E1">
        <w:rPr>
          <w:rFonts w:ascii="Trebuchet MS" w:hAnsi="Trebuchet MS"/>
          <w:b w:val="0"/>
          <w:bCs w:val="0"/>
          <w:u w:val="none"/>
        </w:rPr>
        <w:t>are applying</w:t>
      </w:r>
      <w:r w:rsidRPr="00E167E1">
        <w:rPr>
          <w:rFonts w:ascii="Trebuchet MS" w:hAnsi="Trebuchet MS"/>
          <w:b w:val="0"/>
          <w:bCs w:val="0"/>
          <w:u w:val="none"/>
        </w:rPr>
        <w:t xml:space="preserve"> for. This information will help you if successful in your application identify any </w:t>
      </w:r>
      <w:r w:rsidR="00595D51" w:rsidRPr="00E167E1">
        <w:rPr>
          <w:rFonts w:ascii="Trebuchet MS" w:hAnsi="Trebuchet MS"/>
          <w:b w:val="0"/>
          <w:bCs w:val="0"/>
          <w:u w:val="none"/>
        </w:rPr>
        <w:t>health-related</w:t>
      </w:r>
      <w:r w:rsidRPr="00E167E1">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E167E1" w:rsidRDefault="005C772C" w:rsidP="00E167E1">
      <w:pPr>
        <w:pStyle w:val="Title"/>
        <w:spacing w:line="360" w:lineRule="auto"/>
        <w:ind w:left="-360"/>
        <w:jc w:val="left"/>
        <w:outlineLvl w:val="0"/>
        <w:rPr>
          <w:rFonts w:ascii="Trebuchet MS" w:hAnsi="Trebuchet MS"/>
          <w:b w:val="0"/>
          <w:bCs w:val="0"/>
          <w:u w:val="none"/>
        </w:rPr>
      </w:pPr>
    </w:p>
    <w:p w14:paraId="59C6132D" w14:textId="77777777" w:rsidR="005C772C" w:rsidRPr="00E167E1" w:rsidRDefault="005C772C" w:rsidP="00E167E1">
      <w:pPr>
        <w:spacing w:line="360" w:lineRule="auto"/>
        <w:rPr>
          <w:rFonts w:ascii="Trebuchet MS" w:hAnsi="Trebuchet MS"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E167E1" w14:paraId="37B724DE" w14:textId="77777777" w:rsidTr="00774351">
        <w:trPr>
          <w:tblHeader/>
        </w:trPr>
        <w:tc>
          <w:tcPr>
            <w:tcW w:w="9000" w:type="dxa"/>
            <w:shd w:val="clear" w:color="auto" w:fill="auto"/>
          </w:tcPr>
          <w:p w14:paraId="27F5F91C" w14:textId="50E8E8CE" w:rsidR="005C772C" w:rsidRPr="00E167E1" w:rsidRDefault="005C772C" w:rsidP="00E167E1">
            <w:pPr>
              <w:spacing w:line="360" w:lineRule="auto"/>
              <w:rPr>
                <w:rFonts w:ascii="Trebuchet MS" w:hAnsi="Trebuchet MS" w:cs="Arial"/>
                <w:b/>
                <w:bCs/>
              </w:rPr>
            </w:pPr>
            <w:r w:rsidRPr="00E167E1">
              <w:rPr>
                <w:rFonts w:ascii="Trebuchet MS" w:hAnsi="Trebuchet MS" w:cs="Arial"/>
                <w:b/>
                <w:bCs/>
              </w:rPr>
              <w:t>Function</w:t>
            </w:r>
          </w:p>
        </w:tc>
        <w:tc>
          <w:tcPr>
            <w:tcW w:w="1080" w:type="dxa"/>
            <w:shd w:val="clear" w:color="auto" w:fill="auto"/>
          </w:tcPr>
          <w:p w14:paraId="22627F37" w14:textId="2917A0C4" w:rsidR="005C772C" w:rsidRPr="00E167E1" w:rsidRDefault="005C772C" w:rsidP="00E167E1">
            <w:pPr>
              <w:spacing w:line="360" w:lineRule="auto"/>
              <w:rPr>
                <w:rFonts w:ascii="Trebuchet MS" w:hAnsi="Trebuchet MS" w:cs="Arial"/>
                <w:b/>
                <w:bCs/>
              </w:rPr>
            </w:pPr>
            <w:r w:rsidRPr="00E167E1">
              <w:rPr>
                <w:rFonts w:ascii="Trebuchet MS" w:hAnsi="Trebuchet MS" w:cs="Arial"/>
                <w:b/>
                <w:bCs/>
              </w:rPr>
              <w:t xml:space="preserve">Applicable to role </w:t>
            </w:r>
          </w:p>
        </w:tc>
      </w:tr>
      <w:tr w:rsidR="005C772C" w:rsidRPr="00E167E1" w14:paraId="1C0F05BA" w14:textId="77777777" w:rsidTr="00774351">
        <w:trPr>
          <w:tblHeader/>
        </w:trPr>
        <w:tc>
          <w:tcPr>
            <w:tcW w:w="9000" w:type="dxa"/>
            <w:shd w:val="clear" w:color="auto" w:fill="auto"/>
          </w:tcPr>
          <w:p w14:paraId="1EDA8F86" w14:textId="77777777" w:rsidR="005C772C" w:rsidRPr="00E167E1" w:rsidRDefault="005C772C" w:rsidP="00E167E1">
            <w:pPr>
              <w:spacing w:line="360" w:lineRule="auto"/>
              <w:rPr>
                <w:rFonts w:ascii="Trebuchet MS" w:hAnsi="Trebuchet MS" w:cs="Arial"/>
              </w:rPr>
            </w:pPr>
            <w:r w:rsidRPr="00E167E1">
              <w:rPr>
                <w:rFonts w:ascii="Trebuchet MS" w:hAnsi="Trebuchet MS" w:cs="Arial"/>
              </w:rPr>
              <w:t xml:space="preserve">Using display screen equipment </w:t>
            </w:r>
          </w:p>
        </w:tc>
        <w:tc>
          <w:tcPr>
            <w:tcW w:w="1080" w:type="dxa"/>
            <w:shd w:val="clear" w:color="auto" w:fill="auto"/>
          </w:tcPr>
          <w:p w14:paraId="41C0C9EB" w14:textId="3CCE4A0D" w:rsidR="005C772C" w:rsidRPr="00E167E1" w:rsidRDefault="005C772C" w:rsidP="00E167E1">
            <w:pPr>
              <w:spacing w:line="360" w:lineRule="auto"/>
              <w:rPr>
                <w:rFonts w:ascii="Trebuchet MS" w:hAnsi="Trebuchet MS" w:cs="Arial"/>
              </w:rPr>
            </w:pPr>
            <w:r w:rsidRPr="00E167E1">
              <w:rPr>
                <w:rFonts w:ascii="Trebuchet MS" w:hAnsi="Trebuchet MS" w:cs="Arial"/>
              </w:rPr>
              <w:t>Yes</w:t>
            </w:r>
          </w:p>
        </w:tc>
      </w:tr>
      <w:tr w:rsidR="005C772C" w:rsidRPr="00E167E1" w14:paraId="2CBFEE0C" w14:textId="77777777" w:rsidTr="00774351">
        <w:trPr>
          <w:tblHeader/>
        </w:trPr>
        <w:tc>
          <w:tcPr>
            <w:tcW w:w="9000" w:type="dxa"/>
            <w:shd w:val="clear" w:color="auto" w:fill="auto"/>
          </w:tcPr>
          <w:p w14:paraId="075B83BF" w14:textId="77777777" w:rsidR="005C772C" w:rsidRPr="00E167E1" w:rsidRDefault="005C772C" w:rsidP="00E167E1">
            <w:pPr>
              <w:spacing w:line="360" w:lineRule="auto"/>
              <w:rPr>
                <w:rFonts w:ascii="Trebuchet MS" w:hAnsi="Trebuchet MS" w:cs="Arial"/>
              </w:rPr>
            </w:pPr>
            <w:r w:rsidRPr="00E167E1">
              <w:rPr>
                <w:rFonts w:ascii="Trebuchet MS" w:hAnsi="Trebuchet MS" w:cs="Arial"/>
              </w:rPr>
              <w:t>Working with children/vulnerable adults</w:t>
            </w:r>
          </w:p>
        </w:tc>
        <w:tc>
          <w:tcPr>
            <w:tcW w:w="1080" w:type="dxa"/>
            <w:shd w:val="clear" w:color="auto" w:fill="auto"/>
          </w:tcPr>
          <w:p w14:paraId="5CD9DB53" w14:textId="50FBA62B" w:rsidR="005C772C" w:rsidRPr="00E167E1" w:rsidRDefault="005C772C" w:rsidP="00E167E1">
            <w:pPr>
              <w:spacing w:line="360" w:lineRule="auto"/>
              <w:rPr>
                <w:rFonts w:ascii="Trebuchet MS" w:hAnsi="Trebuchet MS" w:cs="Arial"/>
              </w:rPr>
            </w:pPr>
            <w:r w:rsidRPr="00E167E1">
              <w:rPr>
                <w:rFonts w:ascii="Trebuchet MS" w:hAnsi="Trebuchet MS" w:cs="Arial"/>
              </w:rPr>
              <w:t>Yes</w:t>
            </w:r>
          </w:p>
        </w:tc>
      </w:tr>
      <w:tr w:rsidR="005C772C" w:rsidRPr="00E167E1" w14:paraId="7790F189" w14:textId="77777777" w:rsidTr="00774351">
        <w:trPr>
          <w:tblHeader/>
        </w:trPr>
        <w:tc>
          <w:tcPr>
            <w:tcW w:w="9000" w:type="dxa"/>
            <w:shd w:val="clear" w:color="auto" w:fill="auto"/>
          </w:tcPr>
          <w:p w14:paraId="5A1C159A" w14:textId="77777777" w:rsidR="005C772C" w:rsidRPr="00E167E1" w:rsidRDefault="005C772C" w:rsidP="00E167E1">
            <w:pPr>
              <w:spacing w:line="360" w:lineRule="auto"/>
              <w:rPr>
                <w:rFonts w:ascii="Trebuchet MS" w:hAnsi="Trebuchet MS" w:cs="Arial"/>
              </w:rPr>
            </w:pPr>
            <w:r w:rsidRPr="00E167E1">
              <w:rPr>
                <w:rFonts w:ascii="Trebuchet MS" w:hAnsi="Trebuchet MS" w:cs="Arial"/>
              </w:rPr>
              <w:t>Moving &amp; handling operations</w:t>
            </w:r>
          </w:p>
        </w:tc>
        <w:tc>
          <w:tcPr>
            <w:tcW w:w="1080" w:type="dxa"/>
            <w:shd w:val="clear" w:color="auto" w:fill="auto"/>
          </w:tcPr>
          <w:p w14:paraId="0275AD95" w14:textId="4FAA44A1" w:rsidR="005C772C" w:rsidRPr="00E167E1" w:rsidRDefault="00175CD8" w:rsidP="00E167E1">
            <w:pPr>
              <w:spacing w:line="360" w:lineRule="auto"/>
              <w:rPr>
                <w:rFonts w:ascii="Trebuchet MS" w:hAnsi="Trebuchet MS" w:cs="Arial"/>
              </w:rPr>
            </w:pPr>
            <w:r w:rsidRPr="00E167E1">
              <w:rPr>
                <w:rFonts w:ascii="Trebuchet MS" w:hAnsi="Trebuchet MS" w:cs="Arial"/>
              </w:rPr>
              <w:t>No</w:t>
            </w:r>
          </w:p>
        </w:tc>
      </w:tr>
      <w:tr w:rsidR="005C772C" w:rsidRPr="00E167E1" w14:paraId="2C0FDC9F" w14:textId="77777777" w:rsidTr="00774351">
        <w:trPr>
          <w:tblHeader/>
        </w:trPr>
        <w:tc>
          <w:tcPr>
            <w:tcW w:w="9000" w:type="dxa"/>
            <w:shd w:val="clear" w:color="auto" w:fill="auto"/>
          </w:tcPr>
          <w:p w14:paraId="0E8F0EC2" w14:textId="77777777" w:rsidR="005C772C" w:rsidRPr="00E167E1" w:rsidRDefault="005C772C" w:rsidP="00E167E1">
            <w:pPr>
              <w:spacing w:line="360" w:lineRule="auto"/>
              <w:rPr>
                <w:rFonts w:ascii="Trebuchet MS" w:hAnsi="Trebuchet MS" w:cs="Arial"/>
              </w:rPr>
            </w:pPr>
            <w:r w:rsidRPr="00E167E1">
              <w:rPr>
                <w:rFonts w:ascii="Trebuchet MS" w:hAnsi="Trebuchet MS" w:cs="Arial"/>
              </w:rPr>
              <w:t>Occupational Driving</w:t>
            </w:r>
          </w:p>
        </w:tc>
        <w:tc>
          <w:tcPr>
            <w:tcW w:w="1080" w:type="dxa"/>
            <w:shd w:val="clear" w:color="auto" w:fill="auto"/>
          </w:tcPr>
          <w:p w14:paraId="2135E7F1" w14:textId="7676A4CF" w:rsidR="005C772C" w:rsidRPr="00E167E1" w:rsidRDefault="005C772C" w:rsidP="00E167E1">
            <w:pPr>
              <w:spacing w:line="360" w:lineRule="auto"/>
              <w:rPr>
                <w:rFonts w:ascii="Trebuchet MS" w:hAnsi="Trebuchet MS" w:cs="Arial"/>
              </w:rPr>
            </w:pPr>
            <w:r w:rsidRPr="00E167E1">
              <w:rPr>
                <w:rFonts w:ascii="Trebuchet MS" w:hAnsi="Trebuchet MS" w:cs="Arial"/>
              </w:rPr>
              <w:t>Yes</w:t>
            </w:r>
          </w:p>
        </w:tc>
      </w:tr>
      <w:tr w:rsidR="005C772C" w:rsidRPr="00E167E1" w14:paraId="65D2A7F0" w14:textId="77777777" w:rsidTr="00774351">
        <w:trPr>
          <w:tblHeader/>
        </w:trPr>
        <w:tc>
          <w:tcPr>
            <w:tcW w:w="9000" w:type="dxa"/>
            <w:shd w:val="clear" w:color="auto" w:fill="auto"/>
          </w:tcPr>
          <w:p w14:paraId="778F91F4" w14:textId="77777777" w:rsidR="005C772C" w:rsidRPr="00E167E1" w:rsidRDefault="005C772C" w:rsidP="00E167E1">
            <w:pPr>
              <w:spacing w:line="360" w:lineRule="auto"/>
              <w:rPr>
                <w:rFonts w:ascii="Trebuchet MS" w:hAnsi="Trebuchet MS" w:cs="Arial"/>
              </w:rPr>
            </w:pPr>
            <w:r w:rsidRPr="00E167E1">
              <w:rPr>
                <w:rFonts w:ascii="Trebuchet MS" w:hAnsi="Trebuchet MS" w:cs="Arial"/>
              </w:rPr>
              <w:t>Lone Working</w:t>
            </w:r>
          </w:p>
        </w:tc>
        <w:tc>
          <w:tcPr>
            <w:tcW w:w="1080" w:type="dxa"/>
            <w:shd w:val="clear" w:color="auto" w:fill="auto"/>
          </w:tcPr>
          <w:p w14:paraId="59DF47CF" w14:textId="3AC50DB4" w:rsidR="005C772C" w:rsidRPr="00E167E1" w:rsidRDefault="005C772C" w:rsidP="00E167E1">
            <w:pPr>
              <w:spacing w:line="360" w:lineRule="auto"/>
              <w:rPr>
                <w:rFonts w:ascii="Trebuchet MS" w:hAnsi="Trebuchet MS" w:cs="Arial"/>
              </w:rPr>
            </w:pPr>
            <w:r w:rsidRPr="00E167E1">
              <w:rPr>
                <w:rFonts w:ascii="Trebuchet MS" w:hAnsi="Trebuchet MS" w:cs="Arial"/>
              </w:rPr>
              <w:t>No</w:t>
            </w:r>
          </w:p>
        </w:tc>
      </w:tr>
      <w:tr w:rsidR="005C772C" w:rsidRPr="00E167E1" w14:paraId="2A07981F" w14:textId="77777777" w:rsidTr="00774351">
        <w:trPr>
          <w:tblHeader/>
        </w:trPr>
        <w:tc>
          <w:tcPr>
            <w:tcW w:w="9000" w:type="dxa"/>
            <w:shd w:val="clear" w:color="auto" w:fill="auto"/>
          </w:tcPr>
          <w:p w14:paraId="5D8196ED" w14:textId="77777777" w:rsidR="005C772C" w:rsidRPr="00E167E1" w:rsidRDefault="005C772C" w:rsidP="00E167E1">
            <w:pPr>
              <w:spacing w:line="360" w:lineRule="auto"/>
              <w:rPr>
                <w:rFonts w:ascii="Trebuchet MS" w:hAnsi="Trebuchet MS" w:cs="Arial"/>
              </w:rPr>
            </w:pPr>
            <w:r w:rsidRPr="00E167E1">
              <w:rPr>
                <w:rFonts w:ascii="Trebuchet MS" w:hAnsi="Trebuchet MS" w:cs="Arial"/>
              </w:rPr>
              <w:t>Working at height</w:t>
            </w:r>
          </w:p>
        </w:tc>
        <w:tc>
          <w:tcPr>
            <w:tcW w:w="1080" w:type="dxa"/>
            <w:shd w:val="clear" w:color="auto" w:fill="auto"/>
          </w:tcPr>
          <w:p w14:paraId="4F87DBC9" w14:textId="34AB88EF" w:rsidR="005C772C" w:rsidRPr="00E167E1" w:rsidRDefault="005C772C" w:rsidP="00E167E1">
            <w:pPr>
              <w:spacing w:line="360" w:lineRule="auto"/>
              <w:rPr>
                <w:rFonts w:ascii="Trebuchet MS" w:hAnsi="Trebuchet MS" w:cs="Arial"/>
              </w:rPr>
            </w:pPr>
            <w:r w:rsidRPr="00E167E1">
              <w:rPr>
                <w:rFonts w:ascii="Trebuchet MS" w:hAnsi="Trebuchet MS" w:cs="Arial"/>
              </w:rPr>
              <w:t>No</w:t>
            </w:r>
          </w:p>
        </w:tc>
      </w:tr>
      <w:tr w:rsidR="005C772C" w:rsidRPr="00E167E1" w14:paraId="207ABEE7" w14:textId="77777777" w:rsidTr="00774351">
        <w:trPr>
          <w:tblHeader/>
        </w:trPr>
        <w:tc>
          <w:tcPr>
            <w:tcW w:w="9000" w:type="dxa"/>
            <w:shd w:val="clear" w:color="auto" w:fill="auto"/>
          </w:tcPr>
          <w:p w14:paraId="00639889" w14:textId="238EDCDA" w:rsidR="005C772C" w:rsidRPr="00E167E1" w:rsidRDefault="005C772C" w:rsidP="00E167E1">
            <w:pPr>
              <w:spacing w:line="360" w:lineRule="auto"/>
              <w:rPr>
                <w:rFonts w:ascii="Trebuchet MS" w:hAnsi="Trebuchet MS" w:cs="Arial"/>
              </w:rPr>
            </w:pPr>
            <w:r w:rsidRPr="00E167E1">
              <w:rPr>
                <w:rFonts w:ascii="Trebuchet MS" w:hAnsi="Trebuchet MS" w:cs="Arial"/>
              </w:rPr>
              <w:t>Shift / night work</w:t>
            </w:r>
          </w:p>
        </w:tc>
        <w:tc>
          <w:tcPr>
            <w:tcW w:w="1080" w:type="dxa"/>
            <w:shd w:val="clear" w:color="auto" w:fill="auto"/>
          </w:tcPr>
          <w:p w14:paraId="07DF66E3" w14:textId="33B10ACC" w:rsidR="005C772C" w:rsidRPr="00E167E1" w:rsidRDefault="005C772C" w:rsidP="00E167E1">
            <w:pPr>
              <w:spacing w:line="360" w:lineRule="auto"/>
              <w:rPr>
                <w:rFonts w:ascii="Trebuchet MS" w:hAnsi="Trebuchet MS" w:cs="Arial"/>
              </w:rPr>
            </w:pPr>
            <w:r w:rsidRPr="00E167E1">
              <w:rPr>
                <w:rFonts w:ascii="Trebuchet MS" w:hAnsi="Trebuchet MS" w:cs="Arial"/>
              </w:rPr>
              <w:t>No</w:t>
            </w:r>
          </w:p>
        </w:tc>
      </w:tr>
      <w:tr w:rsidR="005C772C" w:rsidRPr="00E167E1" w14:paraId="45DBE800" w14:textId="77777777" w:rsidTr="00774351">
        <w:trPr>
          <w:tblHeader/>
        </w:trPr>
        <w:tc>
          <w:tcPr>
            <w:tcW w:w="9000" w:type="dxa"/>
            <w:shd w:val="clear" w:color="auto" w:fill="auto"/>
          </w:tcPr>
          <w:p w14:paraId="1FFA5AC2" w14:textId="77777777" w:rsidR="005C772C" w:rsidRPr="00E167E1" w:rsidRDefault="005C772C" w:rsidP="00E167E1">
            <w:pPr>
              <w:spacing w:line="360" w:lineRule="auto"/>
              <w:rPr>
                <w:rFonts w:ascii="Trebuchet MS" w:hAnsi="Trebuchet MS" w:cs="Arial"/>
              </w:rPr>
            </w:pPr>
            <w:r w:rsidRPr="00E167E1">
              <w:rPr>
                <w:rFonts w:ascii="Trebuchet MS" w:hAnsi="Trebuchet MS" w:cs="Arial"/>
              </w:rPr>
              <w:t>Working with hazardous substances</w:t>
            </w:r>
          </w:p>
        </w:tc>
        <w:tc>
          <w:tcPr>
            <w:tcW w:w="1080" w:type="dxa"/>
            <w:shd w:val="clear" w:color="auto" w:fill="auto"/>
          </w:tcPr>
          <w:p w14:paraId="62788D91" w14:textId="29F80303" w:rsidR="005C772C" w:rsidRPr="00E167E1" w:rsidRDefault="005C772C" w:rsidP="00E167E1">
            <w:pPr>
              <w:spacing w:line="360" w:lineRule="auto"/>
              <w:rPr>
                <w:rFonts w:ascii="Trebuchet MS" w:hAnsi="Trebuchet MS" w:cs="Arial"/>
              </w:rPr>
            </w:pPr>
            <w:r w:rsidRPr="00E167E1">
              <w:rPr>
                <w:rFonts w:ascii="Trebuchet MS" w:hAnsi="Trebuchet MS" w:cs="Arial"/>
              </w:rPr>
              <w:t>No</w:t>
            </w:r>
          </w:p>
        </w:tc>
      </w:tr>
      <w:tr w:rsidR="005C772C" w:rsidRPr="00E167E1" w14:paraId="04D753CE" w14:textId="77777777" w:rsidTr="00774351">
        <w:trPr>
          <w:tblHeader/>
        </w:trPr>
        <w:tc>
          <w:tcPr>
            <w:tcW w:w="9000" w:type="dxa"/>
            <w:shd w:val="clear" w:color="auto" w:fill="auto"/>
          </w:tcPr>
          <w:p w14:paraId="206034F3" w14:textId="77777777" w:rsidR="005C772C" w:rsidRPr="00E167E1" w:rsidRDefault="005C772C" w:rsidP="00E167E1">
            <w:pPr>
              <w:spacing w:line="360" w:lineRule="auto"/>
              <w:rPr>
                <w:rFonts w:ascii="Trebuchet MS" w:hAnsi="Trebuchet MS" w:cs="Arial"/>
              </w:rPr>
            </w:pPr>
            <w:r w:rsidRPr="00E167E1">
              <w:rPr>
                <w:rFonts w:ascii="Trebuchet MS" w:hAnsi="Trebuchet MS" w:cs="Arial"/>
              </w:rPr>
              <w:t>Using power tools</w:t>
            </w:r>
          </w:p>
        </w:tc>
        <w:tc>
          <w:tcPr>
            <w:tcW w:w="1080" w:type="dxa"/>
            <w:shd w:val="clear" w:color="auto" w:fill="auto"/>
          </w:tcPr>
          <w:p w14:paraId="25DC05CD" w14:textId="2A9847D5" w:rsidR="005C772C" w:rsidRPr="00E167E1" w:rsidRDefault="005C772C" w:rsidP="00E167E1">
            <w:pPr>
              <w:spacing w:line="360" w:lineRule="auto"/>
              <w:rPr>
                <w:rFonts w:ascii="Trebuchet MS" w:hAnsi="Trebuchet MS" w:cs="Arial"/>
              </w:rPr>
            </w:pPr>
            <w:r w:rsidRPr="00E167E1">
              <w:rPr>
                <w:rFonts w:ascii="Trebuchet MS" w:hAnsi="Trebuchet MS" w:cs="Arial"/>
              </w:rPr>
              <w:t>No</w:t>
            </w:r>
          </w:p>
        </w:tc>
      </w:tr>
      <w:tr w:rsidR="005C772C" w:rsidRPr="00E167E1" w14:paraId="2433D231" w14:textId="77777777" w:rsidTr="00774351">
        <w:trPr>
          <w:tblHeader/>
        </w:trPr>
        <w:tc>
          <w:tcPr>
            <w:tcW w:w="9000" w:type="dxa"/>
            <w:shd w:val="clear" w:color="auto" w:fill="auto"/>
          </w:tcPr>
          <w:p w14:paraId="53B6C081" w14:textId="77777777" w:rsidR="005C772C" w:rsidRPr="00E167E1" w:rsidRDefault="005C772C" w:rsidP="00E167E1">
            <w:pPr>
              <w:spacing w:line="360" w:lineRule="auto"/>
              <w:rPr>
                <w:rFonts w:ascii="Trebuchet MS" w:hAnsi="Trebuchet MS" w:cs="Arial"/>
              </w:rPr>
            </w:pPr>
            <w:r w:rsidRPr="00E167E1">
              <w:rPr>
                <w:rFonts w:ascii="Trebuchet MS" w:hAnsi="Trebuchet MS" w:cs="Arial"/>
              </w:rPr>
              <w:t>Exposure to noise and /or vibration</w:t>
            </w:r>
          </w:p>
        </w:tc>
        <w:tc>
          <w:tcPr>
            <w:tcW w:w="1080" w:type="dxa"/>
            <w:shd w:val="clear" w:color="auto" w:fill="auto"/>
          </w:tcPr>
          <w:p w14:paraId="2503F752" w14:textId="2F0883A2" w:rsidR="005C772C" w:rsidRPr="00E167E1" w:rsidRDefault="005C772C" w:rsidP="00E167E1">
            <w:pPr>
              <w:spacing w:line="360" w:lineRule="auto"/>
              <w:rPr>
                <w:rFonts w:ascii="Trebuchet MS" w:hAnsi="Trebuchet MS" w:cs="Arial"/>
              </w:rPr>
            </w:pPr>
            <w:r w:rsidRPr="00E167E1">
              <w:rPr>
                <w:rFonts w:ascii="Trebuchet MS" w:hAnsi="Trebuchet MS" w:cs="Arial"/>
              </w:rPr>
              <w:t>No</w:t>
            </w:r>
          </w:p>
        </w:tc>
      </w:tr>
      <w:tr w:rsidR="005C772C" w:rsidRPr="00E167E1" w14:paraId="78555B28" w14:textId="77777777" w:rsidTr="00774351">
        <w:trPr>
          <w:trHeight w:val="80"/>
          <w:tblHeader/>
        </w:trPr>
        <w:tc>
          <w:tcPr>
            <w:tcW w:w="9000" w:type="dxa"/>
            <w:shd w:val="clear" w:color="auto" w:fill="auto"/>
          </w:tcPr>
          <w:p w14:paraId="73136DA0" w14:textId="77777777" w:rsidR="005C772C" w:rsidRPr="00E167E1" w:rsidRDefault="005C772C" w:rsidP="00E167E1">
            <w:pPr>
              <w:spacing w:line="360" w:lineRule="auto"/>
              <w:rPr>
                <w:rFonts w:ascii="Trebuchet MS" w:hAnsi="Trebuchet MS" w:cs="Arial"/>
              </w:rPr>
            </w:pPr>
            <w:r w:rsidRPr="00E167E1">
              <w:rPr>
                <w:rFonts w:ascii="Trebuchet MS" w:hAnsi="Trebuchet MS" w:cs="Arial"/>
              </w:rPr>
              <w:t>Food handling</w:t>
            </w:r>
          </w:p>
        </w:tc>
        <w:tc>
          <w:tcPr>
            <w:tcW w:w="1080" w:type="dxa"/>
            <w:shd w:val="clear" w:color="auto" w:fill="auto"/>
          </w:tcPr>
          <w:p w14:paraId="4B618C6F" w14:textId="74AE9BBD" w:rsidR="005C772C" w:rsidRPr="00E167E1" w:rsidRDefault="005C772C" w:rsidP="00E167E1">
            <w:pPr>
              <w:spacing w:line="360" w:lineRule="auto"/>
              <w:rPr>
                <w:rFonts w:ascii="Trebuchet MS" w:hAnsi="Trebuchet MS" w:cs="Arial"/>
              </w:rPr>
            </w:pPr>
            <w:r w:rsidRPr="00E167E1">
              <w:rPr>
                <w:rFonts w:ascii="Trebuchet MS" w:hAnsi="Trebuchet MS" w:cs="Arial"/>
              </w:rPr>
              <w:t>No</w:t>
            </w:r>
          </w:p>
        </w:tc>
      </w:tr>
      <w:tr w:rsidR="005C772C" w:rsidRPr="00E167E1" w14:paraId="03490C5A" w14:textId="77777777" w:rsidTr="00774351">
        <w:trPr>
          <w:trHeight w:val="80"/>
          <w:tblHeader/>
        </w:trPr>
        <w:tc>
          <w:tcPr>
            <w:tcW w:w="9000" w:type="dxa"/>
            <w:shd w:val="clear" w:color="auto" w:fill="auto"/>
          </w:tcPr>
          <w:p w14:paraId="7D970FC1" w14:textId="77777777" w:rsidR="005C772C" w:rsidRPr="00E167E1" w:rsidRDefault="005C772C" w:rsidP="00E167E1">
            <w:pPr>
              <w:spacing w:line="360" w:lineRule="auto"/>
              <w:rPr>
                <w:rFonts w:ascii="Trebuchet MS" w:hAnsi="Trebuchet MS" w:cs="Arial"/>
              </w:rPr>
            </w:pPr>
            <w:r w:rsidRPr="00E167E1">
              <w:rPr>
                <w:rFonts w:ascii="Trebuchet MS" w:hAnsi="Trebuchet MS" w:cs="Arial"/>
              </w:rPr>
              <w:t>Exposure to blood /body fluids</w:t>
            </w:r>
          </w:p>
        </w:tc>
        <w:tc>
          <w:tcPr>
            <w:tcW w:w="1080" w:type="dxa"/>
            <w:shd w:val="clear" w:color="auto" w:fill="auto"/>
          </w:tcPr>
          <w:p w14:paraId="274453A1" w14:textId="6999A335" w:rsidR="005C772C" w:rsidRPr="00E167E1" w:rsidRDefault="005C772C" w:rsidP="00E167E1">
            <w:pPr>
              <w:spacing w:line="360" w:lineRule="auto"/>
              <w:rPr>
                <w:rFonts w:ascii="Trebuchet MS" w:hAnsi="Trebuchet MS" w:cs="Arial"/>
              </w:rPr>
            </w:pPr>
            <w:r w:rsidRPr="00E167E1">
              <w:rPr>
                <w:rFonts w:ascii="Trebuchet MS" w:hAnsi="Trebuchet MS" w:cs="Arial"/>
              </w:rPr>
              <w:t>No</w:t>
            </w:r>
          </w:p>
        </w:tc>
      </w:tr>
    </w:tbl>
    <w:p w14:paraId="246B8967" w14:textId="77777777" w:rsidR="005C772C" w:rsidRPr="00E167E1" w:rsidRDefault="005C772C" w:rsidP="00E167E1">
      <w:pPr>
        <w:spacing w:line="360" w:lineRule="auto"/>
        <w:rPr>
          <w:rFonts w:ascii="Trebuchet MS" w:hAnsi="Trebuchet MS" w:cs="Arial"/>
        </w:rPr>
      </w:pPr>
    </w:p>
    <w:p w14:paraId="0281DC9A" w14:textId="53040B50" w:rsidR="005C772C" w:rsidRPr="00E167E1" w:rsidRDefault="005C772C" w:rsidP="00E167E1">
      <w:pPr>
        <w:spacing w:line="360" w:lineRule="auto"/>
        <w:rPr>
          <w:rFonts w:ascii="Trebuchet MS" w:hAnsi="Trebuchet MS"/>
        </w:rPr>
      </w:pPr>
    </w:p>
    <w:sectPr w:rsidR="005C772C" w:rsidRPr="00E167E1"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1E1EE" w14:textId="77777777" w:rsidR="003E75C7" w:rsidRDefault="003E75C7" w:rsidP="00E76A6D">
      <w:r>
        <w:separator/>
      </w:r>
    </w:p>
  </w:endnote>
  <w:endnote w:type="continuationSeparator" w:id="0">
    <w:p w14:paraId="68F82310" w14:textId="77777777" w:rsidR="003E75C7" w:rsidRDefault="003E75C7"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6C1E" w14:textId="77777777" w:rsidR="003E75C7" w:rsidRDefault="003E75C7" w:rsidP="00E76A6D">
      <w:r>
        <w:separator/>
      </w:r>
    </w:p>
  </w:footnote>
  <w:footnote w:type="continuationSeparator" w:id="0">
    <w:p w14:paraId="51BB82B7" w14:textId="77777777" w:rsidR="003E75C7" w:rsidRDefault="003E75C7"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33070"/>
    <w:multiLevelType w:val="hybridMultilevel"/>
    <w:tmpl w:val="BD3E7174"/>
    <w:lvl w:ilvl="0" w:tplc="0809000F">
      <w:start w:val="1"/>
      <w:numFmt w:val="decimal"/>
      <w:lvlText w:val="%1."/>
      <w:lvlJc w:val="left"/>
      <w:pPr>
        <w:tabs>
          <w:tab w:val="num" w:pos="360"/>
        </w:tabs>
        <w:ind w:left="360" w:hanging="360"/>
      </w:pPr>
    </w:lvl>
    <w:lvl w:ilvl="1" w:tplc="15AE1264">
      <w:start w:val="4"/>
      <w:numFmt w:val="decimal"/>
      <w:lvlText w:val="%2."/>
      <w:lvlJc w:val="left"/>
      <w:pPr>
        <w:tabs>
          <w:tab w:val="num" w:pos="1770"/>
        </w:tabs>
        <w:ind w:left="1770" w:hanging="360"/>
      </w:pPr>
      <w:rPr>
        <w:rFonts w:hint="default"/>
      </w:rPr>
    </w:lvl>
    <w:lvl w:ilvl="2" w:tplc="0809000F">
      <w:start w:val="1"/>
      <w:numFmt w:val="decimal"/>
      <w:lvlText w:val="%3."/>
      <w:lvlJc w:val="left"/>
      <w:pPr>
        <w:tabs>
          <w:tab w:val="num" w:pos="2670"/>
        </w:tabs>
        <w:ind w:left="2670" w:hanging="36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44606629">
    <w:abstractNumId w:val="3"/>
  </w:num>
  <w:num w:numId="2" w16cid:durableId="1886945124">
    <w:abstractNumId w:val="0"/>
  </w:num>
  <w:num w:numId="3" w16cid:durableId="798256289">
    <w:abstractNumId w:val="2"/>
  </w:num>
  <w:num w:numId="4" w16cid:durableId="754548730">
    <w:abstractNumId w:val="4"/>
  </w:num>
  <w:num w:numId="5" w16cid:durableId="1249730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1AFC"/>
    <w:rsid w:val="00063252"/>
    <w:rsid w:val="000775BB"/>
    <w:rsid w:val="000A36FB"/>
    <w:rsid w:val="000F3C93"/>
    <w:rsid w:val="00110C7F"/>
    <w:rsid w:val="00135D64"/>
    <w:rsid w:val="00141FA5"/>
    <w:rsid w:val="00153804"/>
    <w:rsid w:val="00175CD8"/>
    <w:rsid w:val="001B3BD2"/>
    <w:rsid w:val="001B73D6"/>
    <w:rsid w:val="001D13CE"/>
    <w:rsid w:val="001D7F22"/>
    <w:rsid w:val="00216B54"/>
    <w:rsid w:val="002404F4"/>
    <w:rsid w:val="00241B34"/>
    <w:rsid w:val="002864C1"/>
    <w:rsid w:val="002B2175"/>
    <w:rsid w:val="002F16D0"/>
    <w:rsid w:val="002F6ACA"/>
    <w:rsid w:val="00300B1F"/>
    <w:rsid w:val="003035FE"/>
    <w:rsid w:val="003063FA"/>
    <w:rsid w:val="00307391"/>
    <w:rsid w:val="003B26AF"/>
    <w:rsid w:val="003B5415"/>
    <w:rsid w:val="003E3F7A"/>
    <w:rsid w:val="003E41F1"/>
    <w:rsid w:val="003E75C7"/>
    <w:rsid w:val="003F5381"/>
    <w:rsid w:val="00402216"/>
    <w:rsid w:val="004361C1"/>
    <w:rsid w:val="004806F5"/>
    <w:rsid w:val="004A1434"/>
    <w:rsid w:val="004A1503"/>
    <w:rsid w:val="004B0693"/>
    <w:rsid w:val="0050384A"/>
    <w:rsid w:val="00512005"/>
    <w:rsid w:val="00595D51"/>
    <w:rsid w:val="005A4D3E"/>
    <w:rsid w:val="005B6B1C"/>
    <w:rsid w:val="005C772C"/>
    <w:rsid w:val="005E5AFC"/>
    <w:rsid w:val="0062310D"/>
    <w:rsid w:val="00670384"/>
    <w:rsid w:val="0067434A"/>
    <w:rsid w:val="006B7581"/>
    <w:rsid w:val="00702B37"/>
    <w:rsid w:val="00726AC3"/>
    <w:rsid w:val="00774351"/>
    <w:rsid w:val="007C66C1"/>
    <w:rsid w:val="007E7490"/>
    <w:rsid w:val="00806A92"/>
    <w:rsid w:val="00821AA1"/>
    <w:rsid w:val="00822730"/>
    <w:rsid w:val="00855DA9"/>
    <w:rsid w:val="00855F9E"/>
    <w:rsid w:val="008676E7"/>
    <w:rsid w:val="008D1BDD"/>
    <w:rsid w:val="008F0E62"/>
    <w:rsid w:val="00912D22"/>
    <w:rsid w:val="009222D6"/>
    <w:rsid w:val="00956BDC"/>
    <w:rsid w:val="0097012A"/>
    <w:rsid w:val="00975FE2"/>
    <w:rsid w:val="00984B26"/>
    <w:rsid w:val="009A0330"/>
    <w:rsid w:val="009B725B"/>
    <w:rsid w:val="00A34D9B"/>
    <w:rsid w:val="00A42132"/>
    <w:rsid w:val="00AC617F"/>
    <w:rsid w:val="00AE4FEB"/>
    <w:rsid w:val="00B05B0B"/>
    <w:rsid w:val="00B364FD"/>
    <w:rsid w:val="00B422BE"/>
    <w:rsid w:val="00B82E31"/>
    <w:rsid w:val="00C11AC6"/>
    <w:rsid w:val="00C263E7"/>
    <w:rsid w:val="00C374FD"/>
    <w:rsid w:val="00C5268E"/>
    <w:rsid w:val="00C63B5F"/>
    <w:rsid w:val="00C752AF"/>
    <w:rsid w:val="00CE013C"/>
    <w:rsid w:val="00D14CE0"/>
    <w:rsid w:val="00DD7718"/>
    <w:rsid w:val="00E053C6"/>
    <w:rsid w:val="00E167E1"/>
    <w:rsid w:val="00E76A6D"/>
    <w:rsid w:val="00EA5E4C"/>
    <w:rsid w:val="00EE4793"/>
    <w:rsid w:val="00EF72CD"/>
    <w:rsid w:val="00F31E6F"/>
    <w:rsid w:val="00F5148A"/>
    <w:rsid w:val="00F57B41"/>
    <w:rsid w:val="00FB1869"/>
    <w:rsid w:val="00FC1A9F"/>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4B0693"/>
    <w:rPr>
      <w:color w:val="0000FF" w:themeColor="hyperlink"/>
      <w:u w:val="single"/>
    </w:rPr>
  </w:style>
  <w:style w:type="character" w:styleId="UnresolvedMention">
    <w:name w:val="Unresolved Mention"/>
    <w:basedOn w:val="DefaultParagraphFont"/>
    <w:uiPriority w:val="99"/>
    <w:semiHidden/>
    <w:unhideWhenUsed/>
    <w:rsid w:val="004B0693"/>
    <w:rPr>
      <w:color w:val="605E5C"/>
      <w:shd w:val="clear" w:color="auto" w:fill="E1DFDD"/>
    </w:rPr>
  </w:style>
  <w:style w:type="character" w:styleId="CommentReference">
    <w:name w:val="annotation reference"/>
    <w:rsid w:val="004B0693"/>
    <w:rPr>
      <w:sz w:val="16"/>
      <w:szCs w:val="16"/>
    </w:rPr>
  </w:style>
  <w:style w:type="paragraph" w:styleId="CommentText">
    <w:name w:val="annotation text"/>
    <w:basedOn w:val="Normal"/>
    <w:link w:val="CommentTextChar"/>
    <w:rsid w:val="004B0693"/>
    <w:rPr>
      <w:sz w:val="20"/>
      <w:szCs w:val="20"/>
    </w:rPr>
  </w:style>
  <w:style w:type="character" w:customStyle="1" w:styleId="CommentTextChar">
    <w:name w:val="Comment Text Char"/>
    <w:basedOn w:val="DefaultParagraphFont"/>
    <w:link w:val="CommentText"/>
    <w:rsid w:val="004B069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C617F"/>
    <w:rPr>
      <w:b/>
      <w:bCs/>
    </w:rPr>
  </w:style>
  <w:style w:type="character" w:customStyle="1" w:styleId="CommentSubjectChar">
    <w:name w:val="Comment Subject Char"/>
    <w:basedOn w:val="CommentTextChar"/>
    <w:link w:val="CommentSubject"/>
    <w:uiPriority w:val="99"/>
    <w:semiHidden/>
    <w:rsid w:val="00AC617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local-managerial-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e18ac22e-938f-4c8d-b5b4-55b12139ff05">HRJE-1703782868-2908</_dlc_DocId>
    <_dlc_DocIdUrl xmlns="e18ac22e-938f-4c8d-b5b4-55b12139ff05">
      <Url>https://services.escc.gov.uk/sites/HRJobEvaluation/_layouts/15/DocIdRedir.aspx?ID=HRJE-1703782868-2908</Url>
      <Description>HRJE-1703782868-2908</Description>
    </_dlc_DocIdUrl>
    <JE_x0020_number xmlns="e18ac22e-938f-4c8d-b5b4-55b12139ff05">12577</JE_x0020_number>
    <Document_x0020_Owner xmlns="0edbdf58-cbf2-428a-80ab-aedffcd2a497">
      <UserInfo>
        <DisplayName>Hannah Grevatt</DisplayName>
        <AccountId>45</AccountId>
        <AccountType/>
      </UserInfo>
    </Document_x0020_Owner>
    <Document_x0020_Date xmlns="0edbdf58-cbf2-428a-80ab-aedffcd2a497">2022-05-18T23:00:00+00:00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Protective_x0020_Marking xmlns="0edbdf58-cbf2-428a-80ab-aedffcd2a497">OFFICIAL – DISCLOSABLE</Protective_x0020_Marking>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LMG1</TermName>
          <TermId xmlns="http://schemas.microsoft.com/office/infopath/2007/PartnerControls">1e3b3125-efe2-4bb6-a8b9-6aa0ccc92db6</TermId>
        </TermInfo>
      </Terms>
    </j7380196a0d64225b365aa46a4bfc680>
    <TaxCatchAll xmlns="0edbdf58-cbf2-428a-80ab-aedffcd2a497">
      <Value>105</Value>
      <Value>30</Value>
    </TaxCatchAll>
    <content_x0020_type xmlns="1319745a-ba8a-4bbb-9672-6934039391ef" xsi:nil="true"/>
  </documentManagement>
</p:properties>
</file>

<file path=customXml/item2.xml><?xml version="1.0" encoding="utf-8"?>
<?mso-contentType ?>
<SharedContentType xmlns="Microsoft.SharePoint.Taxonomy.ContentTypeSync" SourceId="691f71b9-b64f-4844-8bf8-0e85b55a74e6" ContentTypeId="0x010100D0E410EB176E0C49978577D0663BF567"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HAY" ma:contentTypeID="0x010100D0E410EB176E0C49978577D0663BF567009BD0AC20BA036F40B780F33F66441AA200221D79C060A9AF499D788D13607E72DC" ma:contentTypeVersion="12" ma:contentTypeDescription="" ma:contentTypeScope="" ma:versionID="6d85fe59fd46a3326349ceb421011206">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74D6-69F9-46C4-96DF-97352013AA14}">
  <ds:schemaRefs>
    <ds:schemaRef ds:uri="http://purl.org/dc/elements/1.1/"/>
    <ds:schemaRef ds:uri="http://purl.org/dc/dcmitype/"/>
    <ds:schemaRef ds:uri="0edbdf58-cbf2-428a-80ab-aedffcd2a497"/>
    <ds:schemaRef ds:uri="1319745a-ba8a-4bbb-9672-6934039391ef"/>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e18ac22e-938f-4c8d-b5b4-55b12139ff05"/>
    <ds:schemaRef ds:uri="http://purl.org/dc/terms/"/>
    <ds:schemaRef ds:uri="http://www.w3.org/XML/1998/namespace"/>
  </ds:schemaRefs>
</ds:datastoreItem>
</file>

<file path=customXml/itemProps2.xml><?xml version="1.0" encoding="utf-8"?>
<ds:datastoreItem xmlns:ds="http://schemas.openxmlformats.org/officeDocument/2006/customXml" ds:itemID="{492E296C-14E9-4A1E-9696-A03E448DE6ED}">
  <ds:schemaRefs>
    <ds:schemaRef ds:uri="Microsoft.SharePoint.Taxonomy.ContentTypeSync"/>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AADD2088-1CF1-4291-97A6-0225F3B50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1138</Words>
  <Characters>6491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2022-06-17T13:58:00Z</dcterms:created>
  <dcterms:modified xsi:type="dcterms:W3CDTF">2022-06-17T13:58:00Z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0x010100D0E410EB176E0C49978577D0663BF567009BD0AC20BA036F40B780F33F66441AA200221D79C060A9AF499D788D13607E72DC</vt:lpwstr>
  </property>
  <property fmtid="{D5CDD505-2E9C-101B-9397-08002B2CF9AE}" pid="3" name="_dlc_DocIdItemGuid">
    <vt:lpwstr>9ece3ef6-f00a-4fdd-917d-3d6fdeb91ecb</vt:lpwstr>
  </property>
  <property fmtid="{D5CDD505-2E9C-101B-9397-08002B2CF9AE}" pid="4" name="Grade">
    <vt:lpwstr>105;#LMG1|1e3b3125-efe2-4bb6-a8b9-6aa0ccc92db6</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https://services.escc.gov.uk/sites/HRJobEvaluation/ESCCJELib/12577 ISEND Business Support Manager JD V1.4.docx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Document Owner">
    <vt:lpwstr>26;#Nicholas Earley</vt:lpwstr>
  </property>
  <property fmtid="{D5CDD505-2E9C-101B-9397-08002B2CF9AE}" pid="61" name="Document Date">
    <vt:filetime>2019-08-27T23:00:00Z</vt:filetime>
  </property>
  <property fmtid="{D5CDD505-2E9C-101B-9397-08002B2CF9AE}" pid="62" name="jbd1e4a83b4c49908aa04ecd2ef873f2">
    <vt:lpwstr>CET|412d55f7-233a-4ff0-b78a-61656c94808a</vt:lpwstr>
  </property>
  <property fmtid="{D5CDD505-2E9C-101B-9397-08002B2CF9AE}" pid="63" name="Protective Marking">
    <vt:lpwstr>OFFICIAL – DISCLOSABLE</vt:lpwstr>
  </property>
  <property fmtid="{D5CDD505-2E9C-101B-9397-08002B2CF9AE}" pid="64" name="j7380196a0d64225b365aa46a4bfc680">
    <vt:lpwstr>SS7/8|dc3a1555-5a9c-4ba2-8327-1af6e8ed5b3e</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Responsibility for supervision">
    <vt:lpwstr/>
  </property>
  <property fmtid="{D5CDD505-2E9C-101B-9397-08002B2CF9AE}" pid="68" name="Working conditions">
    <vt:lpwstr/>
  </property>
  <property fmtid="{D5CDD505-2E9C-101B-9397-08002B2CF9AE}" pid="69" name="Knowhow">
    <vt:lpwstr>E I 3 230</vt:lpwstr>
  </property>
  <property fmtid="{D5CDD505-2E9C-101B-9397-08002B2CF9AE}" pid="70" name="Responsibility for financial resources">
    <vt:lpwstr/>
  </property>
  <property fmtid="{D5CDD505-2E9C-101B-9397-08002B2CF9AE}" pid="71" name="Accountability">
    <vt:lpwstr>D+ 2- C 76</vt:lpwstr>
  </property>
  <property fmtid="{D5CDD505-2E9C-101B-9397-08002B2CF9AE}" pid="72" name="Problem solving">
    <vt:lpwstr>D+ 3 33% 76</vt:lpwstr>
  </property>
  <property fmtid="{D5CDD505-2E9C-101B-9397-08002B2CF9AE}" pid="73" name="Knowledge">
    <vt:lpwstr/>
  </property>
  <property fmtid="{D5CDD505-2E9C-101B-9397-08002B2CF9AE}" pid="74" name="Initiative and independence">
    <vt:lpwstr/>
  </property>
  <property fmtid="{D5CDD505-2E9C-101B-9397-08002B2CF9AE}" pid="75" name="Mental skills">
    <vt:lpwstr/>
  </property>
  <property fmtid="{D5CDD505-2E9C-101B-9397-08002B2CF9AE}" pid="76" name="Physical skills">
    <vt:lpwstr/>
  </property>
  <property fmtid="{D5CDD505-2E9C-101B-9397-08002B2CF9AE}" pid="77" name="Responsibility for physical resources">
    <vt:lpwstr/>
  </property>
  <property fmtid="{D5CDD505-2E9C-101B-9397-08002B2CF9AE}" pid="78" name="Physical demands">
    <vt:lpwstr/>
  </property>
  <property fmtid="{D5CDD505-2E9C-101B-9397-08002B2CF9AE}" pid="79" name="Responsibility for people">
    <vt:lpwstr/>
  </property>
  <property fmtid="{D5CDD505-2E9C-101B-9397-08002B2CF9AE}" pid="80" name="Total score">
    <vt:lpwstr>382</vt:lpwstr>
  </property>
  <property fmtid="{D5CDD505-2E9C-101B-9397-08002B2CF9AE}" pid="81" name="Mental demands">
    <vt:lpwstr/>
  </property>
  <property fmtid="{D5CDD505-2E9C-101B-9397-08002B2CF9AE}" pid="82" name="Emotional demands">
    <vt:lpwstr/>
  </property>
  <property fmtid="{D5CDD505-2E9C-101B-9397-08002B2CF9AE}" pid="83" name="Interpersonal communication skills">
    <vt:lpwstr/>
  </property>
  <property fmtid="{D5CDD505-2E9C-101B-9397-08002B2CF9AE}" pid="84" name="Profile">
    <vt:lpwstr>L</vt:lpwstr>
  </property>
</Properties>
</file>