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7C60" w14:textId="77777777" w:rsidR="00FE07D0" w:rsidRDefault="00FE07D0" w:rsidP="00FE07D0">
      <w:pPr>
        <w:jc w:val="center"/>
        <w:rPr>
          <w:rFonts w:cs="Arial"/>
          <w:b/>
          <w:sz w:val="22"/>
          <w:szCs w:val="22"/>
          <w:u w:val="single"/>
        </w:rPr>
      </w:pPr>
    </w:p>
    <w:p w14:paraId="7DDE92C0" w14:textId="3F6E9DAA" w:rsidR="00FE07D0" w:rsidRDefault="00FE07D0" w:rsidP="00C17FA0">
      <w:pPr>
        <w:jc w:val="right"/>
        <w:rPr>
          <w:rFonts w:cs="Arial"/>
          <w:b/>
          <w:sz w:val="22"/>
          <w:szCs w:val="22"/>
          <w:u w:val="single"/>
        </w:rPr>
      </w:pPr>
      <w:r>
        <w:rPr>
          <w:rFonts w:cs="Arial"/>
          <w:b/>
          <w:noProof/>
          <w:sz w:val="22"/>
          <w:szCs w:val="22"/>
          <w:u w:val="single"/>
        </w:rPr>
        <w:drawing>
          <wp:inline distT="0" distB="0" distL="0" distR="0" wp14:anchorId="11A35E53" wp14:editId="12CDB729">
            <wp:extent cx="1202174" cy="40501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65" cy="413978"/>
                    </a:xfrm>
                    <a:prstGeom prst="rect">
                      <a:avLst/>
                    </a:prstGeom>
                  </pic:spPr>
                </pic:pic>
              </a:graphicData>
            </a:graphic>
          </wp:inline>
        </w:drawing>
      </w:r>
    </w:p>
    <w:p w14:paraId="1D6089C2" w14:textId="77777777" w:rsidR="00FE07D0" w:rsidRDefault="00FE07D0" w:rsidP="00FE07D0">
      <w:pPr>
        <w:jc w:val="center"/>
        <w:rPr>
          <w:rFonts w:cs="Arial"/>
          <w:b/>
          <w:sz w:val="22"/>
          <w:szCs w:val="22"/>
          <w:u w:val="single"/>
        </w:rPr>
      </w:pPr>
    </w:p>
    <w:p w14:paraId="55A56CB5" w14:textId="0CD6895E" w:rsidR="00FE07D0" w:rsidRPr="00C17FA0" w:rsidRDefault="00FE07D0" w:rsidP="00FE07D0">
      <w:pPr>
        <w:jc w:val="center"/>
        <w:rPr>
          <w:rFonts w:cs="Arial"/>
          <w:b/>
          <w:sz w:val="22"/>
          <w:szCs w:val="22"/>
        </w:rPr>
      </w:pPr>
      <w:r w:rsidRPr="00C17FA0">
        <w:rPr>
          <w:rFonts w:cs="Arial"/>
          <w:b/>
          <w:sz w:val="22"/>
          <w:szCs w:val="22"/>
        </w:rPr>
        <w:t>JOB DESCRIPTION</w:t>
      </w:r>
    </w:p>
    <w:p w14:paraId="464834FE" w14:textId="77777777" w:rsidR="00FE07D0" w:rsidRPr="007227CB" w:rsidRDefault="00FE07D0" w:rsidP="00FE07D0">
      <w:pPr>
        <w:rPr>
          <w:rFonts w:cs="Arial"/>
          <w:sz w:val="22"/>
          <w:szCs w:val="22"/>
        </w:rPr>
      </w:pPr>
    </w:p>
    <w:p w14:paraId="5B25DAED" w14:textId="2DDF959B" w:rsidR="00FE07D0" w:rsidRPr="007227CB" w:rsidRDefault="00FE07D0" w:rsidP="00FE07D0">
      <w:pPr>
        <w:ind w:left="1800" w:hanging="1800"/>
        <w:jc w:val="both"/>
        <w:rPr>
          <w:rFonts w:cs="Arial"/>
          <w:sz w:val="22"/>
          <w:szCs w:val="22"/>
        </w:rPr>
      </w:pPr>
      <w:r w:rsidRPr="007227CB">
        <w:rPr>
          <w:rFonts w:cs="Arial"/>
          <w:sz w:val="22"/>
          <w:szCs w:val="22"/>
        </w:rPr>
        <w:t xml:space="preserve">Job Title: </w:t>
      </w:r>
      <w:r w:rsidRPr="007227CB">
        <w:rPr>
          <w:rFonts w:cs="Arial"/>
          <w:sz w:val="22"/>
          <w:szCs w:val="22"/>
        </w:rPr>
        <w:tab/>
      </w:r>
      <w:r w:rsidRPr="005A3081">
        <w:rPr>
          <w:rFonts w:cs="Arial"/>
          <w:sz w:val="22"/>
          <w:szCs w:val="22"/>
        </w:rPr>
        <w:t xml:space="preserve">Homes for Ukraine </w:t>
      </w:r>
      <w:r w:rsidR="00D84756">
        <w:rPr>
          <w:rFonts w:cs="Arial"/>
          <w:sz w:val="22"/>
          <w:szCs w:val="22"/>
        </w:rPr>
        <w:t xml:space="preserve">Team </w:t>
      </w:r>
      <w:r w:rsidRPr="005A3081">
        <w:rPr>
          <w:rFonts w:cs="Arial"/>
          <w:sz w:val="22"/>
          <w:szCs w:val="22"/>
        </w:rPr>
        <w:t>Administrator</w:t>
      </w:r>
    </w:p>
    <w:p w14:paraId="564C8A17" w14:textId="446A9994" w:rsidR="00FE07D0" w:rsidRPr="007227CB" w:rsidRDefault="00FE07D0" w:rsidP="3113D8C2">
      <w:pPr>
        <w:ind w:left="1800" w:hanging="1800"/>
        <w:jc w:val="both"/>
        <w:rPr>
          <w:rFonts w:cs="Arial"/>
          <w:sz w:val="22"/>
          <w:szCs w:val="22"/>
          <w:highlight w:val="yellow"/>
        </w:rPr>
      </w:pPr>
      <w:r w:rsidRPr="3113D8C2">
        <w:rPr>
          <w:rFonts w:cs="Arial"/>
          <w:sz w:val="22"/>
          <w:szCs w:val="22"/>
        </w:rPr>
        <w:t>Responsible to:</w:t>
      </w:r>
      <w:r>
        <w:tab/>
      </w:r>
      <w:r w:rsidR="005A1C1E" w:rsidRPr="3113D8C2">
        <w:rPr>
          <w:rFonts w:cs="Arial"/>
          <w:sz w:val="22"/>
          <w:szCs w:val="22"/>
        </w:rPr>
        <w:t>Homes for Ukraine Team Leader</w:t>
      </w:r>
    </w:p>
    <w:p w14:paraId="515A85F2" w14:textId="77777777" w:rsidR="00FE07D0" w:rsidRPr="007227CB" w:rsidRDefault="00FE07D0" w:rsidP="00FE07D0">
      <w:pPr>
        <w:ind w:left="1800" w:hanging="1800"/>
        <w:rPr>
          <w:rFonts w:cs="Arial"/>
          <w:sz w:val="22"/>
          <w:szCs w:val="22"/>
        </w:rPr>
      </w:pPr>
      <w:r w:rsidRPr="007227CB">
        <w:rPr>
          <w:rFonts w:cs="Arial"/>
          <w:sz w:val="22"/>
          <w:szCs w:val="22"/>
        </w:rPr>
        <w:t xml:space="preserve">Location: </w:t>
      </w:r>
      <w:r w:rsidRPr="007227CB">
        <w:rPr>
          <w:rFonts w:cs="Arial"/>
          <w:sz w:val="22"/>
          <w:szCs w:val="22"/>
        </w:rPr>
        <w:tab/>
      </w:r>
      <w:r>
        <w:rPr>
          <w:rFonts w:cs="Arial"/>
          <w:sz w:val="22"/>
          <w:szCs w:val="22"/>
        </w:rPr>
        <w:t>Home based</w:t>
      </w:r>
    </w:p>
    <w:p w14:paraId="18D17CD8" w14:textId="66B574F3" w:rsidR="00FE07D0" w:rsidRPr="00357A37" w:rsidRDefault="00FE07D0" w:rsidP="00FE07D0">
      <w:pPr>
        <w:tabs>
          <w:tab w:val="left" w:pos="1800"/>
        </w:tabs>
        <w:ind w:left="1800" w:hanging="1800"/>
        <w:jc w:val="both"/>
        <w:rPr>
          <w:rFonts w:cs="Arial"/>
          <w:sz w:val="22"/>
          <w:szCs w:val="22"/>
        </w:rPr>
      </w:pPr>
      <w:r>
        <w:rPr>
          <w:rFonts w:cs="Arial"/>
          <w:sz w:val="22"/>
          <w:szCs w:val="22"/>
        </w:rPr>
        <w:t>Salary:</w:t>
      </w:r>
      <w:r>
        <w:rPr>
          <w:rFonts w:cs="Arial"/>
          <w:sz w:val="22"/>
          <w:szCs w:val="22"/>
        </w:rPr>
        <w:tab/>
      </w:r>
      <w:r w:rsidR="006931A8" w:rsidRPr="00C80727">
        <w:rPr>
          <w:sz w:val="22"/>
          <w:szCs w:val="22"/>
        </w:rPr>
        <w:t xml:space="preserve">£27,852 </w:t>
      </w:r>
      <w:r w:rsidR="006931A8" w:rsidRPr="00C80727">
        <w:rPr>
          <w:rFonts w:cs="Arial"/>
          <w:sz w:val="22"/>
          <w:szCs w:val="22"/>
        </w:rPr>
        <w:t>per annum</w:t>
      </w:r>
      <w:r w:rsidR="00C80727" w:rsidRPr="00C80727">
        <w:rPr>
          <w:rFonts w:cs="Arial"/>
          <w:sz w:val="22"/>
          <w:szCs w:val="22"/>
        </w:rPr>
        <w:t xml:space="preserve"> (full-time equivalent)</w:t>
      </w:r>
      <w:r w:rsidR="006931A8" w:rsidRPr="00C80727">
        <w:rPr>
          <w:rFonts w:cs="Arial"/>
          <w:sz w:val="22"/>
          <w:szCs w:val="22"/>
        </w:rPr>
        <w:t>, NJC Scale Point 19</w:t>
      </w:r>
      <w:r w:rsidR="006931A8" w:rsidRPr="008B1F20">
        <w:rPr>
          <w:rFonts w:cs="Arial"/>
          <w:sz w:val="22"/>
          <w:szCs w:val="22"/>
        </w:rPr>
        <w:t xml:space="preserve">  </w:t>
      </w:r>
    </w:p>
    <w:p w14:paraId="37AF1B79" w14:textId="66DC4766" w:rsidR="00FE07D0" w:rsidRPr="00357A37" w:rsidRDefault="00FE07D0" w:rsidP="00FE07D0">
      <w:pPr>
        <w:rPr>
          <w:rFonts w:cs="Arial"/>
          <w:sz w:val="22"/>
          <w:szCs w:val="22"/>
        </w:rPr>
      </w:pPr>
      <w:r w:rsidRPr="3113D8C2">
        <w:rPr>
          <w:rFonts w:cs="Arial"/>
          <w:sz w:val="22"/>
          <w:szCs w:val="22"/>
        </w:rPr>
        <w:t>Hours:</w:t>
      </w:r>
      <w:r>
        <w:tab/>
      </w:r>
      <w:r w:rsidRPr="3113D8C2">
        <w:rPr>
          <w:rFonts w:cs="Arial"/>
          <w:sz w:val="22"/>
          <w:szCs w:val="22"/>
        </w:rPr>
        <w:t xml:space="preserve">          </w:t>
      </w:r>
      <w:r>
        <w:tab/>
      </w:r>
      <w:r w:rsidRPr="3113D8C2">
        <w:rPr>
          <w:rFonts w:cs="Arial"/>
          <w:sz w:val="22"/>
          <w:szCs w:val="22"/>
        </w:rPr>
        <w:t xml:space="preserve">      </w:t>
      </w:r>
      <w:r w:rsidRPr="00941B16">
        <w:rPr>
          <w:rFonts w:cs="Arial"/>
          <w:sz w:val="22"/>
          <w:szCs w:val="22"/>
        </w:rPr>
        <w:t xml:space="preserve">Part-time, </w:t>
      </w:r>
      <w:r w:rsidR="0319E609" w:rsidRPr="00941B16">
        <w:rPr>
          <w:rFonts w:cs="Arial"/>
          <w:sz w:val="22"/>
          <w:szCs w:val="22"/>
        </w:rPr>
        <w:t>1</w:t>
      </w:r>
      <w:r w:rsidR="00C60B92">
        <w:rPr>
          <w:rFonts w:cs="Arial"/>
          <w:sz w:val="22"/>
          <w:szCs w:val="22"/>
        </w:rPr>
        <w:t>4</w:t>
      </w:r>
      <w:r w:rsidRPr="00941B16">
        <w:rPr>
          <w:rFonts w:cs="Arial"/>
          <w:sz w:val="22"/>
          <w:szCs w:val="22"/>
        </w:rPr>
        <w:t xml:space="preserve"> hours/ week</w:t>
      </w:r>
      <w:r w:rsidR="00AE762D">
        <w:rPr>
          <w:rFonts w:cs="Arial"/>
          <w:sz w:val="22"/>
          <w:szCs w:val="22"/>
        </w:rPr>
        <w:t xml:space="preserve"> (days/times to be negotiated)</w:t>
      </w:r>
      <w:r w:rsidRPr="3113D8C2">
        <w:rPr>
          <w:rFonts w:cs="Arial"/>
          <w:sz w:val="22"/>
          <w:szCs w:val="22"/>
        </w:rPr>
        <w:t xml:space="preserve"> </w:t>
      </w:r>
    </w:p>
    <w:p w14:paraId="53BDC2DA" w14:textId="77777777" w:rsidR="00FE07D0" w:rsidRPr="007227CB" w:rsidRDefault="00FE07D0" w:rsidP="00FE07D0">
      <w:pPr>
        <w:spacing w:line="360" w:lineRule="auto"/>
        <w:rPr>
          <w:rFonts w:cs="Arial"/>
          <w:sz w:val="22"/>
          <w:szCs w:val="22"/>
        </w:rPr>
      </w:pPr>
      <w:r w:rsidRPr="007227CB">
        <w:rPr>
          <w:rFonts w:cs="Arial"/>
          <w:sz w:val="22"/>
          <w:szCs w:val="22"/>
        </w:rPr>
        <w:t>Holidays:</w:t>
      </w:r>
      <w:r w:rsidRPr="007227CB">
        <w:rPr>
          <w:rFonts w:cs="Arial"/>
          <w:sz w:val="22"/>
          <w:szCs w:val="22"/>
        </w:rPr>
        <w:tab/>
        <w:t xml:space="preserve">    </w:t>
      </w:r>
      <w:r>
        <w:rPr>
          <w:rFonts w:cs="Arial"/>
          <w:sz w:val="22"/>
          <w:szCs w:val="22"/>
        </w:rPr>
        <w:t xml:space="preserve">  </w:t>
      </w:r>
      <w:r>
        <w:rPr>
          <w:rFonts w:ascii="Tahoma" w:hAnsi="Tahoma"/>
          <w:sz w:val="22"/>
          <w:szCs w:val="22"/>
        </w:rPr>
        <w:t>25 days plus</w:t>
      </w:r>
      <w:r w:rsidRPr="007A258C">
        <w:rPr>
          <w:rFonts w:ascii="Tahoma" w:hAnsi="Tahoma"/>
          <w:sz w:val="22"/>
          <w:szCs w:val="22"/>
        </w:rPr>
        <w:t xml:space="preserve"> Bank holidays pro rata</w:t>
      </w:r>
    </w:p>
    <w:p w14:paraId="467B19DA" w14:textId="77777777" w:rsidR="00483CD6" w:rsidRDefault="00FE07D0" w:rsidP="00483CD6">
      <w:pPr>
        <w:ind w:left="1440" w:hanging="1440"/>
        <w:rPr>
          <w:rFonts w:cs="Arial"/>
          <w:sz w:val="22"/>
          <w:szCs w:val="22"/>
        </w:rPr>
      </w:pPr>
      <w:r w:rsidRPr="3113D8C2">
        <w:rPr>
          <w:rFonts w:cs="Arial"/>
          <w:sz w:val="22"/>
          <w:szCs w:val="22"/>
        </w:rPr>
        <w:t>Contract:</w:t>
      </w:r>
      <w:r>
        <w:tab/>
      </w:r>
      <w:r w:rsidRPr="3113D8C2">
        <w:rPr>
          <w:rFonts w:cs="Arial"/>
          <w:sz w:val="22"/>
          <w:szCs w:val="22"/>
        </w:rPr>
        <w:t xml:space="preserve">      </w:t>
      </w:r>
      <w:r w:rsidRPr="00561C62">
        <w:rPr>
          <w:rFonts w:cs="Arial"/>
          <w:sz w:val="22"/>
          <w:szCs w:val="22"/>
        </w:rPr>
        <w:t xml:space="preserve">Fixed term, </w:t>
      </w:r>
      <w:r w:rsidR="604F0548" w:rsidRPr="00561C62">
        <w:rPr>
          <w:rFonts w:cs="Arial"/>
          <w:sz w:val="22"/>
          <w:szCs w:val="22"/>
        </w:rPr>
        <w:t>until 3</w:t>
      </w:r>
      <w:r w:rsidR="604F0548" w:rsidRPr="00561C62">
        <w:rPr>
          <w:rFonts w:cs="Arial"/>
          <w:sz w:val="22"/>
          <w:szCs w:val="22"/>
          <w:vertAlign w:val="superscript"/>
        </w:rPr>
        <w:t>rd</w:t>
      </w:r>
      <w:r w:rsidR="604F0548" w:rsidRPr="00561C62">
        <w:rPr>
          <w:rFonts w:cs="Arial"/>
          <w:sz w:val="22"/>
          <w:szCs w:val="22"/>
        </w:rPr>
        <w:t xml:space="preserve"> May</w:t>
      </w:r>
      <w:r w:rsidRPr="00561C62">
        <w:rPr>
          <w:rFonts w:cs="Arial"/>
          <w:sz w:val="22"/>
          <w:szCs w:val="22"/>
        </w:rPr>
        <w:t xml:space="preserve"> 202</w:t>
      </w:r>
      <w:r w:rsidR="0AE5E0AD" w:rsidRPr="00561C62">
        <w:rPr>
          <w:rFonts w:cs="Arial"/>
          <w:sz w:val="22"/>
          <w:szCs w:val="22"/>
        </w:rPr>
        <w:t>3</w:t>
      </w:r>
      <w:r w:rsidRPr="3113D8C2">
        <w:rPr>
          <w:rFonts w:cs="Arial"/>
          <w:sz w:val="22"/>
          <w:szCs w:val="22"/>
        </w:rPr>
        <w:t xml:space="preserve">, </w:t>
      </w:r>
      <w:r w:rsidR="002A38DA">
        <w:rPr>
          <w:rFonts w:cs="Arial"/>
          <w:sz w:val="22"/>
          <w:szCs w:val="22"/>
        </w:rPr>
        <w:t xml:space="preserve">(an extended </w:t>
      </w:r>
      <w:r w:rsidRPr="3113D8C2">
        <w:rPr>
          <w:rFonts w:cs="Arial"/>
          <w:sz w:val="22"/>
          <w:szCs w:val="22"/>
        </w:rPr>
        <w:t>contract may be</w:t>
      </w:r>
      <w:r w:rsidR="002A38DA">
        <w:rPr>
          <w:rFonts w:cs="Arial"/>
          <w:sz w:val="22"/>
          <w:szCs w:val="22"/>
        </w:rPr>
        <w:t xml:space="preserve"> </w:t>
      </w:r>
      <w:r w:rsidR="00483CD6">
        <w:rPr>
          <w:rFonts w:cs="Arial"/>
          <w:sz w:val="22"/>
          <w:szCs w:val="22"/>
        </w:rPr>
        <w:t xml:space="preserve">        </w:t>
      </w:r>
    </w:p>
    <w:p w14:paraId="31E9137E" w14:textId="18B45096" w:rsidR="00FE07D0" w:rsidRDefault="00483CD6" w:rsidP="00483CD6">
      <w:pPr>
        <w:ind w:left="1440" w:hanging="1440"/>
        <w:rPr>
          <w:rFonts w:cs="Arial"/>
          <w:sz w:val="22"/>
          <w:szCs w:val="22"/>
        </w:rPr>
      </w:pPr>
      <w:r>
        <w:rPr>
          <w:rFonts w:cs="Arial"/>
          <w:sz w:val="22"/>
          <w:szCs w:val="22"/>
        </w:rPr>
        <w:t xml:space="preserve">                             </w:t>
      </w:r>
      <w:r w:rsidR="00561C62">
        <w:rPr>
          <w:rFonts w:cs="Arial"/>
          <w:sz w:val="22"/>
          <w:szCs w:val="22"/>
        </w:rPr>
        <w:t xml:space="preserve"> </w:t>
      </w:r>
      <w:r w:rsidR="002A38DA">
        <w:rPr>
          <w:rFonts w:cs="Arial"/>
          <w:sz w:val="22"/>
          <w:szCs w:val="22"/>
        </w:rPr>
        <w:t>a</w:t>
      </w:r>
      <w:r w:rsidR="00FE07D0" w:rsidRPr="3113D8C2">
        <w:rPr>
          <w:rFonts w:cs="Arial"/>
          <w:sz w:val="22"/>
          <w:szCs w:val="22"/>
        </w:rPr>
        <w:t xml:space="preserve">vailable </w:t>
      </w:r>
      <w:r w:rsidR="002A38DA">
        <w:rPr>
          <w:rFonts w:cs="Arial"/>
          <w:sz w:val="22"/>
          <w:szCs w:val="22"/>
        </w:rPr>
        <w:t>depending on future funding</w:t>
      </w:r>
      <w:r>
        <w:rPr>
          <w:rFonts w:cs="Arial"/>
          <w:sz w:val="22"/>
          <w:szCs w:val="22"/>
        </w:rPr>
        <w:t>)</w:t>
      </w:r>
    </w:p>
    <w:p w14:paraId="17DC5C18" w14:textId="77777777" w:rsidR="00FE07D0" w:rsidRPr="007227CB" w:rsidRDefault="00FE07D0" w:rsidP="00FE07D0">
      <w:pPr>
        <w:ind w:left="1800" w:hanging="1800"/>
        <w:rPr>
          <w:rFonts w:cs="Arial"/>
          <w:sz w:val="22"/>
          <w:szCs w:val="22"/>
        </w:rPr>
      </w:pPr>
      <w:r w:rsidRPr="007227CB">
        <w:rPr>
          <w:rFonts w:cs="Arial"/>
          <w:sz w:val="22"/>
          <w:szCs w:val="22"/>
        </w:rPr>
        <w:t>Pension:</w:t>
      </w:r>
      <w:r w:rsidRPr="007227CB">
        <w:rPr>
          <w:rFonts w:cs="Arial"/>
          <w:sz w:val="22"/>
          <w:szCs w:val="22"/>
        </w:rPr>
        <w:tab/>
      </w:r>
      <w:r>
        <w:rPr>
          <w:rFonts w:ascii="Tahoma" w:hAnsi="Tahoma" w:cs="Tahoma"/>
          <w:sz w:val="22"/>
          <w:szCs w:val="22"/>
        </w:rPr>
        <w:t>3VA will match contributions of up to 6% of annual salary towards a mutually agreed pension scheme.</w:t>
      </w:r>
    </w:p>
    <w:p w14:paraId="7BC5C621" w14:textId="77777777" w:rsidR="00FE07D0" w:rsidRPr="007227CB" w:rsidRDefault="00FE07D0" w:rsidP="00FE07D0">
      <w:pPr>
        <w:ind w:left="1800" w:hanging="1800"/>
        <w:rPr>
          <w:rFonts w:cs="Arial"/>
          <w:sz w:val="22"/>
          <w:szCs w:val="22"/>
        </w:rPr>
      </w:pPr>
      <w:r w:rsidRPr="007227CB">
        <w:rPr>
          <w:rFonts w:cs="Arial"/>
          <w:sz w:val="22"/>
          <w:szCs w:val="22"/>
        </w:rPr>
        <w:t xml:space="preserve">Purpose:     </w:t>
      </w:r>
      <w:r w:rsidRPr="007227CB">
        <w:rPr>
          <w:rFonts w:cs="Arial"/>
          <w:sz w:val="22"/>
          <w:szCs w:val="22"/>
        </w:rPr>
        <w:tab/>
      </w:r>
      <w:r>
        <w:rPr>
          <w:rFonts w:cs="Arial"/>
          <w:sz w:val="22"/>
          <w:szCs w:val="22"/>
        </w:rPr>
        <w:t xml:space="preserve">To be a part of the Homes for Ukraine Development Team and provide excellent administrative support for the </w:t>
      </w:r>
      <w:proofErr w:type="spellStart"/>
      <w:r>
        <w:rPr>
          <w:rFonts w:cs="Arial"/>
          <w:sz w:val="22"/>
          <w:szCs w:val="22"/>
        </w:rPr>
        <w:t>HfU</w:t>
      </w:r>
      <w:proofErr w:type="spellEnd"/>
      <w:r>
        <w:rPr>
          <w:rFonts w:cs="Arial"/>
          <w:sz w:val="22"/>
          <w:szCs w:val="22"/>
        </w:rPr>
        <w:t xml:space="preserve"> grant fund and other </w:t>
      </w:r>
      <w:proofErr w:type="spellStart"/>
      <w:r>
        <w:rPr>
          <w:rFonts w:cs="Arial"/>
          <w:sz w:val="22"/>
          <w:szCs w:val="22"/>
        </w:rPr>
        <w:t>HfU</w:t>
      </w:r>
      <w:proofErr w:type="spellEnd"/>
      <w:r>
        <w:rPr>
          <w:rFonts w:cs="Arial"/>
          <w:sz w:val="22"/>
          <w:szCs w:val="22"/>
        </w:rPr>
        <w:t xml:space="preserve"> activities.</w:t>
      </w:r>
    </w:p>
    <w:p w14:paraId="6D4ECFC7" w14:textId="171F26C7" w:rsidR="00FE07D0" w:rsidRDefault="00FE07D0" w:rsidP="00FE07D0">
      <w:pPr>
        <w:jc w:val="center"/>
        <w:rPr>
          <w:rFonts w:cs="Arial"/>
          <w:b/>
          <w:sz w:val="22"/>
          <w:szCs w:val="22"/>
          <w:u w:val="single"/>
        </w:rPr>
      </w:pPr>
    </w:p>
    <w:p w14:paraId="211F6B39" w14:textId="77777777" w:rsidR="00FE07D0" w:rsidRPr="007227CB" w:rsidRDefault="00FE07D0" w:rsidP="00FE07D0">
      <w:pPr>
        <w:jc w:val="center"/>
        <w:rPr>
          <w:rFonts w:cs="Arial"/>
          <w:b/>
          <w:sz w:val="22"/>
          <w:szCs w:val="22"/>
          <w:u w:val="single"/>
        </w:rPr>
      </w:pPr>
    </w:p>
    <w:p w14:paraId="038605CD" w14:textId="77777777" w:rsidR="00FE07D0" w:rsidRPr="00147E8E" w:rsidRDefault="00FE07D0" w:rsidP="00FE07D0">
      <w:pPr>
        <w:rPr>
          <w:rFonts w:cs="Arial"/>
          <w:b/>
          <w:sz w:val="22"/>
          <w:szCs w:val="22"/>
        </w:rPr>
      </w:pPr>
      <w:r w:rsidRPr="00147E8E">
        <w:rPr>
          <w:rFonts w:cs="Arial"/>
          <w:b/>
          <w:sz w:val="22"/>
          <w:szCs w:val="22"/>
        </w:rPr>
        <w:t>KEY RESPONSIBILITIES</w:t>
      </w:r>
    </w:p>
    <w:p w14:paraId="47992A5E" w14:textId="77777777" w:rsidR="00FE07D0" w:rsidRDefault="00FE07D0" w:rsidP="00FE07D0">
      <w:pPr>
        <w:rPr>
          <w:rFonts w:cs="Arial"/>
          <w:sz w:val="22"/>
          <w:szCs w:val="22"/>
        </w:rPr>
      </w:pPr>
      <w:r w:rsidRPr="00AC2248">
        <w:rPr>
          <w:rFonts w:cs="Arial"/>
          <w:sz w:val="22"/>
          <w:szCs w:val="22"/>
        </w:rPr>
        <w:t xml:space="preserve"> </w:t>
      </w:r>
    </w:p>
    <w:p w14:paraId="59FB2805" w14:textId="77777777" w:rsidR="00FE07D0" w:rsidRDefault="00FE07D0" w:rsidP="00FE07D0">
      <w:pPr>
        <w:rPr>
          <w:rFonts w:cs="Arial"/>
          <w:b/>
          <w:bCs/>
          <w:sz w:val="22"/>
          <w:szCs w:val="22"/>
          <w:u w:val="single"/>
        </w:rPr>
      </w:pPr>
      <w:r>
        <w:rPr>
          <w:rFonts w:cs="Arial"/>
          <w:b/>
          <w:bCs/>
          <w:sz w:val="22"/>
          <w:szCs w:val="22"/>
          <w:u w:val="single"/>
        </w:rPr>
        <w:t>Grant Administration</w:t>
      </w:r>
    </w:p>
    <w:p w14:paraId="6F208AA2" w14:textId="77777777" w:rsidR="00190977" w:rsidRDefault="00190977" w:rsidP="00FE07D0">
      <w:pPr>
        <w:rPr>
          <w:noProof/>
        </w:rPr>
      </w:pPr>
    </w:p>
    <w:p w14:paraId="7ACB2354" w14:textId="5344C002" w:rsidR="00FE07D0" w:rsidRDefault="00FE07D0" w:rsidP="39D6A117">
      <w:pPr>
        <w:pStyle w:val="ListParagraph"/>
        <w:widowControl/>
        <w:numPr>
          <w:ilvl w:val="0"/>
          <w:numId w:val="8"/>
        </w:numPr>
        <w:spacing w:before="0"/>
        <w:rPr>
          <w:noProof/>
          <w:sz w:val="22"/>
          <w:szCs w:val="22"/>
        </w:rPr>
      </w:pPr>
      <w:r w:rsidRPr="39D6A117">
        <w:rPr>
          <w:noProof/>
          <w:sz w:val="22"/>
          <w:szCs w:val="22"/>
        </w:rPr>
        <w:t xml:space="preserve">To support the Homes for Ukraine (HfU) team to </w:t>
      </w:r>
      <w:r w:rsidR="00D50867">
        <w:rPr>
          <w:noProof/>
          <w:sz w:val="22"/>
          <w:szCs w:val="22"/>
        </w:rPr>
        <w:t xml:space="preserve">promote and </w:t>
      </w:r>
      <w:r w:rsidRPr="39D6A117">
        <w:rPr>
          <w:noProof/>
          <w:sz w:val="22"/>
          <w:szCs w:val="22"/>
        </w:rPr>
        <w:t>deliver the HfU Community grant fund</w:t>
      </w:r>
      <w:r w:rsidR="56344E14" w:rsidRPr="39D6A117">
        <w:rPr>
          <w:noProof/>
          <w:sz w:val="22"/>
          <w:szCs w:val="22"/>
        </w:rPr>
        <w:t xml:space="preserve"> and Lewes District Ukraine Relief Fund</w:t>
      </w:r>
      <w:r w:rsidR="5B2FE7B6" w:rsidRPr="39D6A117">
        <w:rPr>
          <w:noProof/>
          <w:sz w:val="22"/>
          <w:szCs w:val="22"/>
        </w:rPr>
        <w:t xml:space="preserve"> </w:t>
      </w:r>
    </w:p>
    <w:p w14:paraId="0197CB30" w14:textId="77777777" w:rsidR="00673B4C" w:rsidRDefault="00673B4C" w:rsidP="00673B4C">
      <w:pPr>
        <w:pStyle w:val="ListParagraph"/>
        <w:widowControl/>
        <w:spacing w:before="0"/>
        <w:rPr>
          <w:noProof/>
          <w:sz w:val="22"/>
          <w:szCs w:val="22"/>
        </w:rPr>
      </w:pPr>
    </w:p>
    <w:p w14:paraId="73BEE699" w14:textId="63591A1C" w:rsidR="4C7FBE55" w:rsidRDefault="4C7FBE55" w:rsidP="00190977">
      <w:pPr>
        <w:pStyle w:val="ListParagraph"/>
        <w:widowControl/>
        <w:numPr>
          <w:ilvl w:val="0"/>
          <w:numId w:val="13"/>
        </w:numPr>
        <w:spacing w:before="0"/>
        <w:rPr>
          <w:noProof/>
          <w:sz w:val="22"/>
          <w:szCs w:val="22"/>
        </w:rPr>
      </w:pPr>
      <w:r w:rsidRPr="39D6A117">
        <w:rPr>
          <w:noProof/>
          <w:sz w:val="22"/>
          <w:szCs w:val="22"/>
        </w:rPr>
        <w:t xml:space="preserve">To engage with community groups and promote grants </w:t>
      </w:r>
    </w:p>
    <w:p w14:paraId="3F19C4D9" w14:textId="5B7FD996" w:rsidR="4C7FBE55" w:rsidRDefault="4C7FBE55" w:rsidP="00190977">
      <w:pPr>
        <w:pStyle w:val="ListParagraph"/>
        <w:widowControl/>
        <w:numPr>
          <w:ilvl w:val="0"/>
          <w:numId w:val="13"/>
        </w:numPr>
        <w:spacing w:before="0"/>
        <w:rPr>
          <w:noProof/>
          <w:sz w:val="22"/>
          <w:szCs w:val="22"/>
        </w:rPr>
      </w:pPr>
      <w:r w:rsidRPr="39D6A117">
        <w:rPr>
          <w:noProof/>
          <w:sz w:val="22"/>
          <w:szCs w:val="22"/>
        </w:rPr>
        <w:t>To promote grants on website, social media platforms and via other communication methods</w:t>
      </w:r>
    </w:p>
    <w:p w14:paraId="6224920F" w14:textId="77777777" w:rsidR="00FE07D0" w:rsidRPr="000A4C8E" w:rsidRDefault="00FE07D0" w:rsidP="00190977">
      <w:pPr>
        <w:pStyle w:val="ListParagraph"/>
        <w:widowControl/>
        <w:numPr>
          <w:ilvl w:val="0"/>
          <w:numId w:val="13"/>
        </w:numPr>
        <w:suppressAutoHyphens w:val="0"/>
        <w:spacing w:before="0"/>
        <w:rPr>
          <w:bCs/>
          <w:noProof/>
          <w:sz w:val="22"/>
          <w:szCs w:val="22"/>
        </w:rPr>
      </w:pPr>
      <w:r w:rsidRPr="39D6A117">
        <w:rPr>
          <w:noProof/>
          <w:sz w:val="22"/>
          <w:szCs w:val="22"/>
        </w:rPr>
        <w:t>To respond to initial grant enquiries from voluntary and community groups and advise them on the grant process and criteria</w:t>
      </w:r>
    </w:p>
    <w:p w14:paraId="2C15052C" w14:textId="611A22F0" w:rsidR="00FE07D0" w:rsidRPr="000A4C8E" w:rsidRDefault="00FE07D0" w:rsidP="00190977">
      <w:pPr>
        <w:pStyle w:val="ListParagraph"/>
        <w:widowControl/>
        <w:numPr>
          <w:ilvl w:val="0"/>
          <w:numId w:val="13"/>
        </w:numPr>
        <w:suppressAutoHyphens w:val="0"/>
        <w:spacing w:before="0"/>
        <w:rPr>
          <w:noProof/>
          <w:sz w:val="22"/>
          <w:szCs w:val="22"/>
        </w:rPr>
      </w:pPr>
      <w:r w:rsidRPr="39D6A117">
        <w:rPr>
          <w:noProof/>
          <w:sz w:val="22"/>
          <w:szCs w:val="22"/>
        </w:rPr>
        <w:t xml:space="preserve">To </w:t>
      </w:r>
      <w:r w:rsidR="6DABB9D7" w:rsidRPr="39D6A117">
        <w:rPr>
          <w:noProof/>
          <w:sz w:val="22"/>
          <w:szCs w:val="22"/>
        </w:rPr>
        <w:t>administer</w:t>
      </w:r>
      <w:r w:rsidRPr="39D6A117">
        <w:rPr>
          <w:noProof/>
          <w:sz w:val="22"/>
          <w:szCs w:val="22"/>
        </w:rPr>
        <w:t xml:space="preserve"> grant applica</w:t>
      </w:r>
      <w:r w:rsidR="342A9AC8" w:rsidRPr="39D6A117">
        <w:rPr>
          <w:noProof/>
          <w:sz w:val="22"/>
          <w:szCs w:val="22"/>
        </w:rPr>
        <w:t>t</w:t>
      </w:r>
      <w:r w:rsidRPr="39D6A117">
        <w:rPr>
          <w:noProof/>
          <w:sz w:val="22"/>
          <w:szCs w:val="22"/>
        </w:rPr>
        <w:t>ion and monitoring form</w:t>
      </w:r>
      <w:r w:rsidR="2E21E47F" w:rsidRPr="39D6A117">
        <w:rPr>
          <w:noProof/>
          <w:sz w:val="22"/>
          <w:szCs w:val="22"/>
        </w:rPr>
        <w:t>s</w:t>
      </w:r>
    </w:p>
    <w:p w14:paraId="3D7445AC" w14:textId="0FD1ED1C" w:rsidR="00FE07D0" w:rsidRPr="000A4C8E" w:rsidRDefault="00FE07D0" w:rsidP="00190977">
      <w:pPr>
        <w:pStyle w:val="ListParagraph"/>
        <w:widowControl/>
        <w:numPr>
          <w:ilvl w:val="0"/>
          <w:numId w:val="13"/>
        </w:numPr>
        <w:suppressAutoHyphens w:val="0"/>
        <w:spacing w:before="0"/>
        <w:rPr>
          <w:noProof/>
          <w:sz w:val="22"/>
          <w:szCs w:val="22"/>
        </w:rPr>
      </w:pPr>
      <w:r w:rsidRPr="39D6A117">
        <w:rPr>
          <w:noProof/>
          <w:sz w:val="22"/>
          <w:szCs w:val="22"/>
        </w:rPr>
        <w:t>To maintain grant database</w:t>
      </w:r>
    </w:p>
    <w:p w14:paraId="30A1A569" w14:textId="77777777" w:rsidR="00FE07D0" w:rsidRPr="000A4C8E" w:rsidRDefault="00FE07D0" w:rsidP="00190977">
      <w:pPr>
        <w:pStyle w:val="ListParagraph"/>
        <w:widowControl/>
        <w:numPr>
          <w:ilvl w:val="0"/>
          <w:numId w:val="13"/>
        </w:numPr>
        <w:suppressAutoHyphens w:val="0"/>
        <w:spacing w:before="0"/>
        <w:rPr>
          <w:bCs/>
          <w:noProof/>
          <w:sz w:val="22"/>
          <w:szCs w:val="22"/>
        </w:rPr>
      </w:pPr>
      <w:r w:rsidRPr="39D6A117">
        <w:rPr>
          <w:noProof/>
          <w:sz w:val="22"/>
          <w:szCs w:val="22"/>
        </w:rPr>
        <w:t>To provide excellent customer service to grant applicants</w:t>
      </w:r>
    </w:p>
    <w:p w14:paraId="44538363" w14:textId="77777777" w:rsidR="00FE07D0" w:rsidRPr="00190977" w:rsidRDefault="00FE07D0" w:rsidP="00190977">
      <w:pPr>
        <w:pStyle w:val="ListParagraph"/>
        <w:widowControl/>
        <w:numPr>
          <w:ilvl w:val="0"/>
          <w:numId w:val="13"/>
        </w:numPr>
        <w:suppressAutoHyphens w:val="0"/>
        <w:spacing w:before="0"/>
        <w:rPr>
          <w:bCs/>
          <w:noProof/>
          <w:sz w:val="22"/>
          <w:szCs w:val="22"/>
        </w:rPr>
      </w:pPr>
      <w:r w:rsidRPr="39D6A117">
        <w:rPr>
          <w:noProof/>
          <w:sz w:val="22"/>
          <w:szCs w:val="22"/>
        </w:rPr>
        <w:t>To contribute to excellent working relationships with grant applications, East Sussex County Council (ESCC), trustees and other organisations.</w:t>
      </w:r>
    </w:p>
    <w:p w14:paraId="3CA34F0F" w14:textId="77777777" w:rsidR="00190977" w:rsidRPr="00190977" w:rsidRDefault="00190977" w:rsidP="00190977">
      <w:pPr>
        <w:widowControl/>
        <w:suppressAutoHyphens w:val="0"/>
        <w:spacing w:before="0"/>
        <w:rPr>
          <w:bCs/>
          <w:noProof/>
          <w:sz w:val="22"/>
          <w:szCs w:val="22"/>
        </w:rPr>
      </w:pPr>
    </w:p>
    <w:p w14:paraId="52E4496D" w14:textId="77777777" w:rsidR="00FE07D0" w:rsidRDefault="00FE07D0" w:rsidP="00FE07D0">
      <w:pPr>
        <w:pStyle w:val="ListParagraph"/>
        <w:rPr>
          <w:bCs/>
          <w:noProof/>
          <w:sz w:val="22"/>
          <w:szCs w:val="22"/>
        </w:rPr>
      </w:pPr>
    </w:p>
    <w:p w14:paraId="1AE1B9FC" w14:textId="3390A32F" w:rsidR="00FE07D0" w:rsidRDefault="00FE07D0" w:rsidP="39D6A117">
      <w:pPr>
        <w:pStyle w:val="ListParagraph"/>
        <w:ind w:left="0"/>
        <w:rPr>
          <w:b/>
          <w:bCs/>
          <w:noProof/>
          <w:sz w:val="22"/>
          <w:szCs w:val="22"/>
          <w:u w:val="single"/>
        </w:rPr>
      </w:pPr>
      <w:r w:rsidRPr="39D6A117">
        <w:rPr>
          <w:b/>
          <w:bCs/>
          <w:noProof/>
          <w:sz w:val="22"/>
          <w:szCs w:val="22"/>
          <w:u w:val="single"/>
        </w:rPr>
        <w:t>Monitoring and Reporting</w:t>
      </w:r>
    </w:p>
    <w:p w14:paraId="4F110B0A" w14:textId="77777777" w:rsidR="00242D54" w:rsidRPr="00461974" w:rsidRDefault="00242D54" w:rsidP="39D6A117">
      <w:pPr>
        <w:pStyle w:val="ListParagraph"/>
        <w:ind w:left="0"/>
        <w:rPr>
          <w:b/>
          <w:bCs/>
          <w:noProof/>
          <w:sz w:val="22"/>
          <w:szCs w:val="22"/>
          <w:u w:val="single"/>
        </w:rPr>
      </w:pPr>
    </w:p>
    <w:p w14:paraId="60A8B4CA" w14:textId="0C40E360" w:rsidR="00FE07D0" w:rsidRDefault="00FE07D0" w:rsidP="39D6A117">
      <w:pPr>
        <w:widowControl/>
        <w:numPr>
          <w:ilvl w:val="0"/>
          <w:numId w:val="9"/>
        </w:numPr>
        <w:tabs>
          <w:tab w:val="num" w:pos="1080"/>
        </w:tabs>
        <w:suppressAutoHyphens w:val="0"/>
        <w:spacing w:before="0"/>
        <w:rPr>
          <w:noProof/>
          <w:sz w:val="22"/>
          <w:szCs w:val="22"/>
        </w:rPr>
      </w:pPr>
      <w:r w:rsidRPr="39D6A117">
        <w:rPr>
          <w:noProof/>
          <w:sz w:val="22"/>
          <w:szCs w:val="22"/>
        </w:rPr>
        <w:t>To assist the wider team with monitoring grant applications and activities</w:t>
      </w:r>
    </w:p>
    <w:p w14:paraId="432C84B8" w14:textId="77777777" w:rsidR="00FE07D0" w:rsidRDefault="00FE07D0" w:rsidP="00FE07D0">
      <w:pPr>
        <w:widowControl/>
        <w:numPr>
          <w:ilvl w:val="0"/>
          <w:numId w:val="9"/>
        </w:numPr>
        <w:tabs>
          <w:tab w:val="num" w:pos="1080"/>
        </w:tabs>
        <w:suppressAutoHyphens w:val="0"/>
        <w:spacing w:before="0"/>
        <w:rPr>
          <w:bCs/>
          <w:noProof/>
          <w:sz w:val="22"/>
          <w:szCs w:val="22"/>
        </w:rPr>
      </w:pPr>
      <w:r w:rsidRPr="00D62792">
        <w:rPr>
          <w:bCs/>
          <w:noProof/>
          <w:sz w:val="22"/>
          <w:szCs w:val="22"/>
        </w:rPr>
        <w:t>To assist with data reports from grant database and grant application activities</w:t>
      </w:r>
      <w:r w:rsidRPr="00D62792">
        <w:rPr>
          <w:rFonts w:cs="Arial"/>
          <w:sz w:val="22"/>
          <w:szCs w:val="22"/>
        </w:rPr>
        <w:t xml:space="preserve"> </w:t>
      </w:r>
    </w:p>
    <w:p w14:paraId="1DEC70CB" w14:textId="76BD907F" w:rsidR="00FE07D0" w:rsidRPr="000A4C8E" w:rsidRDefault="00FE07D0" w:rsidP="00FE07D0">
      <w:pPr>
        <w:widowControl/>
        <w:numPr>
          <w:ilvl w:val="0"/>
          <w:numId w:val="9"/>
        </w:numPr>
        <w:tabs>
          <w:tab w:val="num" w:pos="1080"/>
        </w:tabs>
        <w:suppressAutoHyphens w:val="0"/>
        <w:spacing w:before="0"/>
        <w:rPr>
          <w:bCs/>
          <w:noProof/>
          <w:sz w:val="22"/>
          <w:szCs w:val="22"/>
        </w:rPr>
      </w:pPr>
      <w:r w:rsidRPr="39D6A117">
        <w:rPr>
          <w:rFonts w:cs="Arial"/>
          <w:sz w:val="22"/>
          <w:szCs w:val="22"/>
        </w:rPr>
        <w:t xml:space="preserve">To produce regular monitoring statistical figures and reports about the work of </w:t>
      </w:r>
      <w:proofErr w:type="spellStart"/>
      <w:r w:rsidRPr="39D6A117">
        <w:rPr>
          <w:rFonts w:cs="Arial"/>
          <w:sz w:val="22"/>
          <w:szCs w:val="22"/>
        </w:rPr>
        <w:t>HfU</w:t>
      </w:r>
      <w:proofErr w:type="spellEnd"/>
      <w:r w:rsidRPr="39D6A117">
        <w:rPr>
          <w:rFonts w:cs="Arial"/>
          <w:sz w:val="22"/>
          <w:szCs w:val="22"/>
        </w:rPr>
        <w:t xml:space="preserve"> for inclusion in 3VA’s monitoring reports.</w:t>
      </w:r>
    </w:p>
    <w:p w14:paraId="40A8329D" w14:textId="77777777" w:rsidR="00FE07D0" w:rsidRDefault="00FE07D0" w:rsidP="00FE07D0">
      <w:pPr>
        <w:widowControl/>
        <w:tabs>
          <w:tab w:val="num" w:pos="1080"/>
        </w:tabs>
        <w:suppressAutoHyphens w:val="0"/>
        <w:spacing w:before="0"/>
        <w:rPr>
          <w:bCs/>
          <w:noProof/>
          <w:sz w:val="22"/>
          <w:szCs w:val="22"/>
        </w:rPr>
      </w:pPr>
    </w:p>
    <w:p w14:paraId="69A76743" w14:textId="77777777" w:rsidR="00FE07D0" w:rsidRDefault="00FE07D0" w:rsidP="00FE07D0">
      <w:pPr>
        <w:widowControl/>
        <w:tabs>
          <w:tab w:val="num" w:pos="1080"/>
        </w:tabs>
        <w:suppressAutoHyphens w:val="0"/>
        <w:spacing w:before="0"/>
        <w:rPr>
          <w:bCs/>
          <w:noProof/>
          <w:sz w:val="22"/>
          <w:szCs w:val="22"/>
        </w:rPr>
      </w:pPr>
    </w:p>
    <w:p w14:paraId="5631729E" w14:textId="77777777" w:rsidR="00FE07D0" w:rsidRPr="00461974" w:rsidRDefault="00FE07D0" w:rsidP="00FE07D0">
      <w:pPr>
        <w:widowControl/>
        <w:tabs>
          <w:tab w:val="num" w:pos="1080"/>
        </w:tabs>
        <w:suppressAutoHyphens w:val="0"/>
        <w:spacing w:before="0"/>
        <w:rPr>
          <w:b/>
          <w:noProof/>
          <w:sz w:val="22"/>
          <w:szCs w:val="22"/>
          <w:u w:val="single"/>
        </w:rPr>
      </w:pPr>
      <w:r>
        <w:rPr>
          <w:b/>
          <w:noProof/>
          <w:sz w:val="22"/>
          <w:szCs w:val="22"/>
          <w:u w:val="single"/>
        </w:rPr>
        <w:t>Communications</w:t>
      </w:r>
    </w:p>
    <w:p w14:paraId="42070C36" w14:textId="77777777" w:rsidR="00FE07D0" w:rsidRDefault="00FE07D0" w:rsidP="00FE07D0">
      <w:pPr>
        <w:widowControl/>
        <w:tabs>
          <w:tab w:val="num" w:pos="1080"/>
        </w:tabs>
        <w:suppressAutoHyphens w:val="0"/>
        <w:spacing w:before="0"/>
        <w:rPr>
          <w:bCs/>
          <w:noProof/>
          <w:sz w:val="22"/>
          <w:szCs w:val="22"/>
        </w:rPr>
      </w:pPr>
    </w:p>
    <w:p w14:paraId="61726F34" w14:textId="684027C9" w:rsidR="00FE07D0" w:rsidRPr="000A4C8E" w:rsidRDefault="6660334C" w:rsidP="39D6A117">
      <w:pPr>
        <w:widowControl/>
        <w:numPr>
          <w:ilvl w:val="0"/>
          <w:numId w:val="12"/>
        </w:numPr>
        <w:tabs>
          <w:tab w:val="num" w:pos="1080"/>
        </w:tabs>
        <w:suppressAutoHyphens w:val="0"/>
        <w:spacing w:before="0"/>
        <w:rPr>
          <w:noProof/>
          <w:sz w:val="22"/>
          <w:szCs w:val="22"/>
        </w:rPr>
      </w:pPr>
      <w:r w:rsidRPr="39D6A117">
        <w:rPr>
          <w:noProof/>
          <w:sz w:val="22"/>
          <w:szCs w:val="22"/>
        </w:rPr>
        <w:t>To assist with gathering and communicating HfU related information to local groups, ESCC, district and borough councils</w:t>
      </w:r>
      <w:r w:rsidR="008551EF">
        <w:rPr>
          <w:noProof/>
          <w:sz w:val="22"/>
          <w:szCs w:val="22"/>
        </w:rPr>
        <w:t>.</w:t>
      </w:r>
      <w:r w:rsidRPr="39D6A117">
        <w:rPr>
          <w:noProof/>
          <w:sz w:val="22"/>
          <w:szCs w:val="22"/>
        </w:rPr>
        <w:t xml:space="preserve"> </w:t>
      </w:r>
    </w:p>
    <w:p w14:paraId="236C5447" w14:textId="0628DA02" w:rsidR="00FE07D0" w:rsidRPr="000A4C8E" w:rsidRDefault="00FE07D0" w:rsidP="39D6A117">
      <w:pPr>
        <w:widowControl/>
        <w:numPr>
          <w:ilvl w:val="0"/>
          <w:numId w:val="12"/>
        </w:numPr>
        <w:tabs>
          <w:tab w:val="num" w:pos="1080"/>
        </w:tabs>
        <w:suppressAutoHyphens w:val="0"/>
        <w:spacing w:before="0"/>
        <w:rPr>
          <w:noProof/>
          <w:sz w:val="22"/>
          <w:szCs w:val="22"/>
        </w:rPr>
      </w:pPr>
      <w:r w:rsidRPr="39D6A117">
        <w:rPr>
          <w:noProof/>
          <w:sz w:val="22"/>
          <w:szCs w:val="22"/>
        </w:rPr>
        <w:t>To create and use templates to produce leaflets, posters, documents, questionnaires, dashboards and reports as required for HfU related activities</w:t>
      </w:r>
      <w:r w:rsidR="008551EF">
        <w:rPr>
          <w:noProof/>
          <w:sz w:val="22"/>
          <w:szCs w:val="22"/>
        </w:rPr>
        <w:t>.</w:t>
      </w:r>
    </w:p>
    <w:p w14:paraId="0DE9E769" w14:textId="5CAB8AD3" w:rsidR="00FE07D0" w:rsidRPr="00A63B65" w:rsidRDefault="00FE07D0" w:rsidP="00FE07D0">
      <w:pPr>
        <w:widowControl/>
        <w:numPr>
          <w:ilvl w:val="0"/>
          <w:numId w:val="12"/>
        </w:numPr>
        <w:tabs>
          <w:tab w:val="num" w:pos="1080"/>
        </w:tabs>
        <w:suppressAutoHyphens w:val="0"/>
        <w:spacing w:before="0"/>
        <w:rPr>
          <w:bCs/>
          <w:noProof/>
          <w:sz w:val="22"/>
          <w:szCs w:val="22"/>
        </w:rPr>
      </w:pPr>
      <w:r w:rsidRPr="39D6A117">
        <w:rPr>
          <w:noProof/>
          <w:sz w:val="22"/>
          <w:szCs w:val="22"/>
        </w:rPr>
        <w:t>To create and upload events onto the 3VA website, calendar and social media platforms</w:t>
      </w:r>
      <w:r w:rsidR="00AD78FA">
        <w:rPr>
          <w:noProof/>
          <w:sz w:val="22"/>
          <w:szCs w:val="22"/>
        </w:rPr>
        <w:t>.</w:t>
      </w:r>
    </w:p>
    <w:p w14:paraId="615F62C9" w14:textId="2BE72A98" w:rsidR="00FE07D0" w:rsidRDefault="00FE07D0" w:rsidP="3113D8C2">
      <w:pPr>
        <w:widowControl/>
        <w:numPr>
          <w:ilvl w:val="0"/>
          <w:numId w:val="12"/>
        </w:numPr>
        <w:tabs>
          <w:tab w:val="num" w:pos="1080"/>
        </w:tabs>
        <w:suppressAutoHyphens w:val="0"/>
        <w:spacing w:before="0"/>
        <w:rPr>
          <w:noProof/>
          <w:sz w:val="22"/>
          <w:szCs w:val="22"/>
        </w:rPr>
      </w:pPr>
      <w:r w:rsidRPr="39D6A117">
        <w:rPr>
          <w:noProof/>
          <w:sz w:val="22"/>
          <w:szCs w:val="22"/>
        </w:rPr>
        <w:t xml:space="preserve">To assist with the </w:t>
      </w:r>
      <w:r w:rsidR="00AD78FA">
        <w:rPr>
          <w:noProof/>
          <w:sz w:val="22"/>
          <w:szCs w:val="22"/>
        </w:rPr>
        <w:t xml:space="preserve">writing and </w:t>
      </w:r>
      <w:r w:rsidRPr="39D6A117">
        <w:rPr>
          <w:noProof/>
          <w:sz w:val="22"/>
          <w:szCs w:val="22"/>
        </w:rPr>
        <w:t>distribution of 3VA news</w:t>
      </w:r>
      <w:r w:rsidR="00AD78FA">
        <w:rPr>
          <w:noProof/>
          <w:sz w:val="22"/>
          <w:szCs w:val="22"/>
        </w:rPr>
        <w:t xml:space="preserve"> alerts and quarterly magazine.</w:t>
      </w:r>
    </w:p>
    <w:p w14:paraId="235DA957" w14:textId="77777777" w:rsidR="00FE07D0" w:rsidRDefault="00FE07D0" w:rsidP="00FE07D0">
      <w:pPr>
        <w:pStyle w:val="ListParagraph"/>
        <w:rPr>
          <w:bCs/>
          <w:noProof/>
          <w:sz w:val="22"/>
          <w:szCs w:val="22"/>
        </w:rPr>
      </w:pPr>
    </w:p>
    <w:p w14:paraId="5B362CCB" w14:textId="77777777" w:rsidR="00FE07D0" w:rsidRDefault="00FE07D0" w:rsidP="00FE07D0">
      <w:pPr>
        <w:rPr>
          <w:b/>
          <w:noProof/>
          <w:sz w:val="22"/>
          <w:szCs w:val="22"/>
          <w:u w:val="single"/>
        </w:rPr>
      </w:pPr>
      <w:r>
        <w:rPr>
          <w:b/>
          <w:noProof/>
          <w:sz w:val="22"/>
          <w:szCs w:val="22"/>
          <w:u w:val="single"/>
        </w:rPr>
        <w:t>HfU administration</w:t>
      </w:r>
    </w:p>
    <w:p w14:paraId="48615ECF" w14:textId="77777777" w:rsidR="00FE07D0" w:rsidRDefault="00FE07D0" w:rsidP="00FE07D0">
      <w:pPr>
        <w:pStyle w:val="ListParagraph"/>
        <w:numPr>
          <w:ilvl w:val="0"/>
          <w:numId w:val="11"/>
        </w:numPr>
        <w:rPr>
          <w:bCs/>
          <w:noProof/>
          <w:sz w:val="22"/>
          <w:szCs w:val="22"/>
        </w:rPr>
      </w:pPr>
      <w:r>
        <w:rPr>
          <w:bCs/>
          <w:noProof/>
          <w:sz w:val="22"/>
          <w:szCs w:val="22"/>
        </w:rPr>
        <w:t>To respond to general HfU enquiries from hosts, Ukrainian guests, community groups, ESCC, local borough and district councils and others</w:t>
      </w:r>
    </w:p>
    <w:p w14:paraId="5A7EF6BA" w14:textId="77777777" w:rsidR="00FE07D0" w:rsidRPr="000A4C8E" w:rsidRDefault="00FE07D0" w:rsidP="3113D8C2">
      <w:pPr>
        <w:pStyle w:val="ListParagraph"/>
        <w:numPr>
          <w:ilvl w:val="0"/>
          <w:numId w:val="11"/>
        </w:numPr>
        <w:rPr>
          <w:noProof/>
          <w:sz w:val="22"/>
          <w:szCs w:val="22"/>
        </w:rPr>
      </w:pPr>
      <w:r w:rsidRPr="3113D8C2">
        <w:rPr>
          <w:noProof/>
          <w:sz w:val="22"/>
          <w:szCs w:val="22"/>
        </w:rPr>
        <w:t>To assist in organising all HfU activities such as workshops, presentations and events</w:t>
      </w:r>
    </w:p>
    <w:p w14:paraId="5225527B" w14:textId="7C77337C" w:rsidR="44EF3793" w:rsidRDefault="44EF3793" w:rsidP="3113D8C2">
      <w:pPr>
        <w:pStyle w:val="ListParagraph"/>
        <w:numPr>
          <w:ilvl w:val="0"/>
          <w:numId w:val="11"/>
        </w:numPr>
        <w:rPr>
          <w:noProof/>
          <w:sz w:val="22"/>
          <w:szCs w:val="22"/>
        </w:rPr>
      </w:pPr>
      <w:r w:rsidRPr="39D6A117">
        <w:rPr>
          <w:noProof/>
          <w:sz w:val="22"/>
          <w:szCs w:val="22"/>
        </w:rPr>
        <w:t xml:space="preserve">To organise and take minutes for HfU related meetings when </w:t>
      </w:r>
      <w:r w:rsidR="3969AB3F" w:rsidRPr="39D6A117">
        <w:rPr>
          <w:noProof/>
          <w:sz w:val="22"/>
          <w:szCs w:val="22"/>
        </w:rPr>
        <w:t>necessary</w:t>
      </w:r>
    </w:p>
    <w:p w14:paraId="446763F2" w14:textId="77777777" w:rsidR="00A84D9B" w:rsidRDefault="00A84D9B" w:rsidP="00A84D9B">
      <w:pPr>
        <w:rPr>
          <w:noProof/>
          <w:sz w:val="22"/>
          <w:szCs w:val="22"/>
        </w:rPr>
      </w:pPr>
    </w:p>
    <w:p w14:paraId="197A164B" w14:textId="6A8179C6" w:rsidR="00A84D9B" w:rsidRDefault="00A84D9B" w:rsidP="00A84D9B">
      <w:pPr>
        <w:rPr>
          <w:b/>
          <w:bCs/>
          <w:noProof/>
          <w:sz w:val="22"/>
          <w:szCs w:val="22"/>
          <w:u w:val="single"/>
        </w:rPr>
      </w:pPr>
      <w:r w:rsidRPr="00994F5C">
        <w:rPr>
          <w:b/>
          <w:bCs/>
          <w:noProof/>
          <w:sz w:val="22"/>
          <w:szCs w:val="22"/>
          <w:u w:val="single"/>
        </w:rPr>
        <w:t>Support services for HfU hosts and guests</w:t>
      </w:r>
    </w:p>
    <w:p w14:paraId="2EC81E21" w14:textId="77777777" w:rsidR="00DB0021" w:rsidRDefault="00DB0021" w:rsidP="00A84D9B">
      <w:pPr>
        <w:rPr>
          <w:b/>
          <w:bCs/>
          <w:noProof/>
          <w:sz w:val="22"/>
          <w:szCs w:val="22"/>
          <w:u w:val="single"/>
        </w:rPr>
      </w:pPr>
    </w:p>
    <w:p w14:paraId="4D8FFEC2" w14:textId="712F83E0" w:rsidR="00B87916" w:rsidRDefault="000A1672" w:rsidP="0088539E">
      <w:pPr>
        <w:pStyle w:val="ListParagraph"/>
        <w:numPr>
          <w:ilvl w:val="0"/>
          <w:numId w:val="15"/>
        </w:numPr>
        <w:rPr>
          <w:noProof/>
          <w:sz w:val="22"/>
          <w:szCs w:val="22"/>
        </w:rPr>
      </w:pPr>
      <w:r w:rsidRPr="0088539E">
        <w:rPr>
          <w:noProof/>
          <w:sz w:val="22"/>
          <w:szCs w:val="22"/>
        </w:rPr>
        <w:t xml:space="preserve">To provide support to </w:t>
      </w:r>
      <w:r w:rsidR="00360DCF">
        <w:rPr>
          <w:noProof/>
          <w:sz w:val="22"/>
          <w:szCs w:val="22"/>
        </w:rPr>
        <w:t xml:space="preserve">the </w:t>
      </w:r>
      <w:r w:rsidRPr="0088539E">
        <w:rPr>
          <w:noProof/>
          <w:sz w:val="22"/>
          <w:szCs w:val="22"/>
        </w:rPr>
        <w:t xml:space="preserve">HfU Team </w:t>
      </w:r>
      <w:r w:rsidR="00E467A5" w:rsidRPr="0088539E">
        <w:rPr>
          <w:noProof/>
          <w:sz w:val="22"/>
          <w:szCs w:val="22"/>
        </w:rPr>
        <w:t>with visiting Ukra</w:t>
      </w:r>
      <w:r w:rsidR="00A01B26" w:rsidRPr="0088539E">
        <w:rPr>
          <w:noProof/>
          <w:sz w:val="22"/>
          <w:szCs w:val="22"/>
        </w:rPr>
        <w:t>inian community hubs</w:t>
      </w:r>
      <w:r w:rsidR="0088539E">
        <w:rPr>
          <w:noProof/>
          <w:sz w:val="22"/>
          <w:szCs w:val="22"/>
        </w:rPr>
        <w:t xml:space="preserve"> and </w:t>
      </w:r>
      <w:r w:rsidR="0097130A">
        <w:rPr>
          <w:noProof/>
          <w:sz w:val="22"/>
          <w:szCs w:val="22"/>
        </w:rPr>
        <w:t>assisting with communications</w:t>
      </w:r>
      <w:r w:rsidR="00F90173">
        <w:rPr>
          <w:noProof/>
          <w:sz w:val="22"/>
          <w:szCs w:val="22"/>
        </w:rPr>
        <w:t xml:space="preserve"> (as requ</w:t>
      </w:r>
      <w:r w:rsidR="00147E8E">
        <w:rPr>
          <w:noProof/>
          <w:sz w:val="22"/>
          <w:szCs w:val="22"/>
        </w:rPr>
        <w:t>i</w:t>
      </w:r>
      <w:r w:rsidR="00F90173">
        <w:rPr>
          <w:noProof/>
          <w:sz w:val="22"/>
          <w:szCs w:val="22"/>
        </w:rPr>
        <w:t>red)</w:t>
      </w:r>
      <w:r w:rsidR="0097130A">
        <w:rPr>
          <w:noProof/>
          <w:sz w:val="22"/>
          <w:szCs w:val="22"/>
        </w:rPr>
        <w:t xml:space="preserve"> with </w:t>
      </w:r>
      <w:r w:rsidR="0088539E">
        <w:rPr>
          <w:noProof/>
          <w:sz w:val="22"/>
          <w:szCs w:val="22"/>
        </w:rPr>
        <w:t>group organi</w:t>
      </w:r>
      <w:r w:rsidR="0097130A">
        <w:rPr>
          <w:noProof/>
          <w:sz w:val="22"/>
          <w:szCs w:val="22"/>
        </w:rPr>
        <w:t>sers and guests.</w:t>
      </w:r>
    </w:p>
    <w:p w14:paraId="6EF1305C" w14:textId="4F8D1749" w:rsidR="00DB0021" w:rsidRPr="0088539E" w:rsidRDefault="00676BCE" w:rsidP="0088539E">
      <w:pPr>
        <w:pStyle w:val="ListParagraph"/>
        <w:numPr>
          <w:ilvl w:val="0"/>
          <w:numId w:val="15"/>
        </w:numPr>
        <w:rPr>
          <w:noProof/>
          <w:sz w:val="22"/>
          <w:szCs w:val="22"/>
        </w:rPr>
      </w:pPr>
      <w:r>
        <w:rPr>
          <w:noProof/>
          <w:sz w:val="22"/>
          <w:szCs w:val="22"/>
        </w:rPr>
        <w:t>To assist and accompany</w:t>
      </w:r>
      <w:r w:rsidR="00756D39">
        <w:rPr>
          <w:noProof/>
          <w:sz w:val="22"/>
          <w:szCs w:val="22"/>
        </w:rPr>
        <w:t xml:space="preserve"> (as required) the HfU Team with</w:t>
      </w:r>
      <w:r w:rsidR="00F12BA9">
        <w:rPr>
          <w:noProof/>
          <w:sz w:val="22"/>
          <w:szCs w:val="22"/>
        </w:rPr>
        <w:t xml:space="preserve"> ‘home visits’ </w:t>
      </w:r>
      <w:r w:rsidR="00B80D47">
        <w:rPr>
          <w:noProof/>
          <w:sz w:val="22"/>
          <w:szCs w:val="22"/>
        </w:rPr>
        <w:t xml:space="preserve">and rehoming </w:t>
      </w:r>
      <w:r w:rsidR="00C369C1">
        <w:rPr>
          <w:noProof/>
          <w:sz w:val="22"/>
          <w:szCs w:val="22"/>
        </w:rPr>
        <w:t>casework.</w:t>
      </w:r>
      <w:r>
        <w:rPr>
          <w:noProof/>
          <w:sz w:val="22"/>
          <w:szCs w:val="22"/>
        </w:rPr>
        <w:t xml:space="preserve"> </w:t>
      </w:r>
      <w:r w:rsidR="0088539E">
        <w:rPr>
          <w:noProof/>
          <w:sz w:val="22"/>
          <w:szCs w:val="22"/>
        </w:rPr>
        <w:t xml:space="preserve"> </w:t>
      </w:r>
    </w:p>
    <w:p w14:paraId="53CC1B01" w14:textId="77777777" w:rsidR="00FE07D0" w:rsidRPr="0088539E" w:rsidRDefault="00FE07D0" w:rsidP="00FE07D0">
      <w:pPr>
        <w:widowControl/>
        <w:suppressAutoHyphens w:val="0"/>
        <w:spacing w:before="0"/>
        <w:rPr>
          <w:noProof/>
          <w:sz w:val="22"/>
          <w:szCs w:val="22"/>
        </w:rPr>
      </w:pPr>
    </w:p>
    <w:p w14:paraId="5834E29C" w14:textId="77777777" w:rsidR="00FE07D0" w:rsidRPr="007227CB" w:rsidRDefault="00FE07D0" w:rsidP="00FE07D0">
      <w:pPr>
        <w:pStyle w:val="BodyText"/>
        <w:keepLines w:val="0"/>
        <w:widowControl/>
        <w:suppressAutoHyphens w:val="0"/>
        <w:spacing w:before="0" w:after="0"/>
        <w:jc w:val="both"/>
        <w:rPr>
          <w:rFonts w:cs="Arial"/>
          <w:b/>
          <w:sz w:val="22"/>
          <w:szCs w:val="22"/>
          <w:u w:val="single"/>
        </w:rPr>
      </w:pPr>
      <w:r w:rsidRPr="007227CB">
        <w:rPr>
          <w:rFonts w:cs="Arial"/>
          <w:b/>
          <w:sz w:val="22"/>
          <w:szCs w:val="22"/>
          <w:u w:val="single"/>
        </w:rPr>
        <w:t>GENERAL TASKS</w:t>
      </w:r>
    </w:p>
    <w:p w14:paraId="7FE64E10" w14:textId="77777777" w:rsidR="00FE07D0" w:rsidRPr="007227CB" w:rsidRDefault="00FE07D0" w:rsidP="00FE07D0">
      <w:pPr>
        <w:rPr>
          <w:rFonts w:cs="Arial"/>
          <w:sz w:val="22"/>
          <w:szCs w:val="22"/>
        </w:rPr>
      </w:pPr>
    </w:p>
    <w:p w14:paraId="414DC262" w14:textId="77777777" w:rsidR="00FE07D0" w:rsidRPr="00A63B65" w:rsidRDefault="00FE07D0" w:rsidP="00FE07D0">
      <w:pPr>
        <w:widowControl/>
        <w:numPr>
          <w:ilvl w:val="0"/>
          <w:numId w:val="10"/>
        </w:numPr>
        <w:suppressAutoHyphens w:val="0"/>
        <w:spacing w:before="0"/>
        <w:rPr>
          <w:rFonts w:cs="Arial"/>
          <w:sz w:val="22"/>
          <w:szCs w:val="22"/>
        </w:rPr>
      </w:pPr>
      <w:r w:rsidRPr="007227CB">
        <w:rPr>
          <w:rFonts w:cs="Arial"/>
          <w:sz w:val="22"/>
          <w:szCs w:val="22"/>
        </w:rPr>
        <w:t>To work collaboratively as part of the 3VA staff team towards the aims and objectives of the organisation as a whole and assist with general office duties in the absence of other members of staff.</w:t>
      </w:r>
    </w:p>
    <w:p w14:paraId="5F270C21" w14:textId="77777777" w:rsidR="00FE07D0" w:rsidRPr="00A63B65" w:rsidRDefault="00FE07D0" w:rsidP="00FE07D0">
      <w:pPr>
        <w:widowControl/>
        <w:numPr>
          <w:ilvl w:val="0"/>
          <w:numId w:val="10"/>
        </w:numPr>
        <w:suppressAutoHyphens w:val="0"/>
        <w:spacing w:before="0"/>
        <w:rPr>
          <w:rFonts w:cs="Arial"/>
          <w:sz w:val="22"/>
          <w:szCs w:val="22"/>
        </w:rPr>
      </w:pPr>
      <w:r w:rsidRPr="007227CB">
        <w:rPr>
          <w:rFonts w:cs="Arial"/>
          <w:sz w:val="22"/>
          <w:szCs w:val="22"/>
        </w:rPr>
        <w:t>To ensure that records are kept as part of 3VA’s overall monitoring and self-evaluation procedures and to ensure that activities are consistent with quality standards and policies agreed by 3VA.</w:t>
      </w:r>
    </w:p>
    <w:p w14:paraId="780948B8" w14:textId="77777777" w:rsidR="00FE07D0" w:rsidRPr="00A63B65" w:rsidRDefault="00FE07D0" w:rsidP="00FE07D0">
      <w:pPr>
        <w:widowControl/>
        <w:numPr>
          <w:ilvl w:val="0"/>
          <w:numId w:val="10"/>
        </w:numPr>
        <w:suppressAutoHyphens w:val="0"/>
        <w:spacing w:before="0"/>
        <w:rPr>
          <w:rFonts w:cs="Arial"/>
          <w:sz w:val="22"/>
          <w:szCs w:val="22"/>
        </w:rPr>
      </w:pPr>
      <w:r w:rsidRPr="007227CB">
        <w:rPr>
          <w:rFonts w:cs="Arial"/>
          <w:sz w:val="22"/>
          <w:szCs w:val="22"/>
        </w:rPr>
        <w:t>To attend and participate in 3VA meetings as required e.g. team meetings, supervision sessions, and to produce written reports when required.</w:t>
      </w:r>
    </w:p>
    <w:p w14:paraId="1737A8EB" w14:textId="77777777" w:rsidR="00FE07D0" w:rsidRPr="00A63B65" w:rsidRDefault="00FE07D0" w:rsidP="00FE07D0">
      <w:pPr>
        <w:widowControl/>
        <w:numPr>
          <w:ilvl w:val="0"/>
          <w:numId w:val="10"/>
        </w:numPr>
        <w:suppressAutoHyphens w:val="0"/>
        <w:spacing w:before="0"/>
        <w:rPr>
          <w:rFonts w:cs="Arial"/>
          <w:sz w:val="22"/>
          <w:szCs w:val="22"/>
        </w:rPr>
      </w:pPr>
      <w:r w:rsidRPr="007227CB">
        <w:rPr>
          <w:rFonts w:cs="Arial"/>
          <w:sz w:val="22"/>
          <w:szCs w:val="22"/>
        </w:rPr>
        <w:t>To keep up to date with relevant legislation and policies and procedures which are relevan</w:t>
      </w:r>
      <w:r>
        <w:rPr>
          <w:rFonts w:cs="Arial"/>
          <w:sz w:val="22"/>
          <w:szCs w:val="22"/>
        </w:rPr>
        <w:t xml:space="preserve">t to the sector and to the post </w:t>
      </w:r>
      <w:r w:rsidRPr="007227CB">
        <w:rPr>
          <w:rFonts w:cs="Arial"/>
          <w:sz w:val="22"/>
          <w:szCs w:val="22"/>
        </w:rPr>
        <w:t xml:space="preserve">holder. </w:t>
      </w:r>
    </w:p>
    <w:p w14:paraId="4D57EC67" w14:textId="77777777" w:rsidR="00FE07D0" w:rsidRPr="00A63B65" w:rsidRDefault="00FE07D0" w:rsidP="00FE07D0">
      <w:pPr>
        <w:widowControl/>
        <w:numPr>
          <w:ilvl w:val="0"/>
          <w:numId w:val="10"/>
        </w:numPr>
        <w:suppressAutoHyphens w:val="0"/>
        <w:spacing w:before="0"/>
        <w:rPr>
          <w:rFonts w:cs="Arial"/>
          <w:sz w:val="22"/>
          <w:szCs w:val="22"/>
        </w:rPr>
      </w:pPr>
      <w:r w:rsidRPr="007227CB">
        <w:rPr>
          <w:rFonts w:cs="Arial"/>
          <w:sz w:val="22"/>
          <w:szCs w:val="22"/>
        </w:rPr>
        <w:t>Act in accordance with 3VA’s Equal Opportunities Policy and assist in its implementation.</w:t>
      </w:r>
    </w:p>
    <w:p w14:paraId="41150BA0" w14:textId="77777777" w:rsidR="00FE07D0" w:rsidRDefault="00FE07D0" w:rsidP="00FE07D0">
      <w:pPr>
        <w:widowControl/>
        <w:numPr>
          <w:ilvl w:val="0"/>
          <w:numId w:val="10"/>
        </w:numPr>
        <w:suppressAutoHyphens w:val="0"/>
        <w:spacing w:before="0"/>
        <w:rPr>
          <w:rFonts w:cs="Arial"/>
          <w:sz w:val="22"/>
          <w:szCs w:val="22"/>
        </w:rPr>
      </w:pPr>
      <w:r w:rsidRPr="39D6A117">
        <w:rPr>
          <w:rFonts w:cs="Arial"/>
          <w:sz w:val="22"/>
          <w:szCs w:val="22"/>
        </w:rPr>
        <w:t>To undertake any other duties that might reasonably be required which are in line with the post.</w:t>
      </w:r>
    </w:p>
    <w:p w14:paraId="6235BDE6" w14:textId="1C802372" w:rsidR="3AD16131" w:rsidRDefault="3AD16131" w:rsidP="39D6A117">
      <w:pPr>
        <w:widowControl/>
        <w:numPr>
          <w:ilvl w:val="0"/>
          <w:numId w:val="10"/>
        </w:numPr>
        <w:spacing w:before="0"/>
        <w:rPr>
          <w:rFonts w:cs="Arial"/>
          <w:sz w:val="22"/>
          <w:szCs w:val="22"/>
        </w:rPr>
      </w:pPr>
      <w:r w:rsidRPr="39D6A117">
        <w:rPr>
          <w:rFonts w:cs="Arial"/>
          <w:sz w:val="22"/>
          <w:szCs w:val="22"/>
        </w:rPr>
        <w:t xml:space="preserve">To occasionally attend </w:t>
      </w:r>
      <w:r w:rsidR="4DEFBAE5" w:rsidRPr="39D6A117">
        <w:rPr>
          <w:rFonts w:cs="Arial"/>
          <w:sz w:val="22"/>
          <w:szCs w:val="22"/>
        </w:rPr>
        <w:t xml:space="preserve">(in person) </w:t>
      </w:r>
      <w:r w:rsidRPr="39D6A117">
        <w:rPr>
          <w:rFonts w:cs="Arial"/>
          <w:sz w:val="22"/>
          <w:szCs w:val="22"/>
        </w:rPr>
        <w:t xml:space="preserve">local Ukrainian hubs or other </w:t>
      </w:r>
      <w:proofErr w:type="spellStart"/>
      <w:r w:rsidRPr="39D6A117">
        <w:rPr>
          <w:rFonts w:cs="Arial"/>
          <w:sz w:val="22"/>
          <w:szCs w:val="22"/>
        </w:rPr>
        <w:t>HfU</w:t>
      </w:r>
      <w:proofErr w:type="spellEnd"/>
      <w:r w:rsidRPr="39D6A117">
        <w:rPr>
          <w:rFonts w:cs="Arial"/>
          <w:sz w:val="22"/>
          <w:szCs w:val="22"/>
        </w:rPr>
        <w:t xml:space="preserve"> events and staff meetings with the rest of the team. </w:t>
      </w:r>
    </w:p>
    <w:p w14:paraId="5F6BDBA7" w14:textId="77777777" w:rsidR="00FE07D0" w:rsidRDefault="00FE07D0" w:rsidP="00FE07D0">
      <w:pPr>
        <w:widowControl/>
        <w:suppressAutoHyphens w:val="0"/>
        <w:spacing w:before="0"/>
        <w:rPr>
          <w:rFonts w:cs="Arial"/>
          <w:sz w:val="22"/>
          <w:szCs w:val="22"/>
        </w:rPr>
      </w:pPr>
    </w:p>
    <w:p w14:paraId="47D69066" w14:textId="77777777" w:rsidR="00FE07D0" w:rsidRPr="007227CB" w:rsidRDefault="00FE07D0" w:rsidP="00FE07D0">
      <w:pPr>
        <w:widowControl/>
        <w:suppressAutoHyphens w:val="0"/>
        <w:spacing w:before="0"/>
        <w:ind w:left="360"/>
        <w:rPr>
          <w:rFonts w:cs="Arial"/>
          <w:sz w:val="22"/>
          <w:szCs w:val="22"/>
        </w:rPr>
      </w:pPr>
      <w:r w:rsidRPr="007227CB">
        <w:rPr>
          <w:rFonts w:cs="Arial"/>
          <w:sz w:val="22"/>
          <w:szCs w:val="22"/>
        </w:rPr>
        <w:t>_______________________________</w:t>
      </w:r>
      <w:r>
        <w:rPr>
          <w:rFonts w:cs="Arial"/>
          <w:sz w:val="22"/>
          <w:szCs w:val="22"/>
        </w:rPr>
        <w:t>_______________________________</w:t>
      </w:r>
    </w:p>
    <w:p w14:paraId="0D6E8721" w14:textId="77777777" w:rsidR="00FE07D0" w:rsidRPr="007227CB" w:rsidRDefault="00FE07D0" w:rsidP="00FE07D0">
      <w:pPr>
        <w:jc w:val="both"/>
        <w:rPr>
          <w:rFonts w:cs="Arial"/>
          <w:sz w:val="22"/>
          <w:szCs w:val="22"/>
        </w:rPr>
      </w:pPr>
      <w:r w:rsidRPr="007227CB">
        <w:rPr>
          <w:rFonts w:cs="Arial"/>
          <w:sz w:val="22"/>
          <w:szCs w:val="22"/>
        </w:rPr>
        <w:t>Whilst every effort has been made to outline all the main duties and responsibilities of the post, a document such as this does not permit every item to be specified in detail. Also, the post holder may, from time to time, be asked to undertake other reasonable duties commensurate with the grading of the post.</w:t>
      </w:r>
    </w:p>
    <w:p w14:paraId="6442A9F2" w14:textId="77777777" w:rsidR="00FE07D0" w:rsidRDefault="00FE07D0" w:rsidP="00FE07D0">
      <w:pPr>
        <w:rPr>
          <w:rFonts w:cs="Arial"/>
          <w:b/>
          <w:sz w:val="22"/>
          <w:szCs w:val="22"/>
          <w:u w:val="single"/>
        </w:rPr>
      </w:pPr>
      <w:r w:rsidRPr="007227CB">
        <w:rPr>
          <w:rFonts w:cs="Arial"/>
          <w:sz w:val="22"/>
          <w:szCs w:val="22"/>
        </w:rPr>
        <w:t>__________________________________________________________________</w:t>
      </w:r>
    </w:p>
    <w:p w14:paraId="6C7E8227" w14:textId="77777777" w:rsidR="00FE07D0" w:rsidRDefault="00FE07D0" w:rsidP="00FE07D0">
      <w:pPr>
        <w:rPr>
          <w:rFonts w:cs="Arial"/>
          <w:b/>
          <w:sz w:val="22"/>
          <w:szCs w:val="22"/>
          <w:u w:val="single"/>
        </w:rPr>
      </w:pPr>
    </w:p>
    <w:p w14:paraId="4C53F8D2" w14:textId="77777777" w:rsidR="00FE07D0" w:rsidRDefault="00FE07D0" w:rsidP="00FE07D0">
      <w:pPr>
        <w:rPr>
          <w:rFonts w:cs="Arial"/>
          <w:b/>
          <w:sz w:val="22"/>
          <w:szCs w:val="22"/>
          <w:u w:val="single"/>
        </w:rPr>
      </w:pPr>
    </w:p>
    <w:p w14:paraId="4C7D646F" w14:textId="77777777" w:rsidR="00FE07D0" w:rsidRPr="007227CB" w:rsidRDefault="00FE07D0" w:rsidP="00FE07D0">
      <w:pPr>
        <w:rPr>
          <w:rFonts w:cs="Arial"/>
          <w:b/>
          <w:sz w:val="22"/>
          <w:szCs w:val="22"/>
          <w:u w:val="single"/>
        </w:rPr>
      </w:pPr>
      <w:r w:rsidRPr="007227CB">
        <w:rPr>
          <w:rFonts w:cs="Arial"/>
          <w:b/>
          <w:sz w:val="22"/>
          <w:szCs w:val="22"/>
          <w:u w:val="single"/>
        </w:rPr>
        <w:t>PERSON SPECIFICATION</w:t>
      </w:r>
    </w:p>
    <w:p w14:paraId="0182CF7E" w14:textId="77777777" w:rsidR="00FE07D0" w:rsidRPr="007227CB" w:rsidRDefault="00FE07D0" w:rsidP="00FE07D0">
      <w:pPr>
        <w:rPr>
          <w:rFonts w:cs="Arial"/>
          <w:b/>
          <w:sz w:val="22"/>
          <w:szCs w:val="22"/>
          <w:u w:val="single"/>
        </w:rPr>
      </w:pPr>
    </w:p>
    <w:p w14:paraId="125ECE19" w14:textId="77777777" w:rsidR="00FE07D0" w:rsidRPr="007227CB" w:rsidRDefault="00FE07D0" w:rsidP="00FE07D0">
      <w:pPr>
        <w:rPr>
          <w:rFonts w:cs="Arial"/>
          <w:b/>
          <w:sz w:val="22"/>
          <w:szCs w:val="22"/>
        </w:rPr>
      </w:pPr>
      <w:r w:rsidRPr="007227CB">
        <w:rPr>
          <w:rFonts w:cs="Arial"/>
          <w:b/>
          <w:sz w:val="22"/>
          <w:szCs w:val="22"/>
        </w:rPr>
        <w:t>EDUCATION/QUALIFICATIONS</w:t>
      </w:r>
    </w:p>
    <w:p w14:paraId="5A1546D6" w14:textId="77777777" w:rsidR="00FE07D0" w:rsidRPr="007227CB" w:rsidRDefault="00FE07D0" w:rsidP="00FE07D0">
      <w:pPr>
        <w:rPr>
          <w:rFonts w:cs="Arial"/>
          <w:b/>
          <w:i/>
          <w:sz w:val="22"/>
          <w:szCs w:val="22"/>
        </w:rPr>
      </w:pPr>
      <w:r w:rsidRPr="007227CB">
        <w:rPr>
          <w:rFonts w:cs="Arial"/>
          <w:b/>
          <w:i/>
          <w:sz w:val="22"/>
          <w:szCs w:val="22"/>
        </w:rPr>
        <w:t>Essential</w:t>
      </w:r>
    </w:p>
    <w:p w14:paraId="7D4B5618" w14:textId="77777777" w:rsidR="00FE07D0" w:rsidRDefault="00FE07D0" w:rsidP="00FE07D0">
      <w:pPr>
        <w:widowControl/>
        <w:numPr>
          <w:ilvl w:val="0"/>
          <w:numId w:val="3"/>
        </w:numPr>
        <w:suppressAutoHyphens w:val="0"/>
        <w:spacing w:before="0"/>
        <w:jc w:val="both"/>
        <w:rPr>
          <w:rFonts w:cs="Arial"/>
          <w:sz w:val="22"/>
          <w:szCs w:val="22"/>
        </w:rPr>
      </w:pPr>
      <w:r w:rsidRPr="007227CB">
        <w:rPr>
          <w:rFonts w:cs="Arial"/>
          <w:sz w:val="22"/>
          <w:szCs w:val="22"/>
        </w:rPr>
        <w:t>Good level of written and spoken English</w:t>
      </w:r>
    </w:p>
    <w:p w14:paraId="0E831809" w14:textId="77777777" w:rsidR="00FE07D0" w:rsidRPr="004A327A" w:rsidRDefault="00FE07D0" w:rsidP="00FE07D0">
      <w:pPr>
        <w:ind w:left="720"/>
        <w:rPr>
          <w:rFonts w:cs="Arial"/>
          <w:i/>
          <w:sz w:val="22"/>
          <w:szCs w:val="22"/>
        </w:rPr>
      </w:pPr>
    </w:p>
    <w:p w14:paraId="1AFF4192" w14:textId="77777777" w:rsidR="00FE07D0" w:rsidRDefault="00FE07D0" w:rsidP="00FE07D0">
      <w:pPr>
        <w:rPr>
          <w:rFonts w:cs="Arial"/>
          <w:b/>
          <w:sz w:val="22"/>
          <w:szCs w:val="22"/>
        </w:rPr>
      </w:pPr>
      <w:r w:rsidRPr="007227CB">
        <w:rPr>
          <w:rFonts w:cs="Arial"/>
          <w:b/>
          <w:sz w:val="22"/>
          <w:szCs w:val="22"/>
        </w:rPr>
        <w:t>EXPERIENCE</w:t>
      </w:r>
    </w:p>
    <w:p w14:paraId="4D8334E3" w14:textId="77777777" w:rsidR="00FE07D0" w:rsidRPr="007227CB" w:rsidRDefault="00FE07D0" w:rsidP="00FE07D0">
      <w:pPr>
        <w:rPr>
          <w:rFonts w:cs="Arial"/>
          <w:b/>
          <w:i/>
          <w:sz w:val="22"/>
          <w:szCs w:val="22"/>
        </w:rPr>
      </w:pPr>
      <w:r w:rsidRPr="007227CB">
        <w:rPr>
          <w:rFonts w:cs="Arial"/>
          <w:b/>
          <w:i/>
          <w:sz w:val="22"/>
          <w:szCs w:val="22"/>
        </w:rPr>
        <w:t>Essential</w:t>
      </w:r>
    </w:p>
    <w:p w14:paraId="3D90C0CE" w14:textId="77777777" w:rsidR="00FE07D0" w:rsidRPr="00FA7C5E" w:rsidRDefault="00FE07D0" w:rsidP="00FE07D0">
      <w:pPr>
        <w:numPr>
          <w:ilvl w:val="0"/>
          <w:numId w:val="3"/>
        </w:numPr>
        <w:rPr>
          <w:rFonts w:cs="Arial"/>
          <w:i/>
          <w:sz w:val="22"/>
          <w:szCs w:val="22"/>
        </w:rPr>
      </w:pPr>
      <w:r w:rsidRPr="00FA7C5E">
        <w:rPr>
          <w:rFonts w:cs="Arial"/>
          <w:sz w:val="22"/>
          <w:szCs w:val="22"/>
        </w:rPr>
        <w:t>Previous administrative experience</w:t>
      </w:r>
    </w:p>
    <w:p w14:paraId="6CA26C4D" w14:textId="0FA28A6B" w:rsidR="00FE07D0" w:rsidRPr="00FA7C5E" w:rsidRDefault="00FE07D0" w:rsidP="00FE07D0">
      <w:pPr>
        <w:numPr>
          <w:ilvl w:val="0"/>
          <w:numId w:val="3"/>
        </w:numPr>
        <w:rPr>
          <w:rFonts w:cs="Arial"/>
          <w:sz w:val="22"/>
          <w:szCs w:val="22"/>
        </w:rPr>
      </w:pPr>
      <w:r w:rsidRPr="39D6A117">
        <w:rPr>
          <w:rFonts w:cs="Arial"/>
          <w:sz w:val="22"/>
          <w:szCs w:val="22"/>
        </w:rPr>
        <w:t xml:space="preserve">Previous experience of organising events </w:t>
      </w:r>
    </w:p>
    <w:p w14:paraId="21BD59FA" w14:textId="3C8671D8" w:rsidR="00FE07D0" w:rsidRDefault="00FE07D0" w:rsidP="39D6A117">
      <w:pPr>
        <w:numPr>
          <w:ilvl w:val="0"/>
          <w:numId w:val="3"/>
        </w:numPr>
        <w:rPr>
          <w:rFonts w:cs="Arial"/>
          <w:sz w:val="22"/>
          <w:szCs w:val="22"/>
        </w:rPr>
      </w:pPr>
      <w:r w:rsidRPr="39D6A117">
        <w:rPr>
          <w:rFonts w:cs="Arial"/>
          <w:sz w:val="22"/>
          <w:szCs w:val="22"/>
        </w:rPr>
        <w:t xml:space="preserve">Previous experience of using Microsoft Office, email, </w:t>
      </w:r>
      <w:proofErr w:type="gramStart"/>
      <w:r w:rsidRPr="39D6A117">
        <w:rPr>
          <w:rFonts w:cs="Arial"/>
          <w:sz w:val="22"/>
          <w:szCs w:val="22"/>
        </w:rPr>
        <w:t>internet</w:t>
      </w:r>
      <w:proofErr w:type="gramEnd"/>
      <w:r w:rsidRPr="39D6A117">
        <w:rPr>
          <w:rFonts w:cs="Arial"/>
          <w:sz w:val="22"/>
          <w:szCs w:val="22"/>
        </w:rPr>
        <w:t xml:space="preserve"> and the ability to quickly learn to use new </w:t>
      </w:r>
      <w:r w:rsidR="00256012" w:rsidRPr="39D6A117">
        <w:rPr>
          <w:rFonts w:cs="Arial"/>
          <w:sz w:val="22"/>
          <w:szCs w:val="22"/>
        </w:rPr>
        <w:t>software.</w:t>
      </w:r>
    </w:p>
    <w:p w14:paraId="50612ED9" w14:textId="77777777" w:rsidR="00FE07D0" w:rsidRDefault="00FE07D0" w:rsidP="00FE07D0">
      <w:pPr>
        <w:widowControl/>
        <w:suppressAutoHyphens w:val="0"/>
        <w:spacing w:before="0"/>
        <w:rPr>
          <w:rFonts w:cs="Arial"/>
          <w:sz w:val="22"/>
          <w:szCs w:val="22"/>
        </w:rPr>
      </w:pPr>
    </w:p>
    <w:p w14:paraId="3B4F18DE" w14:textId="77777777" w:rsidR="00FE07D0" w:rsidRPr="009A3402" w:rsidRDefault="00FE07D0" w:rsidP="00FE07D0">
      <w:pPr>
        <w:widowControl/>
        <w:suppressAutoHyphens w:val="0"/>
        <w:spacing w:before="0"/>
        <w:rPr>
          <w:rFonts w:cs="Arial"/>
          <w:b/>
          <w:i/>
          <w:sz w:val="22"/>
          <w:szCs w:val="22"/>
        </w:rPr>
      </w:pPr>
      <w:r w:rsidRPr="009A3402">
        <w:rPr>
          <w:rFonts w:cs="Arial"/>
          <w:b/>
          <w:i/>
          <w:sz w:val="22"/>
          <w:szCs w:val="22"/>
        </w:rPr>
        <w:t>Desirable</w:t>
      </w:r>
    </w:p>
    <w:p w14:paraId="2080266B" w14:textId="0844669B" w:rsidR="00256012" w:rsidRDefault="00256012" w:rsidP="00256012">
      <w:pPr>
        <w:pStyle w:val="ListParagraph"/>
        <w:numPr>
          <w:ilvl w:val="0"/>
          <w:numId w:val="6"/>
        </w:numPr>
        <w:rPr>
          <w:sz w:val="22"/>
          <w:szCs w:val="22"/>
        </w:rPr>
      </w:pPr>
      <w:r w:rsidRPr="39D6A117">
        <w:rPr>
          <w:sz w:val="22"/>
          <w:szCs w:val="22"/>
        </w:rPr>
        <w:t>Fluency (speaking and writing) in Ukrainian.</w:t>
      </w:r>
    </w:p>
    <w:p w14:paraId="6479D4E9" w14:textId="6B6534D5" w:rsidR="00FE07D0" w:rsidRPr="009A3402" w:rsidRDefault="00FE07D0" w:rsidP="00FE07D0">
      <w:pPr>
        <w:pStyle w:val="ListParagraph"/>
        <w:numPr>
          <w:ilvl w:val="0"/>
          <w:numId w:val="6"/>
        </w:numPr>
        <w:rPr>
          <w:rFonts w:cs="Arial"/>
          <w:b/>
          <w:sz w:val="22"/>
          <w:szCs w:val="22"/>
        </w:rPr>
      </w:pPr>
      <w:r w:rsidRPr="009A3402">
        <w:rPr>
          <w:rFonts w:cs="Arial"/>
          <w:sz w:val="22"/>
          <w:szCs w:val="22"/>
        </w:rPr>
        <w:t xml:space="preserve">Previous database experience would be beneficial but not </w:t>
      </w:r>
      <w:r w:rsidR="004B0162" w:rsidRPr="009A3402">
        <w:rPr>
          <w:rFonts w:cs="Arial"/>
          <w:sz w:val="22"/>
          <w:szCs w:val="22"/>
        </w:rPr>
        <w:t>essential.</w:t>
      </w:r>
    </w:p>
    <w:p w14:paraId="6F8347B6" w14:textId="137FDCC6" w:rsidR="00FE07D0" w:rsidRPr="00043965" w:rsidRDefault="00FE07D0" w:rsidP="39D6A117">
      <w:pPr>
        <w:pStyle w:val="ListParagraph"/>
        <w:numPr>
          <w:ilvl w:val="0"/>
          <w:numId w:val="6"/>
        </w:numPr>
        <w:rPr>
          <w:rFonts w:cs="Arial"/>
          <w:b/>
          <w:bCs/>
          <w:i/>
          <w:iCs/>
          <w:sz w:val="22"/>
          <w:szCs w:val="22"/>
        </w:rPr>
      </w:pPr>
      <w:r w:rsidRPr="39D6A117">
        <w:rPr>
          <w:rFonts w:cs="Arial"/>
          <w:sz w:val="22"/>
          <w:szCs w:val="22"/>
        </w:rPr>
        <w:t>Previous involvement in the voluntary and community or refugee sector</w:t>
      </w:r>
    </w:p>
    <w:p w14:paraId="21EDD818" w14:textId="78067E5F" w:rsidR="00FE07D0" w:rsidRPr="00043965" w:rsidRDefault="4C193C49" w:rsidP="39D6A117">
      <w:pPr>
        <w:pStyle w:val="ListParagraph"/>
        <w:numPr>
          <w:ilvl w:val="0"/>
          <w:numId w:val="6"/>
        </w:numPr>
        <w:rPr>
          <w:rFonts w:cs="Arial"/>
          <w:sz w:val="22"/>
          <w:szCs w:val="22"/>
        </w:rPr>
      </w:pPr>
      <w:r w:rsidRPr="39D6A117">
        <w:rPr>
          <w:rFonts w:cs="Arial"/>
          <w:sz w:val="22"/>
          <w:szCs w:val="22"/>
        </w:rPr>
        <w:t xml:space="preserve"> Previous experience of taking notes/ minutes at meetings</w:t>
      </w:r>
    </w:p>
    <w:p w14:paraId="30E9EDCD" w14:textId="760CB8AC" w:rsidR="00FE07D0" w:rsidRPr="00043965" w:rsidRDefault="3C95D9E4" w:rsidP="39D6A117">
      <w:pPr>
        <w:pStyle w:val="ListParagraph"/>
        <w:numPr>
          <w:ilvl w:val="0"/>
          <w:numId w:val="6"/>
        </w:numPr>
        <w:rPr>
          <w:rFonts w:cs="Arial"/>
          <w:sz w:val="22"/>
          <w:szCs w:val="22"/>
        </w:rPr>
      </w:pPr>
      <w:r w:rsidRPr="39D6A117">
        <w:rPr>
          <w:rFonts w:cs="Arial"/>
          <w:sz w:val="22"/>
          <w:szCs w:val="22"/>
        </w:rPr>
        <w:t xml:space="preserve"> Previous experience of using online software for questionnaires and newsletters etc.</w:t>
      </w:r>
    </w:p>
    <w:p w14:paraId="19548E51" w14:textId="77777777" w:rsidR="00FE07D0" w:rsidRPr="007227CB" w:rsidRDefault="00FE07D0" w:rsidP="00FE07D0">
      <w:pPr>
        <w:rPr>
          <w:rFonts w:cs="Arial"/>
          <w:b/>
          <w:sz w:val="22"/>
          <w:szCs w:val="22"/>
        </w:rPr>
      </w:pPr>
    </w:p>
    <w:p w14:paraId="5BE47FC8" w14:textId="77777777" w:rsidR="00FE07D0" w:rsidRPr="007227CB" w:rsidRDefault="00FE07D0" w:rsidP="00FE07D0">
      <w:pPr>
        <w:rPr>
          <w:rFonts w:cs="Arial"/>
          <w:b/>
          <w:sz w:val="22"/>
          <w:szCs w:val="22"/>
        </w:rPr>
      </w:pPr>
      <w:r w:rsidRPr="007227CB">
        <w:rPr>
          <w:rFonts w:cs="Arial"/>
          <w:b/>
          <w:sz w:val="22"/>
          <w:szCs w:val="22"/>
        </w:rPr>
        <w:t>KNOWLEDGE &amp; UNDERSTANDING</w:t>
      </w:r>
    </w:p>
    <w:p w14:paraId="68070AFF" w14:textId="77777777" w:rsidR="00FE07D0" w:rsidRPr="007227CB" w:rsidRDefault="00FE07D0" w:rsidP="00FE07D0">
      <w:pPr>
        <w:rPr>
          <w:rFonts w:cs="Arial"/>
          <w:b/>
          <w:i/>
          <w:sz w:val="22"/>
          <w:szCs w:val="22"/>
        </w:rPr>
      </w:pPr>
      <w:r w:rsidRPr="007227CB">
        <w:rPr>
          <w:rFonts w:cs="Arial"/>
          <w:b/>
          <w:i/>
          <w:sz w:val="22"/>
          <w:szCs w:val="22"/>
        </w:rPr>
        <w:t>Essential</w:t>
      </w:r>
    </w:p>
    <w:p w14:paraId="713DD5B0" w14:textId="42816D28" w:rsidR="00FE07D0" w:rsidRPr="007227CB" w:rsidRDefault="00FE07D0" w:rsidP="00FE07D0">
      <w:pPr>
        <w:widowControl/>
        <w:numPr>
          <w:ilvl w:val="0"/>
          <w:numId w:val="4"/>
        </w:numPr>
        <w:suppressAutoHyphens w:val="0"/>
        <w:spacing w:before="0"/>
        <w:rPr>
          <w:rFonts w:cs="Arial"/>
          <w:sz w:val="22"/>
          <w:szCs w:val="22"/>
        </w:rPr>
      </w:pPr>
      <w:r w:rsidRPr="39D6A117">
        <w:rPr>
          <w:rFonts w:cs="Arial"/>
          <w:sz w:val="22"/>
          <w:szCs w:val="22"/>
        </w:rPr>
        <w:t>A commitment to the principles of equal opportunities.</w:t>
      </w:r>
      <w:r>
        <w:tab/>
      </w:r>
      <w:r w:rsidRPr="39D6A117">
        <w:rPr>
          <w:rFonts w:cs="Arial"/>
          <w:sz w:val="22"/>
          <w:szCs w:val="22"/>
        </w:rPr>
        <w:t xml:space="preserve">    </w:t>
      </w:r>
    </w:p>
    <w:p w14:paraId="6C3BC735" w14:textId="77777777" w:rsidR="00FE07D0" w:rsidRPr="007227CB" w:rsidRDefault="00FE07D0" w:rsidP="00FE07D0">
      <w:pPr>
        <w:widowControl/>
        <w:numPr>
          <w:ilvl w:val="0"/>
          <w:numId w:val="4"/>
        </w:numPr>
        <w:suppressAutoHyphens w:val="0"/>
        <w:spacing w:before="0"/>
        <w:rPr>
          <w:rFonts w:cs="Arial"/>
          <w:sz w:val="22"/>
          <w:szCs w:val="22"/>
        </w:rPr>
      </w:pPr>
      <w:r w:rsidRPr="007227CB">
        <w:rPr>
          <w:rFonts w:cs="Arial"/>
          <w:sz w:val="22"/>
          <w:szCs w:val="22"/>
        </w:rPr>
        <w:t>An understanding of the importance of confidentiality and data protection.</w:t>
      </w:r>
    </w:p>
    <w:p w14:paraId="44B0C720" w14:textId="5E213A45" w:rsidR="00FE07D0" w:rsidRPr="007227CB" w:rsidRDefault="00FE07D0" w:rsidP="39D6A117">
      <w:pPr>
        <w:widowControl/>
        <w:numPr>
          <w:ilvl w:val="0"/>
          <w:numId w:val="4"/>
        </w:numPr>
        <w:suppressAutoHyphens w:val="0"/>
        <w:spacing w:before="0"/>
        <w:rPr>
          <w:rFonts w:cs="Arial"/>
          <w:sz w:val="22"/>
          <w:szCs w:val="22"/>
        </w:rPr>
      </w:pPr>
      <w:r w:rsidRPr="39D6A117">
        <w:rPr>
          <w:rFonts w:cs="Arial"/>
          <w:sz w:val="22"/>
          <w:szCs w:val="22"/>
        </w:rPr>
        <w:t>A commitment to maintaining an empowering style and attitude in community development.</w:t>
      </w:r>
    </w:p>
    <w:p w14:paraId="4C2DEB16" w14:textId="3BFA9202" w:rsidR="00FE07D0" w:rsidRPr="007227CB" w:rsidRDefault="00FE07D0" w:rsidP="39D6A117">
      <w:pPr>
        <w:widowControl/>
        <w:suppressAutoHyphens w:val="0"/>
        <w:spacing w:before="0"/>
        <w:rPr>
          <w:rFonts w:cs="Arial"/>
          <w:b/>
          <w:bCs/>
          <w:i/>
          <w:iCs/>
          <w:sz w:val="22"/>
          <w:szCs w:val="22"/>
        </w:rPr>
      </w:pPr>
    </w:p>
    <w:p w14:paraId="443A0C41" w14:textId="77777777" w:rsidR="00FE07D0" w:rsidRPr="007227CB" w:rsidRDefault="42FC7048" w:rsidP="39D6A117">
      <w:pPr>
        <w:widowControl/>
        <w:suppressAutoHyphens w:val="0"/>
        <w:spacing w:before="0"/>
        <w:rPr>
          <w:rFonts w:cs="Arial"/>
          <w:b/>
          <w:bCs/>
          <w:i/>
          <w:iCs/>
          <w:sz w:val="22"/>
          <w:szCs w:val="22"/>
        </w:rPr>
      </w:pPr>
      <w:r w:rsidRPr="39D6A117">
        <w:rPr>
          <w:rFonts w:cs="Arial"/>
          <w:b/>
          <w:bCs/>
          <w:i/>
          <w:iCs/>
          <w:sz w:val="22"/>
          <w:szCs w:val="22"/>
        </w:rPr>
        <w:t>Desirable</w:t>
      </w:r>
    </w:p>
    <w:p w14:paraId="2C400913" w14:textId="3C16ADB5" w:rsidR="00FE07D0" w:rsidRPr="007227CB" w:rsidRDefault="42FC7048" w:rsidP="39D6A117">
      <w:pPr>
        <w:pStyle w:val="ListParagraph"/>
        <w:widowControl/>
        <w:numPr>
          <w:ilvl w:val="0"/>
          <w:numId w:val="1"/>
        </w:numPr>
        <w:suppressAutoHyphens w:val="0"/>
        <w:spacing w:before="0"/>
        <w:rPr>
          <w:rFonts w:cs="Arial"/>
          <w:sz w:val="22"/>
          <w:szCs w:val="22"/>
        </w:rPr>
      </w:pPr>
      <w:r w:rsidRPr="39D6A117">
        <w:rPr>
          <w:rFonts w:cs="Arial"/>
          <w:sz w:val="22"/>
          <w:szCs w:val="22"/>
        </w:rPr>
        <w:t>Experience of working with voluntary groups or with refugees / asylum seekers (including lived experience)</w:t>
      </w:r>
    </w:p>
    <w:p w14:paraId="207A475C" w14:textId="54DC5B7F" w:rsidR="00FE07D0" w:rsidRPr="007227CB" w:rsidRDefault="00FE07D0" w:rsidP="39D6A117">
      <w:pPr>
        <w:widowControl/>
        <w:suppressAutoHyphens w:val="0"/>
        <w:spacing w:before="0"/>
        <w:rPr>
          <w:rFonts w:cs="Arial"/>
          <w:sz w:val="22"/>
          <w:szCs w:val="22"/>
        </w:rPr>
      </w:pPr>
    </w:p>
    <w:p w14:paraId="0E10619A" w14:textId="77777777" w:rsidR="00FE07D0" w:rsidRPr="007227CB" w:rsidRDefault="00FE07D0" w:rsidP="00FE07D0">
      <w:pPr>
        <w:rPr>
          <w:rFonts w:cs="Arial"/>
          <w:b/>
          <w:sz w:val="22"/>
          <w:szCs w:val="22"/>
        </w:rPr>
      </w:pPr>
      <w:r w:rsidRPr="007227CB">
        <w:rPr>
          <w:rFonts w:cs="Arial"/>
          <w:b/>
          <w:sz w:val="22"/>
          <w:szCs w:val="22"/>
        </w:rPr>
        <w:t>SKILLS &amp; ABILITIES</w:t>
      </w:r>
    </w:p>
    <w:p w14:paraId="257D07DF" w14:textId="77777777" w:rsidR="00FE07D0" w:rsidRPr="007227CB" w:rsidRDefault="00FE07D0" w:rsidP="00FE07D0">
      <w:pPr>
        <w:rPr>
          <w:rFonts w:cs="Arial"/>
          <w:b/>
          <w:i/>
          <w:sz w:val="22"/>
          <w:szCs w:val="22"/>
        </w:rPr>
      </w:pPr>
      <w:r w:rsidRPr="007227CB">
        <w:rPr>
          <w:rFonts w:cs="Arial"/>
          <w:b/>
          <w:i/>
          <w:sz w:val="22"/>
          <w:szCs w:val="22"/>
        </w:rPr>
        <w:t>Essential</w:t>
      </w:r>
    </w:p>
    <w:p w14:paraId="48A3AEF5" w14:textId="77777777" w:rsidR="00FE07D0" w:rsidRDefault="00FE07D0" w:rsidP="00FE07D0">
      <w:pPr>
        <w:widowControl/>
        <w:numPr>
          <w:ilvl w:val="0"/>
          <w:numId w:val="5"/>
        </w:numPr>
        <w:suppressAutoHyphens w:val="0"/>
        <w:spacing w:before="0"/>
        <w:rPr>
          <w:rFonts w:cs="Arial"/>
          <w:sz w:val="22"/>
          <w:szCs w:val="22"/>
        </w:rPr>
      </w:pPr>
      <w:r w:rsidRPr="007227CB">
        <w:rPr>
          <w:rFonts w:cs="Arial"/>
          <w:sz w:val="22"/>
          <w:szCs w:val="22"/>
        </w:rPr>
        <w:t>Excellent administrative and organisational skills, including time management and record keeping.</w:t>
      </w:r>
    </w:p>
    <w:p w14:paraId="4A7BC8A4" w14:textId="77777777" w:rsidR="00FE07D0" w:rsidRDefault="00FE07D0" w:rsidP="00FE07D0">
      <w:pPr>
        <w:widowControl/>
        <w:numPr>
          <w:ilvl w:val="0"/>
          <w:numId w:val="7"/>
        </w:numPr>
        <w:suppressAutoHyphens w:val="0"/>
        <w:spacing w:before="0"/>
        <w:rPr>
          <w:rFonts w:cs="Arial"/>
          <w:sz w:val="22"/>
          <w:szCs w:val="22"/>
        </w:rPr>
      </w:pPr>
      <w:r>
        <w:rPr>
          <w:rFonts w:cs="Arial"/>
          <w:sz w:val="22"/>
          <w:szCs w:val="22"/>
        </w:rPr>
        <w:t>Prof</w:t>
      </w:r>
      <w:r w:rsidRPr="00C83109">
        <w:rPr>
          <w:rFonts w:cs="Arial"/>
          <w:sz w:val="22"/>
          <w:szCs w:val="22"/>
        </w:rPr>
        <w:t xml:space="preserve">icient in the use of Excel, Word, </w:t>
      </w:r>
      <w:proofErr w:type="gramStart"/>
      <w:r w:rsidRPr="00C83109">
        <w:rPr>
          <w:rFonts w:cs="Arial"/>
          <w:sz w:val="22"/>
          <w:szCs w:val="22"/>
        </w:rPr>
        <w:t>Publisher</w:t>
      </w:r>
      <w:proofErr w:type="gramEnd"/>
      <w:r w:rsidRPr="00C83109">
        <w:rPr>
          <w:rFonts w:cs="Arial"/>
          <w:sz w:val="22"/>
          <w:szCs w:val="22"/>
        </w:rPr>
        <w:t xml:space="preserve"> and PowerPoint.</w:t>
      </w:r>
    </w:p>
    <w:p w14:paraId="09CD1B0A" w14:textId="77777777" w:rsidR="00FE07D0" w:rsidRPr="009A3402" w:rsidRDefault="00FE07D0" w:rsidP="00FE07D0">
      <w:pPr>
        <w:widowControl/>
        <w:numPr>
          <w:ilvl w:val="0"/>
          <w:numId w:val="7"/>
        </w:numPr>
        <w:suppressAutoHyphens w:val="0"/>
        <w:spacing w:before="0"/>
        <w:rPr>
          <w:rFonts w:cs="Arial"/>
          <w:sz w:val="22"/>
          <w:szCs w:val="22"/>
        </w:rPr>
        <w:sectPr w:rsidR="00FE07D0" w:rsidRPr="009A3402" w:rsidSect="00FE07D0">
          <w:footerReference w:type="even" r:id="rId11"/>
          <w:footerReference w:type="default" r:id="rId12"/>
          <w:pgSz w:w="11905" w:h="16837"/>
          <w:pgMar w:top="708" w:right="1800" w:bottom="708" w:left="1800" w:header="720" w:footer="720" w:gutter="0"/>
          <w:cols w:space="720"/>
          <w:docGrid w:linePitch="360"/>
        </w:sectPr>
      </w:pPr>
      <w:r>
        <w:rPr>
          <w:rFonts w:cs="Arial"/>
          <w:sz w:val="22"/>
          <w:szCs w:val="22"/>
        </w:rPr>
        <w:t xml:space="preserve">Ability to work under pressure and to tight deadlines </w:t>
      </w:r>
    </w:p>
    <w:p w14:paraId="1C9311D9" w14:textId="0DF0E59E" w:rsidR="00FE07D0" w:rsidRPr="007227CB" w:rsidRDefault="00FE07D0" w:rsidP="00FE07D0">
      <w:pPr>
        <w:widowControl/>
        <w:numPr>
          <w:ilvl w:val="0"/>
          <w:numId w:val="5"/>
        </w:numPr>
        <w:suppressAutoHyphens w:val="0"/>
        <w:spacing w:before="0"/>
        <w:rPr>
          <w:rFonts w:cs="Arial"/>
          <w:sz w:val="22"/>
          <w:szCs w:val="22"/>
        </w:rPr>
      </w:pPr>
      <w:r w:rsidRPr="39D6A117">
        <w:rPr>
          <w:rFonts w:cs="Arial"/>
          <w:sz w:val="22"/>
          <w:szCs w:val="22"/>
        </w:rPr>
        <w:t xml:space="preserve">Ability to work to and contribute to an agreed work </w:t>
      </w:r>
      <w:proofErr w:type="gramStart"/>
      <w:r w:rsidRPr="39D6A117">
        <w:rPr>
          <w:rFonts w:cs="Arial"/>
          <w:sz w:val="22"/>
          <w:szCs w:val="22"/>
        </w:rPr>
        <w:t>programme</w:t>
      </w:r>
      <w:proofErr w:type="gramEnd"/>
      <w:r w:rsidR="1792FC5A" w:rsidRPr="39D6A117">
        <w:rPr>
          <w:rFonts w:cs="Arial"/>
          <w:sz w:val="22"/>
          <w:szCs w:val="22"/>
        </w:rPr>
        <w:t xml:space="preserve"> </w:t>
      </w:r>
    </w:p>
    <w:p w14:paraId="512062AF" w14:textId="77777777" w:rsidR="00FE07D0" w:rsidRDefault="00FE07D0" w:rsidP="00FE07D0">
      <w:pPr>
        <w:widowControl/>
        <w:numPr>
          <w:ilvl w:val="0"/>
          <w:numId w:val="5"/>
        </w:numPr>
        <w:suppressAutoHyphens w:val="0"/>
        <w:spacing w:before="0"/>
        <w:rPr>
          <w:rFonts w:cs="Arial"/>
          <w:sz w:val="22"/>
          <w:szCs w:val="22"/>
        </w:rPr>
      </w:pPr>
      <w:r w:rsidRPr="007227CB">
        <w:rPr>
          <w:rFonts w:cs="Arial"/>
          <w:sz w:val="22"/>
          <w:szCs w:val="22"/>
        </w:rPr>
        <w:t>Excellent communication skills</w:t>
      </w:r>
      <w:r>
        <w:rPr>
          <w:rFonts w:cs="Arial"/>
          <w:sz w:val="22"/>
          <w:szCs w:val="22"/>
        </w:rPr>
        <w:t>.</w:t>
      </w:r>
    </w:p>
    <w:p w14:paraId="6276BDE5" w14:textId="77777777" w:rsidR="00FE07D0" w:rsidRPr="007227CB" w:rsidRDefault="00FE07D0" w:rsidP="00FE07D0">
      <w:pPr>
        <w:widowControl/>
        <w:numPr>
          <w:ilvl w:val="0"/>
          <w:numId w:val="5"/>
        </w:numPr>
        <w:suppressAutoHyphens w:val="0"/>
        <w:spacing w:before="0"/>
        <w:rPr>
          <w:rFonts w:cs="Arial"/>
          <w:sz w:val="22"/>
          <w:szCs w:val="22"/>
        </w:rPr>
      </w:pPr>
      <w:r>
        <w:rPr>
          <w:rFonts w:cs="Arial"/>
          <w:sz w:val="22"/>
          <w:szCs w:val="22"/>
        </w:rPr>
        <w:t>Excellent attention to detail.</w:t>
      </w:r>
    </w:p>
    <w:p w14:paraId="005FF0BB" w14:textId="77777777" w:rsidR="00FE07D0" w:rsidRPr="00C60B92" w:rsidRDefault="00FE07D0" w:rsidP="3113D8C2">
      <w:pPr>
        <w:widowControl/>
        <w:numPr>
          <w:ilvl w:val="0"/>
          <w:numId w:val="3"/>
        </w:numPr>
        <w:suppressAutoHyphens w:val="0"/>
        <w:spacing w:before="0"/>
        <w:rPr>
          <w:rFonts w:cs="Arial"/>
          <w:b/>
          <w:bCs/>
          <w:i/>
          <w:iCs/>
          <w:sz w:val="22"/>
          <w:szCs w:val="22"/>
        </w:rPr>
      </w:pPr>
      <w:r w:rsidRPr="39D6A117">
        <w:rPr>
          <w:rFonts w:cs="Arial"/>
          <w:sz w:val="22"/>
          <w:szCs w:val="22"/>
        </w:rPr>
        <w:t xml:space="preserve">The ability to work flexibly and co-operatively as part of a team, and to work on own initiative. </w:t>
      </w:r>
    </w:p>
    <w:p w14:paraId="3A4DBD42" w14:textId="77777777" w:rsidR="00C60B92" w:rsidRDefault="00C60B92" w:rsidP="00C60B92">
      <w:pPr>
        <w:widowControl/>
        <w:suppressAutoHyphens w:val="0"/>
        <w:spacing w:before="0"/>
        <w:rPr>
          <w:rFonts w:cs="Arial"/>
          <w:sz w:val="22"/>
          <w:szCs w:val="22"/>
        </w:rPr>
      </w:pPr>
    </w:p>
    <w:p w14:paraId="7FF85E23" w14:textId="7F4F7123" w:rsidR="00C60B92" w:rsidRPr="00C60B92" w:rsidRDefault="00C60B92" w:rsidP="00C60B92">
      <w:pPr>
        <w:widowControl/>
        <w:suppressAutoHyphens w:val="0"/>
        <w:spacing w:before="0"/>
        <w:jc w:val="right"/>
        <w:rPr>
          <w:rFonts w:cs="Arial"/>
          <w:b/>
          <w:bCs/>
          <w:i/>
          <w:iCs/>
          <w:sz w:val="18"/>
          <w:szCs w:val="18"/>
        </w:rPr>
      </w:pPr>
      <w:r w:rsidRPr="00C60B92">
        <w:rPr>
          <w:rFonts w:cs="Arial"/>
          <w:sz w:val="18"/>
          <w:szCs w:val="18"/>
        </w:rPr>
        <w:t>Last updated: Jan 2023</w:t>
      </w:r>
    </w:p>
    <w:sectPr w:rsidR="00C60B92" w:rsidRPr="00C60B92">
      <w:type w:val="continuous"/>
      <w:pgSz w:w="11905" w:h="16837"/>
      <w:pgMar w:top="708" w:right="1800" w:bottom="7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0CEB" w14:textId="77777777" w:rsidR="008B3C0B" w:rsidRDefault="008B3C0B">
      <w:pPr>
        <w:spacing w:before="0"/>
      </w:pPr>
      <w:r>
        <w:separator/>
      </w:r>
    </w:p>
  </w:endnote>
  <w:endnote w:type="continuationSeparator" w:id="0">
    <w:p w14:paraId="147BC167" w14:textId="77777777" w:rsidR="008B3C0B" w:rsidRDefault="008B3C0B">
      <w:pPr>
        <w:spacing w:before="0"/>
      </w:pPr>
      <w:r>
        <w:continuationSeparator/>
      </w:r>
    </w:p>
  </w:endnote>
  <w:endnote w:type="continuationNotice" w:id="1">
    <w:p w14:paraId="1576AAB5" w14:textId="77777777" w:rsidR="008B3C0B" w:rsidRDefault="008B3C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AMT">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BEBA" w14:textId="77777777" w:rsidR="008C2872" w:rsidRDefault="00073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6A496" w14:textId="77777777" w:rsidR="008C2872" w:rsidRDefault="008C2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676" w14:textId="77777777" w:rsidR="008C2872" w:rsidRDefault="00073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ABD80F" w14:textId="77777777" w:rsidR="008C2872" w:rsidRDefault="008C2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6B65" w14:textId="77777777" w:rsidR="008B3C0B" w:rsidRDefault="008B3C0B">
      <w:pPr>
        <w:spacing w:before="0"/>
      </w:pPr>
      <w:r>
        <w:separator/>
      </w:r>
    </w:p>
  </w:footnote>
  <w:footnote w:type="continuationSeparator" w:id="0">
    <w:p w14:paraId="049DAA2C" w14:textId="77777777" w:rsidR="008B3C0B" w:rsidRDefault="008B3C0B">
      <w:pPr>
        <w:spacing w:before="0"/>
      </w:pPr>
      <w:r>
        <w:continuationSeparator/>
      </w:r>
    </w:p>
  </w:footnote>
  <w:footnote w:type="continuationNotice" w:id="1">
    <w:p w14:paraId="2C38A666" w14:textId="77777777" w:rsidR="008B3C0B" w:rsidRDefault="008B3C0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DCF"/>
    <w:multiLevelType w:val="hybridMultilevel"/>
    <w:tmpl w:val="2DFC9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F5ECB"/>
    <w:multiLevelType w:val="hybridMultilevel"/>
    <w:tmpl w:val="91222F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AF5127"/>
    <w:multiLevelType w:val="hybridMultilevel"/>
    <w:tmpl w:val="196A43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413E4"/>
    <w:multiLevelType w:val="hybridMultilevel"/>
    <w:tmpl w:val="251AD6BA"/>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2F2696"/>
    <w:multiLevelType w:val="hybridMultilevel"/>
    <w:tmpl w:val="275C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5E173"/>
    <w:multiLevelType w:val="hybridMultilevel"/>
    <w:tmpl w:val="7A48812A"/>
    <w:lvl w:ilvl="0" w:tplc="B2641D60">
      <w:start w:val="1"/>
      <w:numFmt w:val="bullet"/>
      <w:lvlText w:val=""/>
      <w:lvlJc w:val="left"/>
      <w:pPr>
        <w:ind w:left="720" w:hanging="360"/>
      </w:pPr>
      <w:rPr>
        <w:rFonts w:ascii="Symbol" w:hAnsi="Symbol" w:hint="default"/>
      </w:rPr>
    </w:lvl>
    <w:lvl w:ilvl="1" w:tplc="6C7C2C90">
      <w:start w:val="1"/>
      <w:numFmt w:val="bullet"/>
      <w:lvlText w:val="o"/>
      <w:lvlJc w:val="left"/>
      <w:pPr>
        <w:ind w:left="1440" w:hanging="360"/>
      </w:pPr>
      <w:rPr>
        <w:rFonts w:ascii="Courier New" w:hAnsi="Courier New" w:hint="default"/>
      </w:rPr>
    </w:lvl>
    <w:lvl w:ilvl="2" w:tplc="DFA20682">
      <w:start w:val="1"/>
      <w:numFmt w:val="bullet"/>
      <w:lvlText w:val=""/>
      <w:lvlJc w:val="left"/>
      <w:pPr>
        <w:ind w:left="2160" w:hanging="360"/>
      </w:pPr>
      <w:rPr>
        <w:rFonts w:ascii="Wingdings" w:hAnsi="Wingdings" w:hint="default"/>
      </w:rPr>
    </w:lvl>
    <w:lvl w:ilvl="3" w:tplc="EE84F6C8">
      <w:start w:val="1"/>
      <w:numFmt w:val="bullet"/>
      <w:lvlText w:val=""/>
      <w:lvlJc w:val="left"/>
      <w:pPr>
        <w:ind w:left="2880" w:hanging="360"/>
      </w:pPr>
      <w:rPr>
        <w:rFonts w:ascii="Symbol" w:hAnsi="Symbol" w:hint="default"/>
      </w:rPr>
    </w:lvl>
    <w:lvl w:ilvl="4" w:tplc="E028EAB8">
      <w:start w:val="1"/>
      <w:numFmt w:val="bullet"/>
      <w:lvlText w:val="o"/>
      <w:lvlJc w:val="left"/>
      <w:pPr>
        <w:ind w:left="3600" w:hanging="360"/>
      </w:pPr>
      <w:rPr>
        <w:rFonts w:ascii="Courier New" w:hAnsi="Courier New" w:hint="default"/>
      </w:rPr>
    </w:lvl>
    <w:lvl w:ilvl="5" w:tplc="4B902E0A">
      <w:start w:val="1"/>
      <w:numFmt w:val="bullet"/>
      <w:lvlText w:val=""/>
      <w:lvlJc w:val="left"/>
      <w:pPr>
        <w:ind w:left="4320" w:hanging="360"/>
      </w:pPr>
      <w:rPr>
        <w:rFonts w:ascii="Wingdings" w:hAnsi="Wingdings" w:hint="default"/>
      </w:rPr>
    </w:lvl>
    <w:lvl w:ilvl="6" w:tplc="A39AEBAC">
      <w:start w:val="1"/>
      <w:numFmt w:val="bullet"/>
      <w:lvlText w:val=""/>
      <w:lvlJc w:val="left"/>
      <w:pPr>
        <w:ind w:left="5040" w:hanging="360"/>
      </w:pPr>
      <w:rPr>
        <w:rFonts w:ascii="Symbol" w:hAnsi="Symbol" w:hint="default"/>
      </w:rPr>
    </w:lvl>
    <w:lvl w:ilvl="7" w:tplc="E1949136">
      <w:start w:val="1"/>
      <w:numFmt w:val="bullet"/>
      <w:lvlText w:val="o"/>
      <w:lvlJc w:val="left"/>
      <w:pPr>
        <w:ind w:left="5760" w:hanging="360"/>
      </w:pPr>
      <w:rPr>
        <w:rFonts w:ascii="Courier New" w:hAnsi="Courier New" w:hint="default"/>
      </w:rPr>
    </w:lvl>
    <w:lvl w:ilvl="8" w:tplc="6742ED50">
      <w:start w:val="1"/>
      <w:numFmt w:val="bullet"/>
      <w:lvlText w:val=""/>
      <w:lvlJc w:val="left"/>
      <w:pPr>
        <w:ind w:left="6480" w:hanging="360"/>
      </w:pPr>
      <w:rPr>
        <w:rFonts w:ascii="Wingdings" w:hAnsi="Wingdings" w:hint="default"/>
      </w:rPr>
    </w:lvl>
  </w:abstractNum>
  <w:abstractNum w:abstractNumId="6" w15:restartNumberingAfterBreak="0">
    <w:nsid w:val="40DF5A22"/>
    <w:multiLevelType w:val="hybridMultilevel"/>
    <w:tmpl w:val="36F4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D07DE"/>
    <w:multiLevelType w:val="hybridMultilevel"/>
    <w:tmpl w:val="194239F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D1610C5"/>
    <w:multiLevelType w:val="hybridMultilevel"/>
    <w:tmpl w:val="0FF6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45CC3"/>
    <w:multiLevelType w:val="hybridMultilevel"/>
    <w:tmpl w:val="5102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662F3"/>
    <w:multiLevelType w:val="hybridMultilevel"/>
    <w:tmpl w:val="C084327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1275961"/>
    <w:multiLevelType w:val="hybridMultilevel"/>
    <w:tmpl w:val="5B7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36088"/>
    <w:multiLevelType w:val="hybridMultilevel"/>
    <w:tmpl w:val="667C0E2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4A07DA4"/>
    <w:multiLevelType w:val="hybridMultilevel"/>
    <w:tmpl w:val="3C40E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CB10E"/>
    <w:multiLevelType w:val="hybridMultilevel"/>
    <w:tmpl w:val="1930BCF8"/>
    <w:lvl w:ilvl="0" w:tplc="EA56892A">
      <w:start w:val="1"/>
      <w:numFmt w:val="bullet"/>
      <w:lvlText w:val=""/>
      <w:lvlJc w:val="left"/>
      <w:pPr>
        <w:ind w:left="720" w:hanging="360"/>
      </w:pPr>
      <w:rPr>
        <w:rFonts w:ascii="Symbol" w:hAnsi="Symbol" w:hint="default"/>
      </w:rPr>
    </w:lvl>
    <w:lvl w:ilvl="1" w:tplc="7C1A8E30">
      <w:start w:val="1"/>
      <w:numFmt w:val="bullet"/>
      <w:lvlText w:val="o"/>
      <w:lvlJc w:val="left"/>
      <w:pPr>
        <w:ind w:left="1440" w:hanging="360"/>
      </w:pPr>
      <w:rPr>
        <w:rFonts w:ascii="Courier New" w:hAnsi="Courier New" w:hint="default"/>
      </w:rPr>
    </w:lvl>
    <w:lvl w:ilvl="2" w:tplc="450A26DA">
      <w:start w:val="1"/>
      <w:numFmt w:val="bullet"/>
      <w:lvlText w:val=""/>
      <w:lvlJc w:val="left"/>
      <w:pPr>
        <w:ind w:left="2160" w:hanging="360"/>
      </w:pPr>
      <w:rPr>
        <w:rFonts w:ascii="Wingdings" w:hAnsi="Wingdings" w:hint="default"/>
      </w:rPr>
    </w:lvl>
    <w:lvl w:ilvl="3" w:tplc="E08047D4">
      <w:start w:val="1"/>
      <w:numFmt w:val="bullet"/>
      <w:lvlText w:val=""/>
      <w:lvlJc w:val="left"/>
      <w:pPr>
        <w:ind w:left="2880" w:hanging="360"/>
      </w:pPr>
      <w:rPr>
        <w:rFonts w:ascii="Symbol" w:hAnsi="Symbol" w:hint="default"/>
      </w:rPr>
    </w:lvl>
    <w:lvl w:ilvl="4" w:tplc="F38C0B72">
      <w:start w:val="1"/>
      <w:numFmt w:val="bullet"/>
      <w:lvlText w:val="o"/>
      <w:lvlJc w:val="left"/>
      <w:pPr>
        <w:ind w:left="3600" w:hanging="360"/>
      </w:pPr>
      <w:rPr>
        <w:rFonts w:ascii="Courier New" w:hAnsi="Courier New" w:hint="default"/>
      </w:rPr>
    </w:lvl>
    <w:lvl w:ilvl="5" w:tplc="7B06093C">
      <w:start w:val="1"/>
      <w:numFmt w:val="bullet"/>
      <w:lvlText w:val=""/>
      <w:lvlJc w:val="left"/>
      <w:pPr>
        <w:ind w:left="4320" w:hanging="360"/>
      </w:pPr>
      <w:rPr>
        <w:rFonts w:ascii="Wingdings" w:hAnsi="Wingdings" w:hint="default"/>
      </w:rPr>
    </w:lvl>
    <w:lvl w:ilvl="6" w:tplc="C6B45E4A">
      <w:start w:val="1"/>
      <w:numFmt w:val="bullet"/>
      <w:lvlText w:val=""/>
      <w:lvlJc w:val="left"/>
      <w:pPr>
        <w:ind w:left="5040" w:hanging="360"/>
      </w:pPr>
      <w:rPr>
        <w:rFonts w:ascii="Symbol" w:hAnsi="Symbol" w:hint="default"/>
      </w:rPr>
    </w:lvl>
    <w:lvl w:ilvl="7" w:tplc="D068A724">
      <w:start w:val="1"/>
      <w:numFmt w:val="bullet"/>
      <w:lvlText w:val="o"/>
      <w:lvlJc w:val="left"/>
      <w:pPr>
        <w:ind w:left="5760" w:hanging="360"/>
      </w:pPr>
      <w:rPr>
        <w:rFonts w:ascii="Courier New" w:hAnsi="Courier New" w:hint="default"/>
      </w:rPr>
    </w:lvl>
    <w:lvl w:ilvl="8" w:tplc="B6C8A830">
      <w:start w:val="1"/>
      <w:numFmt w:val="bullet"/>
      <w:lvlText w:val=""/>
      <w:lvlJc w:val="left"/>
      <w:pPr>
        <w:ind w:left="6480" w:hanging="360"/>
      </w:pPr>
      <w:rPr>
        <w:rFonts w:ascii="Wingdings" w:hAnsi="Wingdings" w:hint="default"/>
      </w:rPr>
    </w:lvl>
  </w:abstractNum>
  <w:num w:numId="1" w16cid:durableId="683704216">
    <w:abstractNumId w:val="5"/>
  </w:num>
  <w:num w:numId="2" w16cid:durableId="1257441408">
    <w:abstractNumId w:val="14"/>
  </w:num>
  <w:num w:numId="3" w16cid:durableId="143163275">
    <w:abstractNumId w:val="4"/>
  </w:num>
  <w:num w:numId="4" w16cid:durableId="1080637613">
    <w:abstractNumId w:val="13"/>
  </w:num>
  <w:num w:numId="5" w16cid:durableId="2056587854">
    <w:abstractNumId w:val="9"/>
  </w:num>
  <w:num w:numId="6" w16cid:durableId="121387425">
    <w:abstractNumId w:val="6"/>
  </w:num>
  <w:num w:numId="7" w16cid:durableId="366028626">
    <w:abstractNumId w:val="2"/>
  </w:num>
  <w:num w:numId="8" w16cid:durableId="1101873461">
    <w:abstractNumId w:val="11"/>
  </w:num>
  <w:num w:numId="9" w16cid:durableId="1234124260">
    <w:abstractNumId w:val="7"/>
  </w:num>
  <w:num w:numId="10" w16cid:durableId="623269023">
    <w:abstractNumId w:val="3"/>
  </w:num>
  <w:num w:numId="11" w16cid:durableId="799149533">
    <w:abstractNumId w:val="8"/>
  </w:num>
  <w:num w:numId="12" w16cid:durableId="248737831">
    <w:abstractNumId w:val="12"/>
  </w:num>
  <w:num w:numId="13" w16cid:durableId="1489857064">
    <w:abstractNumId w:val="10"/>
  </w:num>
  <w:num w:numId="14" w16cid:durableId="239944648">
    <w:abstractNumId w:val="0"/>
  </w:num>
  <w:num w:numId="15" w16cid:durableId="173291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D0"/>
    <w:rsid w:val="000407DD"/>
    <w:rsid w:val="00051C00"/>
    <w:rsid w:val="00073146"/>
    <w:rsid w:val="000A1672"/>
    <w:rsid w:val="000C3D4C"/>
    <w:rsid w:val="000D3B05"/>
    <w:rsid w:val="000F6710"/>
    <w:rsid w:val="00147E8E"/>
    <w:rsid w:val="00190977"/>
    <w:rsid w:val="00242D54"/>
    <w:rsid w:val="00256012"/>
    <w:rsid w:val="002A38DA"/>
    <w:rsid w:val="00303DCA"/>
    <w:rsid w:val="00360DCF"/>
    <w:rsid w:val="00483CD6"/>
    <w:rsid w:val="00490804"/>
    <w:rsid w:val="004A3A96"/>
    <w:rsid w:val="004B0162"/>
    <w:rsid w:val="00552E6E"/>
    <w:rsid w:val="00561C62"/>
    <w:rsid w:val="005A1C1E"/>
    <w:rsid w:val="005A3081"/>
    <w:rsid w:val="005C355A"/>
    <w:rsid w:val="005F50A7"/>
    <w:rsid w:val="005F6E90"/>
    <w:rsid w:val="006202CE"/>
    <w:rsid w:val="00671670"/>
    <w:rsid w:val="00673B4C"/>
    <w:rsid w:val="00676BCE"/>
    <w:rsid w:val="0068207F"/>
    <w:rsid w:val="006931A8"/>
    <w:rsid w:val="006E3D42"/>
    <w:rsid w:val="006E7B35"/>
    <w:rsid w:val="00756D39"/>
    <w:rsid w:val="008551EF"/>
    <w:rsid w:val="0088539E"/>
    <w:rsid w:val="008B3C0B"/>
    <w:rsid w:val="008C09DA"/>
    <w:rsid w:val="008C2872"/>
    <w:rsid w:val="00941B16"/>
    <w:rsid w:val="0097130A"/>
    <w:rsid w:val="00994F5C"/>
    <w:rsid w:val="009A516C"/>
    <w:rsid w:val="009D1DAC"/>
    <w:rsid w:val="00A01B26"/>
    <w:rsid w:val="00A34E3A"/>
    <w:rsid w:val="00A84D9B"/>
    <w:rsid w:val="00AD78FA"/>
    <w:rsid w:val="00AE762D"/>
    <w:rsid w:val="00B6570C"/>
    <w:rsid w:val="00B80D47"/>
    <w:rsid w:val="00B87916"/>
    <w:rsid w:val="00C17FA0"/>
    <w:rsid w:val="00C369C1"/>
    <w:rsid w:val="00C42038"/>
    <w:rsid w:val="00C60B92"/>
    <w:rsid w:val="00C80727"/>
    <w:rsid w:val="00D3254F"/>
    <w:rsid w:val="00D50867"/>
    <w:rsid w:val="00D5495F"/>
    <w:rsid w:val="00D84756"/>
    <w:rsid w:val="00DB0021"/>
    <w:rsid w:val="00E467A5"/>
    <w:rsid w:val="00F12BA9"/>
    <w:rsid w:val="00F7707C"/>
    <w:rsid w:val="00F90173"/>
    <w:rsid w:val="00FE07D0"/>
    <w:rsid w:val="016FBF09"/>
    <w:rsid w:val="0319E609"/>
    <w:rsid w:val="0AE5E0AD"/>
    <w:rsid w:val="0CF2ADDA"/>
    <w:rsid w:val="11B41A93"/>
    <w:rsid w:val="11E4D443"/>
    <w:rsid w:val="1792FC5A"/>
    <w:rsid w:val="18356081"/>
    <w:rsid w:val="19D130E2"/>
    <w:rsid w:val="1DFC9497"/>
    <w:rsid w:val="21AAEF27"/>
    <w:rsid w:val="2452ADBE"/>
    <w:rsid w:val="28C402BF"/>
    <w:rsid w:val="2C5DBFA3"/>
    <w:rsid w:val="2E21E47F"/>
    <w:rsid w:val="2F956065"/>
    <w:rsid w:val="3113D8C2"/>
    <w:rsid w:val="3294B283"/>
    <w:rsid w:val="342A9AC8"/>
    <w:rsid w:val="343082E4"/>
    <w:rsid w:val="3969AB3F"/>
    <w:rsid w:val="39D6A117"/>
    <w:rsid w:val="3AD16131"/>
    <w:rsid w:val="3C95D9E4"/>
    <w:rsid w:val="415DC1ED"/>
    <w:rsid w:val="42FC7048"/>
    <w:rsid w:val="44EF3793"/>
    <w:rsid w:val="46BD11A5"/>
    <w:rsid w:val="4C193C49"/>
    <w:rsid w:val="4C7FBE55"/>
    <w:rsid w:val="4D14CB14"/>
    <w:rsid w:val="4DEFBAE5"/>
    <w:rsid w:val="4F4C4352"/>
    <w:rsid w:val="54AACD6C"/>
    <w:rsid w:val="550C0FAB"/>
    <w:rsid w:val="56344E14"/>
    <w:rsid w:val="584F8F17"/>
    <w:rsid w:val="58AF41FA"/>
    <w:rsid w:val="58B6FBB4"/>
    <w:rsid w:val="5B2FE7B6"/>
    <w:rsid w:val="604F0548"/>
    <w:rsid w:val="6660334C"/>
    <w:rsid w:val="66AC57AB"/>
    <w:rsid w:val="6848280C"/>
    <w:rsid w:val="69A38C2F"/>
    <w:rsid w:val="6DABB9D7"/>
    <w:rsid w:val="74C98AA4"/>
    <w:rsid w:val="754C18F1"/>
    <w:rsid w:val="76CECB73"/>
    <w:rsid w:val="7883F445"/>
    <w:rsid w:val="799CF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5F3"/>
  <w15:chartTrackingRefBased/>
  <w15:docId w15:val="{F18B4996-B00C-4A75-AA45-7A13FFEF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D0"/>
    <w:pPr>
      <w:widowControl w:val="0"/>
      <w:suppressAutoHyphens/>
      <w:spacing w:before="113" w:after="0" w:line="240" w:lineRule="auto"/>
    </w:pPr>
    <w:rPr>
      <w:rFonts w:ascii="Arial" w:eastAsia="Albany AMT" w:hAnsi="Arial"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07D0"/>
    <w:pPr>
      <w:keepLines/>
      <w:spacing w:after="113"/>
    </w:pPr>
  </w:style>
  <w:style w:type="character" w:customStyle="1" w:styleId="BodyTextChar">
    <w:name w:val="Body Text Char"/>
    <w:basedOn w:val="DefaultParagraphFont"/>
    <w:link w:val="BodyText"/>
    <w:rsid w:val="00FE07D0"/>
    <w:rPr>
      <w:rFonts w:ascii="Arial" w:eastAsia="Albany AMT" w:hAnsi="Arial" w:cs="Times New Roman"/>
      <w:kern w:val="1"/>
      <w:sz w:val="24"/>
      <w:szCs w:val="24"/>
    </w:rPr>
  </w:style>
  <w:style w:type="paragraph" w:styleId="Footer">
    <w:name w:val="footer"/>
    <w:basedOn w:val="Normal"/>
    <w:link w:val="FooterChar"/>
    <w:rsid w:val="00FE07D0"/>
    <w:pPr>
      <w:suppressLineNumbers/>
      <w:tabs>
        <w:tab w:val="center" w:pos="4818"/>
        <w:tab w:val="right" w:pos="9637"/>
      </w:tabs>
      <w:jc w:val="center"/>
    </w:pPr>
    <w:rPr>
      <w:b/>
      <w:sz w:val="18"/>
    </w:rPr>
  </w:style>
  <w:style w:type="character" w:customStyle="1" w:styleId="FooterChar">
    <w:name w:val="Footer Char"/>
    <w:basedOn w:val="DefaultParagraphFont"/>
    <w:link w:val="Footer"/>
    <w:rsid w:val="00FE07D0"/>
    <w:rPr>
      <w:rFonts w:ascii="Arial" w:eastAsia="Albany AMT" w:hAnsi="Arial" w:cs="Times New Roman"/>
      <w:b/>
      <w:kern w:val="1"/>
      <w:sz w:val="18"/>
      <w:szCs w:val="24"/>
    </w:rPr>
  </w:style>
  <w:style w:type="character" w:styleId="PageNumber">
    <w:name w:val="page number"/>
    <w:basedOn w:val="DefaultParagraphFont"/>
    <w:rsid w:val="00FE07D0"/>
  </w:style>
  <w:style w:type="paragraph" w:styleId="BodyTextIndent">
    <w:name w:val="Body Text Indent"/>
    <w:basedOn w:val="Normal"/>
    <w:link w:val="BodyTextIndentChar"/>
    <w:uiPriority w:val="99"/>
    <w:rsid w:val="00FE07D0"/>
    <w:pPr>
      <w:spacing w:after="120"/>
      <w:ind w:left="360"/>
    </w:pPr>
  </w:style>
  <w:style w:type="character" w:customStyle="1" w:styleId="BodyTextIndentChar">
    <w:name w:val="Body Text Indent Char"/>
    <w:basedOn w:val="DefaultParagraphFont"/>
    <w:link w:val="BodyTextIndent"/>
    <w:uiPriority w:val="99"/>
    <w:rsid w:val="00FE07D0"/>
    <w:rPr>
      <w:rFonts w:ascii="Arial" w:eastAsia="Albany AMT" w:hAnsi="Arial" w:cs="Times New Roman"/>
      <w:kern w:val="1"/>
      <w:sz w:val="24"/>
      <w:szCs w:val="24"/>
    </w:rPr>
  </w:style>
  <w:style w:type="paragraph" w:styleId="ListParagraph">
    <w:name w:val="List Paragraph"/>
    <w:basedOn w:val="Normal"/>
    <w:uiPriority w:val="34"/>
    <w:qFormat/>
    <w:rsid w:val="00FE07D0"/>
    <w:pPr>
      <w:ind w:left="720"/>
    </w:pPr>
  </w:style>
  <w:style w:type="paragraph" w:styleId="Header">
    <w:name w:val="header"/>
    <w:basedOn w:val="Normal"/>
    <w:link w:val="HeaderChar"/>
    <w:uiPriority w:val="99"/>
    <w:semiHidden/>
    <w:unhideWhenUsed/>
    <w:rsid w:val="005F50A7"/>
    <w:pPr>
      <w:tabs>
        <w:tab w:val="center" w:pos="4513"/>
        <w:tab w:val="right" w:pos="9026"/>
      </w:tabs>
      <w:spacing w:before="0"/>
    </w:pPr>
  </w:style>
  <w:style w:type="character" w:customStyle="1" w:styleId="HeaderChar">
    <w:name w:val="Header Char"/>
    <w:basedOn w:val="DefaultParagraphFont"/>
    <w:link w:val="Header"/>
    <w:uiPriority w:val="99"/>
    <w:semiHidden/>
    <w:rsid w:val="005F50A7"/>
    <w:rPr>
      <w:rFonts w:ascii="Arial" w:eastAsia="Albany AMT" w:hAnsi="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337B3622EF41B7C9CCC87DF0E845" ma:contentTypeVersion="16" ma:contentTypeDescription="Create a new document." ma:contentTypeScope="" ma:versionID="4af591c51d666c4ce376d91a8b9070d8">
  <xsd:schema xmlns:xsd="http://www.w3.org/2001/XMLSchema" xmlns:xs="http://www.w3.org/2001/XMLSchema" xmlns:p="http://schemas.microsoft.com/office/2006/metadata/properties" xmlns:ns2="f30998bb-9c98-4db5-9829-5f43a6859ac7" xmlns:ns3="12cc8d6d-8865-490a-afff-031697467124" targetNamespace="http://schemas.microsoft.com/office/2006/metadata/properties" ma:root="true" ma:fieldsID="3570b080b32541d53d6d34c8ab37419f" ns2:_="" ns3:_="">
    <xsd:import namespace="f30998bb-9c98-4db5-9829-5f43a6859ac7"/>
    <xsd:import namespace="12cc8d6d-8865-490a-afff-031697467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998bb-9c98-4db5-9829-5f43a6859a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2e4ae85-663f-4ef5-b05c-fee2cb32a599}" ma:internalName="TaxCatchAll" ma:showField="CatchAllData" ma:web="f30998bb-9c98-4db5-9829-5f43a6859a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c8d6d-8865-490a-afff-031697467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1ed484a-c086-4fef-8fcc-ac843f8a9ba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0998bb-9c98-4db5-9829-5f43a6859ac7" xsi:nil="true"/>
    <lcf76f155ced4ddcb4097134ff3c332f xmlns="12cc8d6d-8865-490a-afff-031697467124">
      <Terms xmlns="http://schemas.microsoft.com/office/infopath/2007/PartnerControls"/>
    </lcf76f155ced4ddcb4097134ff3c332f>
    <SharedWithUsers xmlns="f30998bb-9c98-4db5-9829-5f43a6859ac7">
      <UserInfo>
        <DisplayName>Louise Coppen</DisplayName>
        <AccountId>20</AccountId>
        <AccountType/>
      </UserInfo>
      <UserInfo>
        <DisplayName>Lee Shepherd 3VA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B115-9AD4-4E5C-B7A6-E1B03CF7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998bb-9c98-4db5-9829-5f43a6859ac7"/>
    <ds:schemaRef ds:uri="12cc8d6d-8865-490a-afff-03169746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D29F5-4A89-4BE9-9D83-8596844F30EA}">
  <ds:schemaRefs>
    <ds:schemaRef ds:uri="http://schemas.microsoft.com/office/2006/metadata/properties"/>
    <ds:schemaRef ds:uri="http://schemas.microsoft.com/office/infopath/2007/PartnerControls"/>
    <ds:schemaRef ds:uri="f30998bb-9c98-4db5-9829-5f43a6859ac7"/>
    <ds:schemaRef ds:uri="12cc8d6d-8865-490a-afff-031697467124"/>
  </ds:schemaRefs>
</ds:datastoreItem>
</file>

<file path=customXml/itemProps3.xml><?xml version="1.0" encoding="utf-8"?>
<ds:datastoreItem xmlns:ds="http://schemas.openxmlformats.org/officeDocument/2006/customXml" ds:itemID="{BC1441FF-0DDB-4B47-8BCE-A5939E66C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Grover</dc:creator>
  <cp:keywords/>
  <dc:description/>
  <cp:lastModifiedBy>Lee Shepherd 3VA</cp:lastModifiedBy>
  <cp:revision>4</cp:revision>
  <dcterms:created xsi:type="dcterms:W3CDTF">2023-01-20T15:55:00Z</dcterms:created>
  <dcterms:modified xsi:type="dcterms:W3CDTF">2023-01-23T16:23:00Z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0x01010076EC337B3622EF41B7C9CCC87DF0E845</vt:lpwstr>
  </property>
  <property fmtid="{D5CDD505-2E9C-101B-9397-08002B2CF9AE}" pid="3" name="MediaServiceImageTags">
    <vt:lpwstr/>
  </property>
</Properties>
</file>