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C62C29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  <w:sz w:val="22"/>
          <w:szCs w:val="22"/>
        </w:rPr>
      </w:pPr>
      <w:r w:rsidRPr="00C62C29">
        <w:rPr>
          <w:rFonts w:ascii="Trebuchet MS" w:hAnsi="Trebuchet MS"/>
          <w:caps/>
          <w:sz w:val="22"/>
          <w:szCs w:val="22"/>
        </w:rPr>
        <w:t>EAST SUSSEX COUNTY COUNCI</w:t>
      </w:r>
      <w:r w:rsidRPr="00C62C29">
        <w:rPr>
          <w:rFonts w:ascii="Trebuchet MS" w:hAnsi="Trebuchet MS"/>
          <w:caps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C62C29">
        <w:rPr>
          <w:rFonts w:ascii="Trebuchet MS" w:hAnsi="Trebuchet MS"/>
          <w:caps/>
          <w:sz w:val="22"/>
          <w:szCs w:val="22"/>
        </w:rPr>
        <w:t>L JOB DESCRIPTION</w:t>
      </w:r>
    </w:p>
    <w:p w14:paraId="4FFB05CF" w14:textId="3380AAC3" w:rsidR="00702B37" w:rsidRPr="00C62C29" w:rsidRDefault="00702B37" w:rsidP="00D91BB1">
      <w:pPr>
        <w:pStyle w:val="Heading1"/>
        <w:spacing w:before="120" w:after="0"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J</w:t>
      </w:r>
      <w:r w:rsidR="00EA1283" w:rsidRPr="00C62C29">
        <w:rPr>
          <w:rFonts w:ascii="Trebuchet MS" w:hAnsi="Trebuchet MS"/>
          <w:sz w:val="22"/>
          <w:szCs w:val="22"/>
        </w:rPr>
        <w:t>ob Title</w:t>
      </w:r>
      <w:r w:rsidRPr="00C62C29">
        <w:rPr>
          <w:rFonts w:ascii="Trebuchet MS" w:hAnsi="Trebuchet MS"/>
          <w:sz w:val="22"/>
          <w:szCs w:val="22"/>
        </w:rPr>
        <w:t>:</w:t>
      </w:r>
      <w:r w:rsidR="00C62C29" w:rsidRPr="00C62C29">
        <w:rPr>
          <w:rFonts w:ascii="Trebuchet MS" w:hAnsi="Trebuchet MS"/>
          <w:sz w:val="22"/>
          <w:szCs w:val="22"/>
        </w:rPr>
        <w:t xml:space="preserve"> </w:t>
      </w:r>
      <w:r w:rsidR="00C62C29" w:rsidRPr="00C62C29">
        <w:rPr>
          <w:rFonts w:ascii="Trebuchet MS" w:hAnsi="Trebuchet MS"/>
          <w:b w:val="0"/>
          <w:bCs w:val="0"/>
          <w:sz w:val="22"/>
          <w:szCs w:val="22"/>
        </w:rPr>
        <w:t>Support Worker Learning Disability Services</w:t>
      </w:r>
    </w:p>
    <w:p w14:paraId="30154517" w14:textId="51FC7E74" w:rsidR="00702B37" w:rsidRPr="00C62C29" w:rsidRDefault="00EA1283" w:rsidP="00D91BB1">
      <w:pPr>
        <w:pStyle w:val="Heading1"/>
        <w:spacing w:before="120" w:after="0" w:line="360" w:lineRule="auto"/>
        <w:rPr>
          <w:rFonts w:ascii="Trebuchet MS" w:hAnsi="Trebuchet MS"/>
          <w:b w:val="0"/>
          <w:bCs w:val="0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Department</w:t>
      </w:r>
      <w:r w:rsidR="00702B37" w:rsidRPr="00C62C29">
        <w:rPr>
          <w:rFonts w:ascii="Trebuchet MS" w:hAnsi="Trebuchet MS"/>
          <w:sz w:val="22"/>
          <w:szCs w:val="22"/>
        </w:rPr>
        <w:t>:</w:t>
      </w:r>
      <w:r w:rsidR="00C62C29" w:rsidRPr="00C62C29">
        <w:rPr>
          <w:rFonts w:ascii="Trebuchet MS" w:hAnsi="Trebuchet MS"/>
          <w:sz w:val="22"/>
          <w:szCs w:val="22"/>
        </w:rPr>
        <w:t xml:space="preserve"> </w:t>
      </w:r>
      <w:r w:rsidR="00C62C29" w:rsidRPr="00C62C29">
        <w:rPr>
          <w:rFonts w:ascii="Trebuchet MS" w:hAnsi="Trebuchet MS"/>
          <w:b w:val="0"/>
          <w:bCs w:val="0"/>
          <w:sz w:val="22"/>
          <w:szCs w:val="22"/>
        </w:rPr>
        <w:t>Adult Social Care and Health</w:t>
      </w:r>
    </w:p>
    <w:p w14:paraId="5BCC6FCD" w14:textId="1E2EFD1B" w:rsidR="00702B37" w:rsidRPr="00C62C29" w:rsidRDefault="00702B37" w:rsidP="00D91BB1">
      <w:pPr>
        <w:pStyle w:val="Heading1"/>
        <w:spacing w:before="120" w:after="0"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G</w:t>
      </w:r>
      <w:r w:rsidR="00EA1283" w:rsidRPr="00C62C29">
        <w:rPr>
          <w:rFonts w:ascii="Trebuchet MS" w:hAnsi="Trebuchet MS"/>
          <w:sz w:val="22"/>
          <w:szCs w:val="22"/>
        </w:rPr>
        <w:t>rade</w:t>
      </w:r>
      <w:r w:rsidRPr="00C62C29">
        <w:rPr>
          <w:rFonts w:ascii="Trebuchet MS" w:hAnsi="Trebuchet MS"/>
          <w:sz w:val="22"/>
          <w:szCs w:val="22"/>
        </w:rPr>
        <w:t>:</w:t>
      </w:r>
      <w:r w:rsidR="001D7F22" w:rsidRPr="00C62C29">
        <w:rPr>
          <w:rFonts w:ascii="Trebuchet MS" w:hAnsi="Trebuchet MS"/>
          <w:sz w:val="22"/>
          <w:szCs w:val="22"/>
        </w:rPr>
        <w:t xml:space="preserve"> </w:t>
      </w:r>
      <w:hyperlink r:id="rId13" w:history="1">
        <w:r w:rsidR="00C62C29" w:rsidRPr="002372B2">
          <w:rPr>
            <w:rStyle w:val="Hyperlink"/>
            <w:rFonts w:ascii="Trebuchet MS" w:hAnsi="Trebuchet MS"/>
            <w:b w:val="0"/>
            <w:bCs w:val="0"/>
            <w:sz w:val="22"/>
            <w:szCs w:val="22"/>
          </w:rPr>
          <w:t>East Sussex Single Status 5</w:t>
        </w:r>
      </w:hyperlink>
    </w:p>
    <w:p w14:paraId="38232885" w14:textId="07975E8E" w:rsidR="003B26AF" w:rsidRPr="00C62C29" w:rsidRDefault="00EA1283" w:rsidP="00D91BB1">
      <w:pPr>
        <w:pStyle w:val="Heading1"/>
        <w:spacing w:before="120" w:after="0"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Responsible to</w:t>
      </w:r>
      <w:r w:rsidR="00702B37" w:rsidRPr="00C62C29">
        <w:rPr>
          <w:rFonts w:ascii="Trebuchet MS" w:hAnsi="Trebuchet MS"/>
          <w:sz w:val="22"/>
          <w:szCs w:val="22"/>
        </w:rPr>
        <w:t>:</w:t>
      </w:r>
      <w:r w:rsidR="00C62C29" w:rsidRPr="00C62C29">
        <w:rPr>
          <w:rFonts w:ascii="Trebuchet MS" w:hAnsi="Trebuchet MS"/>
          <w:sz w:val="22"/>
          <w:szCs w:val="22"/>
        </w:rPr>
        <w:t xml:space="preserve"> </w:t>
      </w:r>
      <w:r w:rsidR="00C62C29" w:rsidRPr="00C62C29">
        <w:rPr>
          <w:rFonts w:ascii="Trebuchet MS" w:hAnsi="Trebuchet MS"/>
          <w:b w:val="0"/>
          <w:bCs w:val="0"/>
          <w:sz w:val="22"/>
          <w:szCs w:val="22"/>
        </w:rPr>
        <w:t>Senior Support Worker or Team Leader</w:t>
      </w:r>
    </w:p>
    <w:p w14:paraId="37D647D7" w14:textId="77777777" w:rsidR="003B26AF" w:rsidRPr="00C62C29" w:rsidRDefault="003B26AF" w:rsidP="009106CE">
      <w:pPr>
        <w:pStyle w:val="Heading1"/>
        <w:spacing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Purpose of the Role:</w:t>
      </w:r>
    </w:p>
    <w:p w14:paraId="33D8E8A2" w14:textId="131C61C3" w:rsidR="001D7F22" w:rsidRPr="00C62C29" w:rsidRDefault="00C62C29" w:rsidP="00C62C29">
      <w:pPr>
        <w:spacing w:after="240"/>
        <w:jc w:val="both"/>
        <w:rPr>
          <w:rFonts w:ascii="Trebuchet MS" w:hAnsi="Trebuchet MS" w:cs="Arial"/>
          <w:b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encourage and enable people with learning disabilities to have control over all aspects of daily life and to provide practical support to people as required; this may include personal care, teaching people new skills, motivating and enabling people to be fully involved in their day.</w:t>
      </w:r>
    </w:p>
    <w:p w14:paraId="6AF1805C" w14:textId="77777777" w:rsidR="00CF3A59" w:rsidRPr="00C62C29" w:rsidRDefault="00CF3A59" w:rsidP="00CF3A59">
      <w:pPr>
        <w:pStyle w:val="Heading1"/>
        <w:spacing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Key tasks:</w:t>
      </w:r>
    </w:p>
    <w:p w14:paraId="16267B24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provide practical assistance for example in relation to personal tasks such as support when eating or helping a client to maintain a standard of personal hygiene, as well as, in some settings, domestic tasks such as meal preparation, laundry, cleaning and shopping.</w:t>
      </w:r>
    </w:p>
    <w:p w14:paraId="5D4EDC75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give personal and emotional support to promote clients’ health and </w:t>
      </w:r>
      <w:proofErr w:type="spellStart"/>
      <w:r w:rsidRPr="00C62C29">
        <w:rPr>
          <w:rFonts w:ascii="Trebuchet MS" w:hAnsi="Trebuchet MS" w:cs="Arial"/>
          <w:sz w:val="22"/>
          <w:szCs w:val="22"/>
        </w:rPr>
        <w:t>well being</w:t>
      </w:r>
      <w:proofErr w:type="spellEnd"/>
      <w:r w:rsidRPr="00C62C29">
        <w:rPr>
          <w:rFonts w:ascii="Trebuchet MS" w:hAnsi="Trebuchet MS" w:cs="Arial"/>
          <w:sz w:val="22"/>
          <w:szCs w:val="22"/>
        </w:rPr>
        <w:t>, keeping people safe from harm and protecting their possessions, as appropriate.</w:t>
      </w:r>
    </w:p>
    <w:p w14:paraId="356C602D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enable people to lead full lives by providing support and assistance in leisure activities, both within services and in the local area. </w:t>
      </w:r>
    </w:p>
    <w:p w14:paraId="19B278DD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encourage people to provide feedback about the support they receive to help services to improve.</w:t>
      </w:r>
    </w:p>
    <w:p w14:paraId="6ED379F1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act as a key worker for </w:t>
      </w:r>
      <w:proofErr w:type="gramStart"/>
      <w:r w:rsidRPr="00C62C29">
        <w:rPr>
          <w:rFonts w:ascii="Trebuchet MS" w:hAnsi="Trebuchet MS" w:cs="Arial"/>
          <w:sz w:val="22"/>
          <w:szCs w:val="22"/>
        </w:rPr>
        <w:t>a number of</w:t>
      </w:r>
      <w:proofErr w:type="gramEnd"/>
      <w:r w:rsidRPr="00C62C29">
        <w:rPr>
          <w:rFonts w:ascii="Trebuchet MS" w:hAnsi="Trebuchet MS" w:cs="Arial"/>
          <w:sz w:val="22"/>
          <w:szCs w:val="22"/>
        </w:rPr>
        <w:t xml:space="preserve"> identified clients, ensuring that support is carried out in accordance with an individual’s support plan and making sure that support plans are relevant and up to date.</w:t>
      </w:r>
    </w:p>
    <w:p w14:paraId="41FA1394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ensure that key information is clearly communicated, </w:t>
      </w:r>
      <w:proofErr w:type="gramStart"/>
      <w:r w:rsidRPr="00C62C29">
        <w:rPr>
          <w:rFonts w:ascii="Trebuchet MS" w:hAnsi="Trebuchet MS" w:cs="Arial"/>
          <w:sz w:val="22"/>
          <w:szCs w:val="22"/>
        </w:rPr>
        <w:t>recorded</w:t>
      </w:r>
      <w:proofErr w:type="gramEnd"/>
      <w:r w:rsidRPr="00C62C29">
        <w:rPr>
          <w:rFonts w:ascii="Trebuchet MS" w:hAnsi="Trebuchet MS" w:cs="Arial"/>
          <w:sz w:val="22"/>
          <w:szCs w:val="22"/>
        </w:rPr>
        <w:t xml:space="preserve"> and monitored.</w:t>
      </w:r>
    </w:p>
    <w:p w14:paraId="31CDE683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administer medication in keeping with the service’s requirements or assist clients to take medication in accordance with their individual support plan.</w:t>
      </w:r>
    </w:p>
    <w:p w14:paraId="43110FF3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take responsibility for, and deal appropriately with, any emergencies that may arise. </w:t>
      </w:r>
    </w:p>
    <w:p w14:paraId="009DA763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liaise with clients’ families, </w:t>
      </w:r>
      <w:proofErr w:type="gramStart"/>
      <w:r w:rsidRPr="00C62C29">
        <w:rPr>
          <w:rFonts w:ascii="Trebuchet MS" w:hAnsi="Trebuchet MS" w:cs="Arial"/>
          <w:sz w:val="22"/>
          <w:szCs w:val="22"/>
        </w:rPr>
        <w:t>carers</w:t>
      </w:r>
      <w:proofErr w:type="gramEnd"/>
      <w:r w:rsidRPr="00C62C29">
        <w:rPr>
          <w:rFonts w:ascii="Trebuchet MS" w:hAnsi="Trebuchet MS" w:cs="Arial"/>
          <w:sz w:val="22"/>
          <w:szCs w:val="22"/>
        </w:rPr>
        <w:t xml:space="preserve"> and friends, as well as other people, including colleagues, who may be a feature of a client’s life.</w:t>
      </w:r>
    </w:p>
    <w:p w14:paraId="3B2B26BB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support clients to maintain good relations with neighbours and the </w:t>
      </w:r>
      <w:proofErr w:type="gramStart"/>
      <w:r w:rsidRPr="00C62C29">
        <w:rPr>
          <w:rFonts w:ascii="Trebuchet MS" w:hAnsi="Trebuchet MS" w:cs="Arial"/>
          <w:sz w:val="22"/>
          <w:szCs w:val="22"/>
        </w:rPr>
        <w:t>general public</w:t>
      </w:r>
      <w:proofErr w:type="gramEnd"/>
      <w:r w:rsidRPr="00C62C29">
        <w:rPr>
          <w:rFonts w:ascii="Trebuchet MS" w:hAnsi="Trebuchet MS" w:cs="Arial"/>
          <w:sz w:val="22"/>
          <w:szCs w:val="22"/>
        </w:rPr>
        <w:t xml:space="preserve"> to promote a better understanding of the needs of people who may be vulnerable or may have specific needs.</w:t>
      </w:r>
    </w:p>
    <w:p w14:paraId="01799C65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lastRenderedPageBreak/>
        <w:t>To work in conjunction with health care professionals to enable clients to maintain good health and comfort.</w:t>
      </w:r>
    </w:p>
    <w:p w14:paraId="31718012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positively support people who have unpredictable behaviour that may be challenging to the service and other clients.</w:t>
      </w:r>
    </w:p>
    <w:p w14:paraId="6A4B00EA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work as part of a team; with your colleagues you will provide the best service that is possible to a person. This may include supporting and training new staff members or acting as a champion within a specific aspect of the service delivered, by building your own skills and </w:t>
      </w:r>
      <w:proofErr w:type="gramStart"/>
      <w:r w:rsidRPr="00C62C29">
        <w:rPr>
          <w:rFonts w:ascii="Trebuchet MS" w:hAnsi="Trebuchet MS" w:cs="Arial"/>
          <w:sz w:val="22"/>
          <w:szCs w:val="22"/>
        </w:rPr>
        <w:t>knowledge .</w:t>
      </w:r>
      <w:proofErr w:type="gramEnd"/>
    </w:p>
    <w:p w14:paraId="5A6EF632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participate in training, staff meetings and supervision to ensure that your practice is up to date. </w:t>
      </w:r>
    </w:p>
    <w:p w14:paraId="6DE7D4F2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To work a shift pattern according to the needs of the </w:t>
      </w:r>
      <w:proofErr w:type="gramStart"/>
      <w:r w:rsidRPr="00C62C29">
        <w:rPr>
          <w:rFonts w:ascii="Trebuchet MS" w:hAnsi="Trebuchet MS" w:cs="Arial"/>
          <w:sz w:val="22"/>
          <w:szCs w:val="22"/>
        </w:rPr>
        <w:t>particular service</w:t>
      </w:r>
      <w:proofErr w:type="gramEnd"/>
      <w:r w:rsidRPr="00C62C29">
        <w:rPr>
          <w:rFonts w:ascii="Trebuchet MS" w:hAnsi="Trebuchet MS" w:cs="Arial"/>
          <w:sz w:val="22"/>
          <w:szCs w:val="22"/>
        </w:rPr>
        <w:t xml:space="preserve"> within which you work.  This may involve working weekends and evenings.</w:t>
      </w:r>
    </w:p>
    <w:p w14:paraId="71E1409F" w14:textId="77777777" w:rsidR="00C62C29" w:rsidRPr="00C62C29" w:rsidRDefault="00C62C29" w:rsidP="00C62C2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To work flexibly across Learning Disability services; this may involve covering support duties in other locations as required by your manager.</w:t>
      </w:r>
    </w:p>
    <w:p w14:paraId="2D1C9E08" w14:textId="0F2EBD82" w:rsidR="00CF3A59" w:rsidRPr="00C62C29" w:rsidRDefault="00CF3A59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  <w:sz w:val="22"/>
          <w:szCs w:val="22"/>
        </w:rPr>
        <w:sectPr w:rsidR="00CF3A59" w:rsidRPr="00C62C29" w:rsidSect="003F5381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C62C29" w:rsidRDefault="00C374FD" w:rsidP="009106CE">
      <w:pPr>
        <w:pStyle w:val="Heading1"/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lastRenderedPageBreak/>
        <w:t>PERSON SPECIFICATION</w:t>
      </w:r>
    </w:p>
    <w:p w14:paraId="7B170436" w14:textId="3748E4E7" w:rsidR="003B26AF" w:rsidRPr="00C62C29" w:rsidRDefault="00307391" w:rsidP="009106CE">
      <w:pPr>
        <w:pStyle w:val="Heading1"/>
        <w:spacing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>Essential key skills</w:t>
      </w:r>
      <w:r w:rsidR="00EA1283" w:rsidRPr="00C62C29">
        <w:rPr>
          <w:rFonts w:ascii="Trebuchet MS" w:hAnsi="Trebuchet MS"/>
          <w:sz w:val="22"/>
          <w:szCs w:val="22"/>
        </w:rPr>
        <w:t xml:space="preserve">, </w:t>
      </w:r>
      <w:r w:rsidRPr="00C62C29">
        <w:rPr>
          <w:rFonts w:ascii="Trebuchet MS" w:hAnsi="Trebuchet MS"/>
          <w:sz w:val="22"/>
          <w:szCs w:val="22"/>
        </w:rPr>
        <w:t>abilities</w:t>
      </w:r>
      <w:r w:rsidR="00EA1283" w:rsidRPr="00C62C29">
        <w:rPr>
          <w:rFonts w:ascii="Trebuchet MS" w:hAnsi="Trebuchet MS"/>
          <w:sz w:val="22"/>
          <w:szCs w:val="22"/>
        </w:rPr>
        <w:t xml:space="preserve">, knowledge, experience, </w:t>
      </w:r>
      <w:proofErr w:type="gramStart"/>
      <w:r w:rsidR="00EA1283" w:rsidRPr="00C62C29">
        <w:rPr>
          <w:rFonts w:ascii="Trebuchet MS" w:hAnsi="Trebuchet MS"/>
          <w:sz w:val="22"/>
          <w:szCs w:val="22"/>
        </w:rPr>
        <w:t>values</w:t>
      </w:r>
      <w:proofErr w:type="gramEnd"/>
      <w:r w:rsidR="00EA1283" w:rsidRPr="00C62C29">
        <w:rPr>
          <w:rFonts w:ascii="Trebuchet MS" w:hAnsi="Trebuchet MS"/>
          <w:sz w:val="22"/>
          <w:szCs w:val="22"/>
        </w:rPr>
        <w:t xml:space="preserve"> and behaviours</w:t>
      </w:r>
    </w:p>
    <w:p w14:paraId="4E43269C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convey information clearly and produce appropriate written communication. </w:t>
      </w:r>
    </w:p>
    <w:p w14:paraId="012D1A93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Able to carry out personal care tasks with sensitivity and respect.</w:t>
      </w:r>
    </w:p>
    <w:p w14:paraId="3A611C18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 xml:space="preserve">Able to support someone in a non-intrusive way. </w:t>
      </w:r>
    </w:p>
    <w:p w14:paraId="3A7FA262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Able to work as part of a team and to work independently.</w:t>
      </w:r>
    </w:p>
    <w:p w14:paraId="4D854A7D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Able to complete efficient daily records and handle money appropriately.</w:t>
      </w:r>
    </w:p>
    <w:p w14:paraId="0D8782CB" w14:textId="77777777" w:rsidR="00C62C29" w:rsidRPr="00256CF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46D19">
        <w:rPr>
          <w:rFonts w:ascii="Arial" w:hAnsi="Arial" w:cs="Arial"/>
        </w:rPr>
        <w:t>Ability to converse at ease with customer and provide advice in accurate spoken English</w:t>
      </w:r>
      <w:r>
        <w:rPr>
          <w:rFonts w:ascii="Arial" w:hAnsi="Arial" w:cs="Arial"/>
        </w:rPr>
        <w:t>.</w:t>
      </w:r>
    </w:p>
    <w:p w14:paraId="22B15002" w14:textId="77777777" w:rsidR="00C62C29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Able to judge when to act on own initiative and when to seek guidance.</w:t>
      </w:r>
    </w:p>
    <w:p w14:paraId="02823B5A" w14:textId="3D13B244" w:rsidR="00CF3A59" w:rsidRPr="00AE0A50" w:rsidRDefault="00C62C29" w:rsidP="00C62C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Effective organisation skills.</w:t>
      </w:r>
    </w:p>
    <w:p w14:paraId="78F2C26A" w14:textId="77777777" w:rsidR="00C62C2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An understanding of the support needs of people with learning disab</w:t>
      </w:r>
      <w:r>
        <w:rPr>
          <w:rFonts w:ascii="Arial" w:hAnsi="Arial" w:cs="Arial"/>
        </w:rPr>
        <w:t>ilities.</w:t>
      </w:r>
    </w:p>
    <w:p w14:paraId="14195CE7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Knowledge and skills in positively involving and enabling people to take control.</w:t>
      </w:r>
    </w:p>
    <w:p w14:paraId="031496A7" w14:textId="5689CE31" w:rsidR="00C62C2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Experience of w</w:t>
      </w:r>
      <w:r w:rsidRPr="00BB4132">
        <w:rPr>
          <w:rFonts w:ascii="Arial" w:hAnsi="Arial" w:cs="Arial"/>
        </w:rPr>
        <w:t>orking on own initiative.</w:t>
      </w:r>
    </w:p>
    <w:p w14:paraId="37AAB30B" w14:textId="61D82345" w:rsidR="00C62C29" w:rsidRPr="00AE0A50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Experience of m</w:t>
      </w:r>
      <w:r w:rsidRPr="00256CF9">
        <w:rPr>
          <w:rFonts w:ascii="Arial" w:hAnsi="Arial" w:cs="Arial"/>
        </w:rPr>
        <w:t>anaging competing demands and prioritising effectively</w:t>
      </w:r>
    </w:p>
    <w:p w14:paraId="65A27CD0" w14:textId="77777777" w:rsidR="00AE0A50" w:rsidRPr="00256CF9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 positive attitude towards the rights of people with learning disabilities.</w:t>
      </w:r>
    </w:p>
    <w:p w14:paraId="259B2689" w14:textId="77777777" w:rsidR="00AE0A50" w:rsidRPr="00256CF9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BB4132">
        <w:rPr>
          <w:rFonts w:ascii="Arial" w:hAnsi="Arial" w:cs="Arial"/>
        </w:rPr>
        <w:t>Self motivational</w:t>
      </w:r>
      <w:proofErr w:type="spellEnd"/>
      <w:r w:rsidRPr="00BB4132">
        <w:rPr>
          <w:rFonts w:ascii="Arial" w:hAnsi="Arial" w:cs="Arial"/>
        </w:rPr>
        <w:t>, inspirational</w:t>
      </w:r>
      <w:r>
        <w:rPr>
          <w:rFonts w:ascii="Arial" w:hAnsi="Arial" w:cs="Arial"/>
        </w:rPr>
        <w:t xml:space="preserve"> and a </w:t>
      </w:r>
      <w:r w:rsidRPr="00BB4132">
        <w:rPr>
          <w:rFonts w:ascii="Arial" w:hAnsi="Arial" w:cs="Arial"/>
        </w:rPr>
        <w:t>flexible and positive approach.</w:t>
      </w:r>
    </w:p>
    <w:p w14:paraId="4C22099F" w14:textId="77777777" w:rsidR="00AE0A50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Ability to meet travel requirements of the post.</w:t>
      </w:r>
      <w:r>
        <w:rPr>
          <w:rFonts w:ascii="Arial" w:hAnsi="Arial" w:cs="Arial"/>
        </w:rPr>
        <w:t xml:space="preserve"> Please </w:t>
      </w:r>
      <w:proofErr w:type="gramStart"/>
      <w:r>
        <w:rPr>
          <w:rFonts w:ascii="Arial" w:hAnsi="Arial" w:cs="Arial"/>
        </w:rPr>
        <w:t>note:</w:t>
      </w:r>
      <w:proofErr w:type="gramEnd"/>
      <w:r>
        <w:rPr>
          <w:rFonts w:ascii="Arial" w:hAnsi="Arial" w:cs="Arial"/>
        </w:rPr>
        <w:t xml:space="preserve"> for some posts a current driving licence and access to a car is required.</w:t>
      </w:r>
    </w:p>
    <w:p w14:paraId="50D7E6E9" w14:textId="77777777" w:rsidR="00AE0A50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Physically able to carry out all tasks as required including moving and handling tasks.</w:t>
      </w:r>
    </w:p>
    <w:p w14:paraId="3BCDEA4E" w14:textId="05C263CC" w:rsidR="00AE0A50" w:rsidRPr="00AE0A50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Commitment to training and personal development.</w:t>
      </w:r>
    </w:p>
    <w:p w14:paraId="2BC5116C" w14:textId="7413C38A" w:rsidR="00EA1283" w:rsidRPr="00C62C29" w:rsidRDefault="00EA1283" w:rsidP="00EA1283">
      <w:pPr>
        <w:pStyle w:val="Heading1"/>
        <w:spacing w:line="360" w:lineRule="auto"/>
        <w:rPr>
          <w:rFonts w:ascii="Trebuchet MS" w:hAnsi="Trebuchet MS"/>
          <w:sz w:val="22"/>
          <w:szCs w:val="22"/>
        </w:rPr>
      </w:pPr>
      <w:r w:rsidRPr="00C62C29">
        <w:rPr>
          <w:rFonts w:ascii="Trebuchet MS" w:hAnsi="Trebuchet MS"/>
          <w:sz w:val="22"/>
          <w:szCs w:val="22"/>
        </w:rPr>
        <w:t xml:space="preserve">Desirable key skills, abilities, knowledge, experience, </w:t>
      </w:r>
      <w:proofErr w:type="gramStart"/>
      <w:r w:rsidRPr="00C62C29">
        <w:rPr>
          <w:rFonts w:ascii="Trebuchet MS" w:hAnsi="Trebuchet MS"/>
          <w:sz w:val="22"/>
          <w:szCs w:val="22"/>
        </w:rPr>
        <w:t>values</w:t>
      </w:r>
      <w:proofErr w:type="gramEnd"/>
      <w:r w:rsidRPr="00C62C29">
        <w:rPr>
          <w:rFonts w:ascii="Trebuchet MS" w:hAnsi="Trebuchet MS"/>
          <w:sz w:val="22"/>
          <w:szCs w:val="22"/>
        </w:rPr>
        <w:t xml:space="preserve"> and behaviours</w:t>
      </w:r>
    </w:p>
    <w:p w14:paraId="5245CC27" w14:textId="2E7AD4E8" w:rsidR="005E0B6D" w:rsidRPr="00AE0A50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Able to use a computer.</w:t>
      </w:r>
    </w:p>
    <w:p w14:paraId="625C783F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Educated to GCSE level or equivalent</w:t>
      </w:r>
      <w:r>
        <w:rPr>
          <w:rFonts w:ascii="Arial" w:hAnsi="Arial" w:cs="Arial"/>
        </w:rPr>
        <w:t>.</w:t>
      </w:r>
    </w:p>
    <w:p w14:paraId="107DFB75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Care Certificate</w:t>
      </w:r>
      <w:r>
        <w:rPr>
          <w:rFonts w:ascii="Arial" w:hAnsi="Arial" w:cs="Arial"/>
        </w:rPr>
        <w:t>.</w:t>
      </w:r>
    </w:p>
    <w:p w14:paraId="4C246090" w14:textId="77777777" w:rsidR="00C62C2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Learning Disability Awards Framework</w:t>
      </w:r>
    </w:p>
    <w:p w14:paraId="39468B58" w14:textId="2DBF5F30" w:rsidR="00C62C29" w:rsidRPr="00AE0A50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NVQ/QCF Level 2 in Care or other similar relevant qualification</w:t>
      </w:r>
    </w:p>
    <w:p w14:paraId="7BBE9111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Health &amp; Safety Awareness and First Aid.</w:t>
      </w:r>
    </w:p>
    <w:p w14:paraId="58D039F0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understanding of best practice in relation to </w:t>
      </w:r>
      <w:r w:rsidRPr="00BB4132">
        <w:rPr>
          <w:rFonts w:ascii="Arial" w:hAnsi="Arial" w:cs="Arial"/>
        </w:rPr>
        <w:t>Moving and Handling</w:t>
      </w:r>
      <w:r>
        <w:rPr>
          <w:rFonts w:ascii="Arial" w:hAnsi="Arial" w:cs="Arial"/>
        </w:rPr>
        <w:t>.</w:t>
      </w:r>
    </w:p>
    <w:p w14:paraId="21B36F39" w14:textId="5DBB8B84" w:rsidR="00C62C29" w:rsidRPr="00AE0A50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Knowledge of the principles of Safeguarding Adults.</w:t>
      </w:r>
    </w:p>
    <w:p w14:paraId="1473F343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Working in</w:t>
      </w:r>
      <w:r>
        <w:rPr>
          <w:rFonts w:ascii="Arial" w:hAnsi="Arial" w:cs="Arial"/>
        </w:rPr>
        <w:t xml:space="preserve"> a social care environment.</w:t>
      </w:r>
    </w:p>
    <w:p w14:paraId="3F48039E" w14:textId="77777777" w:rsidR="00C62C29" w:rsidRPr="00256CF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Working with people with learning disabilities.</w:t>
      </w:r>
    </w:p>
    <w:p w14:paraId="48BF99AB" w14:textId="77777777" w:rsidR="00C62C29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Carrying out personal care tasks.</w:t>
      </w:r>
    </w:p>
    <w:p w14:paraId="7EE43937" w14:textId="69078DB3" w:rsidR="00C62C29" w:rsidRPr="00AE0A50" w:rsidRDefault="00C62C29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6CF9">
        <w:rPr>
          <w:rFonts w:ascii="Arial" w:hAnsi="Arial" w:cs="Arial"/>
        </w:rPr>
        <w:t>Using BSL or Makaton</w:t>
      </w:r>
    </w:p>
    <w:p w14:paraId="61D40975" w14:textId="1E7BA9E5" w:rsidR="00AE0A50" w:rsidRPr="00AE0A50" w:rsidRDefault="00AE0A50" w:rsidP="00AE0A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4132">
        <w:rPr>
          <w:rFonts w:ascii="Arial" w:hAnsi="Arial" w:cs="Arial"/>
        </w:rPr>
        <w:t>Possession of current driving licence</w:t>
      </w:r>
      <w:r>
        <w:rPr>
          <w:rFonts w:ascii="Arial" w:hAnsi="Arial" w:cs="Arial"/>
        </w:rPr>
        <w:t xml:space="preserve"> Is desirable but not essential for some posts.</w:t>
      </w:r>
    </w:p>
    <w:p w14:paraId="0C1A2F7D" w14:textId="1C79E114" w:rsidR="005E0B6D" w:rsidRPr="00C62C29" w:rsidRDefault="00CF3A59" w:rsidP="009106CE">
      <w:pPr>
        <w:spacing w:before="240" w:line="360" w:lineRule="auto"/>
        <w:rPr>
          <w:rFonts w:ascii="Trebuchet MS" w:hAnsi="Trebuchet MS" w:cs="Arial"/>
          <w:b/>
          <w:bCs/>
          <w:sz w:val="22"/>
          <w:szCs w:val="22"/>
        </w:rPr>
      </w:pPr>
      <w:r w:rsidRPr="00C62C29">
        <w:rPr>
          <w:rFonts w:ascii="Trebuchet MS" w:hAnsi="Trebuchet MS" w:cs="Arial"/>
          <w:b/>
          <w:bCs/>
          <w:sz w:val="22"/>
          <w:szCs w:val="22"/>
        </w:rPr>
        <w:t>Document version control:</w:t>
      </w:r>
    </w:p>
    <w:p w14:paraId="755F6CBF" w14:textId="569F898A" w:rsidR="00CE013C" w:rsidRPr="00C62C29" w:rsidRDefault="00CE013C" w:rsidP="00CF3A59">
      <w:pPr>
        <w:spacing w:line="360" w:lineRule="auto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Date </w:t>
      </w:r>
      <w:r w:rsidR="005E0B6D" w:rsidRPr="00C62C29">
        <w:rPr>
          <w:rFonts w:ascii="Trebuchet MS" w:hAnsi="Trebuchet MS" w:cs="Arial"/>
          <w:sz w:val="22"/>
          <w:szCs w:val="22"/>
        </w:rPr>
        <w:t>created/amended</w:t>
      </w:r>
      <w:r w:rsidRPr="00C62C29">
        <w:rPr>
          <w:rFonts w:ascii="Trebuchet MS" w:hAnsi="Trebuchet MS" w:cs="Arial"/>
          <w:sz w:val="22"/>
          <w:szCs w:val="22"/>
        </w:rPr>
        <w:t xml:space="preserve">: </w:t>
      </w:r>
    </w:p>
    <w:p w14:paraId="68DBCB2D" w14:textId="392002B3" w:rsidR="00CE013C" w:rsidRPr="00C62C29" w:rsidRDefault="000775BB" w:rsidP="009106CE">
      <w:pPr>
        <w:spacing w:line="360" w:lineRule="auto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>Name</w:t>
      </w:r>
      <w:r w:rsidR="00CE013C" w:rsidRPr="00C62C29">
        <w:rPr>
          <w:rFonts w:ascii="Trebuchet MS" w:hAnsi="Trebuchet MS" w:cs="Arial"/>
          <w:sz w:val="22"/>
          <w:szCs w:val="22"/>
        </w:rPr>
        <w:t xml:space="preserve"> of </w:t>
      </w:r>
      <w:r w:rsidR="005E0B6D" w:rsidRPr="00C62C29">
        <w:rPr>
          <w:rFonts w:ascii="Trebuchet MS" w:hAnsi="Trebuchet MS" w:cs="Arial"/>
          <w:sz w:val="22"/>
          <w:szCs w:val="22"/>
        </w:rPr>
        <w:t>person</w:t>
      </w:r>
      <w:r w:rsidR="00CE013C" w:rsidRPr="00C62C29">
        <w:rPr>
          <w:rFonts w:ascii="Trebuchet MS" w:hAnsi="Trebuchet MS" w:cs="Arial"/>
          <w:sz w:val="22"/>
          <w:szCs w:val="22"/>
        </w:rPr>
        <w:t xml:space="preserve"> </w:t>
      </w:r>
      <w:r w:rsidR="005E0B6D" w:rsidRPr="00C62C29">
        <w:rPr>
          <w:rFonts w:ascii="Trebuchet MS" w:hAnsi="Trebuchet MS" w:cs="Arial"/>
          <w:sz w:val="22"/>
          <w:szCs w:val="22"/>
        </w:rPr>
        <w:t>created/amended document</w:t>
      </w:r>
      <w:r w:rsidR="00CE013C" w:rsidRPr="00C62C29">
        <w:rPr>
          <w:rFonts w:ascii="Trebuchet MS" w:hAnsi="Trebuchet MS" w:cs="Arial"/>
          <w:sz w:val="22"/>
          <w:szCs w:val="22"/>
        </w:rPr>
        <w:t xml:space="preserve">: </w:t>
      </w:r>
    </w:p>
    <w:p w14:paraId="4B50C559" w14:textId="2A84FDC7" w:rsidR="000775BB" w:rsidRPr="00C62C29" w:rsidRDefault="000775BB" w:rsidP="009106CE">
      <w:pPr>
        <w:spacing w:line="360" w:lineRule="auto"/>
        <w:rPr>
          <w:rFonts w:ascii="Trebuchet MS" w:hAnsi="Trebuchet MS" w:cs="Arial"/>
          <w:sz w:val="22"/>
          <w:szCs w:val="22"/>
        </w:rPr>
      </w:pPr>
      <w:r w:rsidRPr="00C62C29">
        <w:rPr>
          <w:rFonts w:ascii="Trebuchet MS" w:hAnsi="Trebuchet MS" w:cs="Arial"/>
          <w:sz w:val="22"/>
          <w:szCs w:val="22"/>
        </w:rPr>
        <w:t xml:space="preserve">Job Evaluation Reference: </w:t>
      </w:r>
    </w:p>
    <w:p w14:paraId="5D32E1F7" w14:textId="77777777" w:rsidR="005C772C" w:rsidRPr="00C62C29" w:rsidRDefault="005C772C" w:rsidP="009106CE">
      <w:pPr>
        <w:spacing w:line="360" w:lineRule="auto"/>
        <w:rPr>
          <w:rFonts w:ascii="Trebuchet MS" w:hAnsi="Trebuchet MS"/>
          <w:sz w:val="22"/>
          <w:szCs w:val="22"/>
        </w:rPr>
        <w:sectPr w:rsidR="005C772C" w:rsidRPr="00C62C29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C62C29" w:rsidRDefault="005C772C" w:rsidP="009106CE">
      <w:pPr>
        <w:spacing w:line="360" w:lineRule="auto"/>
        <w:ind w:left="1440" w:firstLine="720"/>
        <w:rPr>
          <w:rFonts w:ascii="Trebuchet MS" w:hAnsi="Trebuchet MS" w:cs="Arial"/>
          <w:b/>
          <w:bCs/>
          <w:sz w:val="22"/>
          <w:szCs w:val="22"/>
        </w:rPr>
      </w:pPr>
      <w:r w:rsidRPr="00C62C29">
        <w:rPr>
          <w:rFonts w:ascii="Trebuchet MS" w:hAnsi="Trebuchet MS" w:cs="Arial"/>
          <w:b/>
          <w:bCs/>
          <w:sz w:val="22"/>
          <w:szCs w:val="22"/>
        </w:rPr>
        <w:lastRenderedPageBreak/>
        <w:tab/>
      </w:r>
      <w:r w:rsidRPr="00C62C29">
        <w:rPr>
          <w:rFonts w:ascii="Trebuchet MS" w:hAnsi="Trebuchet MS" w:cs="Arial"/>
          <w:b/>
          <w:bCs/>
          <w:sz w:val="22"/>
          <w:szCs w:val="22"/>
        </w:rPr>
        <w:tab/>
      </w:r>
      <w:r w:rsidRPr="00C62C29">
        <w:rPr>
          <w:rFonts w:ascii="Trebuchet MS" w:hAnsi="Trebuchet MS" w:cs="Arial"/>
          <w:b/>
          <w:bCs/>
          <w:sz w:val="22"/>
          <w:szCs w:val="22"/>
        </w:rPr>
        <w:tab/>
        <w:t xml:space="preserve"> </w:t>
      </w:r>
      <w:r w:rsidRPr="00C62C29">
        <w:rPr>
          <w:rFonts w:ascii="Trebuchet MS" w:hAnsi="Trebuchet MS" w:cs="Arial"/>
          <w:b/>
          <w:bCs/>
          <w:sz w:val="22"/>
          <w:szCs w:val="22"/>
        </w:rPr>
        <w:tab/>
      </w:r>
    </w:p>
    <w:p w14:paraId="13AB51C3" w14:textId="77777777" w:rsidR="005C772C" w:rsidRPr="00C62C29" w:rsidRDefault="005C772C" w:rsidP="009106CE">
      <w:pPr>
        <w:pStyle w:val="Title"/>
        <w:spacing w:line="360" w:lineRule="auto"/>
        <w:outlineLvl w:val="0"/>
        <w:rPr>
          <w:rFonts w:ascii="Trebuchet MS" w:hAnsi="Trebuchet MS"/>
          <w:sz w:val="22"/>
          <w:szCs w:val="22"/>
          <w:u w:val="none"/>
        </w:rPr>
      </w:pPr>
      <w:r w:rsidRPr="00C62C29">
        <w:rPr>
          <w:rFonts w:ascii="Trebuchet MS" w:hAnsi="Trebuchet MS"/>
          <w:sz w:val="22"/>
          <w:szCs w:val="22"/>
          <w:u w:val="none"/>
        </w:rPr>
        <w:t>Health &amp; Safety Functions</w:t>
      </w:r>
    </w:p>
    <w:p w14:paraId="2E6C53C6" w14:textId="77777777" w:rsidR="005C772C" w:rsidRPr="00C62C29" w:rsidRDefault="005C772C" w:rsidP="009106CE">
      <w:pPr>
        <w:pStyle w:val="Title"/>
        <w:tabs>
          <w:tab w:val="left" w:pos="316"/>
        </w:tabs>
        <w:spacing w:line="360" w:lineRule="auto"/>
        <w:jc w:val="left"/>
        <w:outlineLvl w:val="0"/>
        <w:rPr>
          <w:rFonts w:ascii="Trebuchet MS" w:hAnsi="Trebuchet MS"/>
          <w:sz w:val="22"/>
          <w:szCs w:val="22"/>
          <w:u w:val="none"/>
        </w:rPr>
      </w:pPr>
      <w:r w:rsidRPr="00C62C29">
        <w:rPr>
          <w:rFonts w:ascii="Trebuchet MS" w:hAnsi="Trebuchet MS"/>
          <w:sz w:val="22"/>
          <w:szCs w:val="22"/>
          <w:u w:val="none"/>
        </w:rPr>
        <w:tab/>
      </w:r>
    </w:p>
    <w:p w14:paraId="59C6132D" w14:textId="0ABC8AB8" w:rsidR="005C772C" w:rsidRPr="00C62C2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sz w:val="22"/>
          <w:szCs w:val="22"/>
          <w:u w:val="none"/>
        </w:rPr>
      </w:pPr>
      <w:r w:rsidRPr="00C62C29">
        <w:rPr>
          <w:rFonts w:ascii="Trebuchet MS" w:hAnsi="Trebuchet MS"/>
          <w:b w:val="0"/>
          <w:bCs w:val="0"/>
          <w:sz w:val="22"/>
          <w:szCs w:val="22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C62C29">
        <w:rPr>
          <w:rFonts w:ascii="Trebuchet MS" w:hAnsi="Trebuchet MS"/>
          <w:b w:val="0"/>
          <w:bCs w:val="0"/>
          <w:sz w:val="22"/>
          <w:szCs w:val="22"/>
          <w:u w:val="none"/>
        </w:rPr>
        <w:t>are applying</w:t>
      </w:r>
      <w:r w:rsidRPr="00C62C29">
        <w:rPr>
          <w:rFonts w:ascii="Trebuchet MS" w:hAnsi="Trebuchet MS"/>
          <w:b w:val="0"/>
          <w:bCs w:val="0"/>
          <w:sz w:val="22"/>
          <w:szCs w:val="22"/>
          <w:u w:val="none"/>
        </w:rPr>
        <w:t xml:space="preserve"> for. This information will help you if successful in your application identify any </w:t>
      </w:r>
      <w:r w:rsidR="00595D51" w:rsidRPr="00C62C29">
        <w:rPr>
          <w:rFonts w:ascii="Trebuchet MS" w:hAnsi="Trebuchet MS"/>
          <w:b w:val="0"/>
          <w:bCs w:val="0"/>
          <w:sz w:val="22"/>
          <w:szCs w:val="22"/>
          <w:u w:val="none"/>
        </w:rPr>
        <w:t>health-related</w:t>
      </w:r>
      <w:r w:rsidRPr="00C62C29">
        <w:rPr>
          <w:rFonts w:ascii="Trebuchet MS" w:hAnsi="Trebuchet MS"/>
          <w:b w:val="0"/>
          <w:bCs w:val="0"/>
          <w:sz w:val="22"/>
          <w:szCs w:val="22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788"/>
        <w:gridCol w:w="1292"/>
      </w:tblGrid>
      <w:tr w:rsidR="005C772C" w:rsidRPr="00C62C29" w14:paraId="37B724D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7F5F91C" w14:textId="50E8E8CE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b/>
                <w:bCs/>
                <w:sz w:val="22"/>
                <w:szCs w:val="22"/>
              </w:rPr>
              <w:t>Function</w:t>
            </w:r>
          </w:p>
        </w:tc>
        <w:tc>
          <w:tcPr>
            <w:tcW w:w="1080" w:type="dxa"/>
            <w:shd w:val="clear" w:color="auto" w:fill="auto"/>
          </w:tcPr>
          <w:p w14:paraId="22627F37" w14:textId="2917A0C4" w:rsidR="005C772C" w:rsidRPr="00C62C29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Applicable to role </w:t>
            </w:r>
          </w:p>
        </w:tc>
      </w:tr>
      <w:tr w:rsidR="005C772C" w:rsidRPr="00C62C29" w14:paraId="1C0F05BA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EDA8F86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 xml:space="preserve">Using display screen equipment </w:t>
            </w:r>
          </w:p>
        </w:tc>
        <w:tc>
          <w:tcPr>
            <w:tcW w:w="1080" w:type="dxa"/>
            <w:shd w:val="clear" w:color="auto" w:fill="auto"/>
          </w:tcPr>
          <w:p w14:paraId="41C0C9EB" w14:textId="5F178B6B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2CBFEE0C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75B83BF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Working with children/vulnerable adults</w:t>
            </w:r>
          </w:p>
        </w:tc>
        <w:tc>
          <w:tcPr>
            <w:tcW w:w="1080" w:type="dxa"/>
            <w:shd w:val="clear" w:color="auto" w:fill="auto"/>
          </w:tcPr>
          <w:p w14:paraId="5CD9DB53" w14:textId="1E9E3FCD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7790F189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A1C159A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Moving &amp; handling operations</w:t>
            </w:r>
          </w:p>
        </w:tc>
        <w:tc>
          <w:tcPr>
            <w:tcW w:w="1080" w:type="dxa"/>
            <w:shd w:val="clear" w:color="auto" w:fill="auto"/>
          </w:tcPr>
          <w:p w14:paraId="0275AD95" w14:textId="101C90D1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2C0FDC9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E8F0EC2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Occupational Driving</w:t>
            </w:r>
          </w:p>
        </w:tc>
        <w:tc>
          <w:tcPr>
            <w:tcW w:w="1080" w:type="dxa"/>
            <w:shd w:val="clear" w:color="auto" w:fill="auto"/>
          </w:tcPr>
          <w:p w14:paraId="2135E7F1" w14:textId="444776FB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No</w:t>
            </w:r>
          </w:p>
        </w:tc>
      </w:tr>
      <w:tr w:rsidR="005C772C" w:rsidRPr="00C62C29" w14:paraId="65D2A7F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778F91F4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Lone Working</w:t>
            </w:r>
          </w:p>
        </w:tc>
        <w:tc>
          <w:tcPr>
            <w:tcW w:w="1080" w:type="dxa"/>
            <w:shd w:val="clear" w:color="auto" w:fill="auto"/>
          </w:tcPr>
          <w:p w14:paraId="59DF47CF" w14:textId="2B33C07B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No</w:t>
            </w:r>
          </w:p>
        </w:tc>
      </w:tr>
      <w:tr w:rsidR="005C772C" w:rsidRPr="00C62C29" w14:paraId="2A07981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D8196ED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Working at height</w:t>
            </w:r>
          </w:p>
        </w:tc>
        <w:tc>
          <w:tcPr>
            <w:tcW w:w="1080" w:type="dxa"/>
            <w:shd w:val="clear" w:color="auto" w:fill="auto"/>
          </w:tcPr>
          <w:p w14:paraId="4F87DBC9" w14:textId="64DD2E83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No</w:t>
            </w:r>
          </w:p>
        </w:tc>
      </w:tr>
      <w:tr w:rsidR="005C772C" w:rsidRPr="00C62C29" w14:paraId="207ABEE7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0639889" w14:textId="238EDCDA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Shift / night work</w:t>
            </w:r>
          </w:p>
        </w:tc>
        <w:tc>
          <w:tcPr>
            <w:tcW w:w="1080" w:type="dxa"/>
            <w:shd w:val="clear" w:color="auto" w:fill="auto"/>
          </w:tcPr>
          <w:p w14:paraId="07DF66E3" w14:textId="74CBC0BF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45DBE80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FFA5AC2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Working with hazardous substances</w:t>
            </w:r>
          </w:p>
        </w:tc>
        <w:tc>
          <w:tcPr>
            <w:tcW w:w="1080" w:type="dxa"/>
            <w:shd w:val="clear" w:color="auto" w:fill="auto"/>
          </w:tcPr>
          <w:p w14:paraId="62788D91" w14:textId="2CEBD807" w:rsidR="005C772C" w:rsidRPr="00C62C29" w:rsidRDefault="00101F20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No</w:t>
            </w:r>
          </w:p>
        </w:tc>
      </w:tr>
      <w:tr w:rsidR="005C772C" w:rsidRPr="00C62C29" w14:paraId="04D753C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06034F3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Using power tools</w:t>
            </w:r>
          </w:p>
        </w:tc>
        <w:tc>
          <w:tcPr>
            <w:tcW w:w="1080" w:type="dxa"/>
            <w:shd w:val="clear" w:color="auto" w:fill="auto"/>
          </w:tcPr>
          <w:p w14:paraId="25DC05CD" w14:textId="5DB36FC1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No</w:t>
            </w:r>
          </w:p>
        </w:tc>
      </w:tr>
      <w:tr w:rsidR="005C772C" w:rsidRPr="00C62C29" w14:paraId="2433D231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3B6C081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Exposure to noise and /or vibration</w:t>
            </w:r>
          </w:p>
        </w:tc>
        <w:tc>
          <w:tcPr>
            <w:tcW w:w="1080" w:type="dxa"/>
            <w:shd w:val="clear" w:color="auto" w:fill="auto"/>
          </w:tcPr>
          <w:p w14:paraId="2503F752" w14:textId="4229D8A7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78555B28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3136DA0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Food handling</w:t>
            </w:r>
          </w:p>
        </w:tc>
        <w:tc>
          <w:tcPr>
            <w:tcW w:w="1080" w:type="dxa"/>
            <w:shd w:val="clear" w:color="auto" w:fill="auto"/>
          </w:tcPr>
          <w:p w14:paraId="4B618C6F" w14:textId="3D5C60D7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  <w:tr w:rsidR="005C772C" w:rsidRPr="00C62C29" w14:paraId="03490C5A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D970FC1" w14:textId="77777777" w:rsidR="005C772C" w:rsidRPr="00C62C29" w:rsidRDefault="005C772C" w:rsidP="009106CE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Exposure to blood /body fluids</w:t>
            </w:r>
          </w:p>
        </w:tc>
        <w:tc>
          <w:tcPr>
            <w:tcW w:w="1080" w:type="dxa"/>
            <w:shd w:val="clear" w:color="auto" w:fill="auto"/>
          </w:tcPr>
          <w:p w14:paraId="274453A1" w14:textId="13C6144A" w:rsidR="005C772C" w:rsidRPr="00C62C29" w:rsidRDefault="005C772C" w:rsidP="00CF3A59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C62C29">
              <w:rPr>
                <w:rFonts w:ascii="Trebuchet MS" w:hAnsi="Trebuchet MS" w:cs="Arial"/>
                <w:sz w:val="22"/>
                <w:szCs w:val="22"/>
              </w:rPr>
              <w:t>Yes</w:t>
            </w:r>
          </w:p>
        </w:tc>
      </w:tr>
    </w:tbl>
    <w:p w14:paraId="246B8967" w14:textId="77777777" w:rsidR="005C772C" w:rsidRPr="00C62C29" w:rsidRDefault="005C772C" w:rsidP="009106CE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0281DC9A" w14:textId="53040B50" w:rsidR="005C772C" w:rsidRPr="00C62C29" w:rsidRDefault="005C772C" w:rsidP="009106CE">
      <w:pPr>
        <w:spacing w:line="360" w:lineRule="auto"/>
        <w:rPr>
          <w:rFonts w:ascii="Trebuchet MS" w:hAnsi="Trebuchet MS"/>
          <w:sz w:val="22"/>
          <w:szCs w:val="22"/>
        </w:rPr>
      </w:pPr>
    </w:p>
    <w:sectPr w:rsidR="005C772C" w:rsidRPr="00C62C29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01C4"/>
    <w:multiLevelType w:val="hybridMultilevel"/>
    <w:tmpl w:val="48E0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55E8"/>
    <w:multiLevelType w:val="hybridMultilevel"/>
    <w:tmpl w:val="00B68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112"/>
    <w:multiLevelType w:val="hybridMultilevel"/>
    <w:tmpl w:val="E5FC9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3520A"/>
    <w:multiLevelType w:val="hybridMultilevel"/>
    <w:tmpl w:val="FD9A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E0379"/>
    <w:multiLevelType w:val="hybridMultilevel"/>
    <w:tmpl w:val="75E2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8"/>
  </w:num>
  <w:num w:numId="2" w16cid:durableId="8263889">
    <w:abstractNumId w:val="0"/>
  </w:num>
  <w:num w:numId="3" w16cid:durableId="1884094964">
    <w:abstractNumId w:val="4"/>
  </w:num>
  <w:num w:numId="4" w16cid:durableId="1782335435">
    <w:abstractNumId w:val="9"/>
  </w:num>
  <w:num w:numId="5" w16cid:durableId="59640539">
    <w:abstractNumId w:val="6"/>
  </w:num>
  <w:num w:numId="6" w16cid:durableId="58022626">
    <w:abstractNumId w:val="2"/>
  </w:num>
  <w:num w:numId="7" w16cid:durableId="242031841">
    <w:abstractNumId w:val="3"/>
  </w:num>
  <w:num w:numId="8" w16cid:durableId="2028948131">
    <w:abstractNumId w:val="5"/>
  </w:num>
  <w:num w:numId="9" w16cid:durableId="24452651">
    <w:abstractNumId w:val="1"/>
  </w:num>
  <w:num w:numId="10" w16cid:durableId="1112893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101F20"/>
    <w:rsid w:val="00141FA5"/>
    <w:rsid w:val="00153804"/>
    <w:rsid w:val="001D13CE"/>
    <w:rsid w:val="001D7F22"/>
    <w:rsid w:val="00232EE9"/>
    <w:rsid w:val="002372B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4D04DF"/>
    <w:rsid w:val="0050384A"/>
    <w:rsid w:val="00512005"/>
    <w:rsid w:val="00595D51"/>
    <w:rsid w:val="005A4D3E"/>
    <w:rsid w:val="005C772C"/>
    <w:rsid w:val="005E0B6D"/>
    <w:rsid w:val="005E5AFC"/>
    <w:rsid w:val="0062310D"/>
    <w:rsid w:val="00702B37"/>
    <w:rsid w:val="00726AC3"/>
    <w:rsid w:val="00747B16"/>
    <w:rsid w:val="00774351"/>
    <w:rsid w:val="007E7490"/>
    <w:rsid w:val="00821AA1"/>
    <w:rsid w:val="00822730"/>
    <w:rsid w:val="00855DA9"/>
    <w:rsid w:val="00855F9E"/>
    <w:rsid w:val="008D1BDD"/>
    <w:rsid w:val="008F0E62"/>
    <w:rsid w:val="009106CE"/>
    <w:rsid w:val="009222D6"/>
    <w:rsid w:val="00975FE2"/>
    <w:rsid w:val="00984B26"/>
    <w:rsid w:val="00A34D9B"/>
    <w:rsid w:val="00A42132"/>
    <w:rsid w:val="00AE0A50"/>
    <w:rsid w:val="00AE4FEB"/>
    <w:rsid w:val="00B05B0B"/>
    <w:rsid w:val="00B82E31"/>
    <w:rsid w:val="00C374FD"/>
    <w:rsid w:val="00C5268E"/>
    <w:rsid w:val="00C62C29"/>
    <w:rsid w:val="00C63B5F"/>
    <w:rsid w:val="00CE013C"/>
    <w:rsid w:val="00CF3A59"/>
    <w:rsid w:val="00D91BB1"/>
    <w:rsid w:val="00DD6534"/>
    <w:rsid w:val="00DD7718"/>
    <w:rsid w:val="00E053C6"/>
    <w:rsid w:val="00E76A6D"/>
    <w:rsid w:val="00EA1283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372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astsussex.gov.uk/jobs/working-here/pay/east-sussex-single-stat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691f71b9-b64f-4844-8bf8-0e85b55a74e6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8825A34549B46B4BF4C3B34085A07" ma:contentTypeVersion="2" ma:contentTypeDescription="Create a new document." ma:contentTypeScope="" ma:versionID="49712c8c5cebb666e10664e9bbea05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270908e8004a3d79358caa6662d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B74D6-69F9-46C4-96DF-97352013AA14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92943C-7042-4A8E-8A4C-9EDDEB63E61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C806D2D-AAFA-4B42-8B51-4D48BE614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Shannon Castleton</cp:lastModifiedBy>
  <cp:revision>2</cp:revision>
  <cp:lastPrinted>2021-01-14T11:57:00Z</cp:lastPrinted>
  <dcterms:created xsi:type="dcterms:W3CDTF">2023-01-18T13:04:00Z</dcterms:created>
  <dcterms:modified xsi:type="dcterms:W3CDTF">2023-01-18T13:04:00Z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0x0101008FB8825A34549B46B4BF4C3B34085A07</vt:lpwstr>
  </property>
  <property fmtid="{D5CDD505-2E9C-101B-9397-08002B2CF9AE}" pid="3" name="_dlc_DocIdItemGuid">
    <vt:lpwstr>694e2f3f-904d-4f96-98e6-4f8107882144</vt:lpwstr>
  </property>
  <property fmtid="{D5CDD505-2E9C-101B-9397-08002B2CF9AE}" pid="4" name="Grade">
    <vt:lpwstr>82;#SS5|06cb4ee8-69af-41a8-997d-e5ba3336c250</vt:lpwstr>
  </property>
  <property fmtid="{D5CDD505-2E9C-101B-9397-08002B2CF9AE}" pid="5" name="Dept.">
    <vt:lpwstr>4;#ASCH|af509946-f354-4bf9-8e40-9fe51595ed64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https://services.escc.gov.uk/sites/HRJobEvaluation/ESCCJELib/9169 Support Worker - Learning Disability Services JD v2.1.docx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1</vt:lpwstr>
  </property>
  <property fmtid="{D5CDD505-2E9C-101B-9397-08002B2CF9AE}" pid="61" name="Working conditions">
    <vt:lpwstr>3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2</vt:lpwstr>
  </property>
  <property fmtid="{D5CDD505-2E9C-101B-9397-08002B2CF9AE}" pid="67" name="Initiative and independence">
    <vt:lpwstr>3</vt:lpwstr>
  </property>
  <property fmtid="{D5CDD505-2E9C-101B-9397-08002B2CF9AE}" pid="68" name="Mental skills">
    <vt:lpwstr>3</vt:lpwstr>
  </property>
  <property fmtid="{D5CDD505-2E9C-101B-9397-08002B2CF9AE}" pid="69" name="Physical skills">
    <vt:lpwstr>3</vt:lpwstr>
  </property>
  <property fmtid="{D5CDD505-2E9C-101B-9397-08002B2CF9AE}" pid="70" name="Responsibility for physical resources">
    <vt:lpwstr>2</vt:lpwstr>
  </property>
  <property fmtid="{D5CDD505-2E9C-101B-9397-08002B2CF9AE}" pid="71" name="Physical demands">
    <vt:lpwstr>3</vt:lpwstr>
  </property>
  <property fmtid="{D5CDD505-2E9C-101B-9397-08002B2CF9AE}" pid="72" name="Responsibility for people">
    <vt:lpwstr>2</vt:lpwstr>
  </property>
  <property fmtid="{D5CDD505-2E9C-101B-9397-08002B2CF9AE}" pid="73" name="Total score">
    <vt:lpwstr>394</vt:lpwstr>
  </property>
  <property fmtid="{D5CDD505-2E9C-101B-9397-08002B2CF9AE}" pid="74" name="Mental demands">
    <vt:lpwstr>2</vt:lpwstr>
  </property>
  <property fmtid="{D5CDD505-2E9C-101B-9397-08002B2CF9AE}" pid="75" name="Emotional demands">
    <vt:lpwstr>4</vt:lpwstr>
  </property>
  <property fmtid="{D5CDD505-2E9C-101B-9397-08002B2CF9AE}" pid="76" name="Interpersonal communication skills">
    <vt:lpwstr>3</vt:lpwstr>
  </property>
  <property fmtid="{D5CDD505-2E9C-101B-9397-08002B2CF9AE}" pid="77" name="Profile">
    <vt:lpwstr/>
  </property>
  <property fmtid="{D5CDD505-2E9C-101B-9397-08002B2CF9AE}" pid="78" name="IsMyDocuments">
    <vt:bool>true</vt:bool>
  </property>
</Properties>
</file>