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7145CC" w:rsidRDefault="003B26AF" w:rsidP="009106CE">
      <w:pPr>
        <w:pStyle w:val="Heading1"/>
        <w:spacing w:line="276" w:lineRule="auto"/>
        <w:jc w:val="center"/>
        <w:rPr>
          <w:rFonts w:ascii="Trebuchet MS" w:hAnsi="Trebuchet MS"/>
          <w:b w:val="0"/>
          <w:bCs w:val="0"/>
          <w:caps/>
          <w:szCs w:val="24"/>
        </w:rPr>
      </w:pPr>
      <w:r w:rsidRPr="007145CC">
        <w:rPr>
          <w:rFonts w:ascii="Trebuchet MS" w:hAnsi="Trebuchet MS"/>
          <w:caps/>
          <w:szCs w:val="24"/>
        </w:rPr>
        <w:t>EAST SUSSEX COUNTY COUNCI</w:t>
      </w:r>
      <w:r w:rsidRPr="007145CC">
        <w:rPr>
          <w:rFonts w:ascii="Trebuchet MS" w:hAnsi="Trebuchet MS"/>
          <w:caps/>
          <w:noProof/>
          <w:szCs w:val="24"/>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7145CC">
        <w:rPr>
          <w:rFonts w:ascii="Trebuchet MS" w:hAnsi="Trebuchet MS"/>
          <w:caps/>
          <w:szCs w:val="24"/>
        </w:rPr>
        <w:t>L JOB DESCRIPTION</w:t>
      </w:r>
    </w:p>
    <w:p w14:paraId="4C30BA13" w14:textId="663F3403" w:rsidR="006E33AF" w:rsidRPr="007145CC" w:rsidRDefault="006E33AF" w:rsidP="006E33AF">
      <w:pPr>
        <w:pStyle w:val="Heading1"/>
        <w:spacing w:before="120" w:after="0" w:line="360" w:lineRule="auto"/>
        <w:rPr>
          <w:rFonts w:ascii="Trebuchet MS" w:hAnsi="Trebuchet MS"/>
          <w:szCs w:val="24"/>
        </w:rPr>
      </w:pPr>
      <w:r w:rsidRPr="007145CC">
        <w:rPr>
          <w:rFonts w:ascii="Trebuchet MS" w:hAnsi="Trebuchet MS"/>
          <w:szCs w:val="24"/>
        </w:rPr>
        <w:t>Job Title:</w:t>
      </w:r>
      <w:r w:rsidRPr="007145CC">
        <w:rPr>
          <w:rFonts w:ascii="Trebuchet MS" w:hAnsi="Trebuchet MS"/>
          <w:b w:val="0"/>
          <w:bCs w:val="0"/>
          <w:szCs w:val="24"/>
        </w:rPr>
        <w:t xml:space="preserve"> Intermediate Care Service Chef</w:t>
      </w:r>
    </w:p>
    <w:p w14:paraId="045F4E09" w14:textId="3D5DA202" w:rsidR="006E33AF" w:rsidRPr="007145CC" w:rsidRDefault="006E33AF" w:rsidP="006E33AF">
      <w:pPr>
        <w:pStyle w:val="Heading1"/>
        <w:spacing w:before="120" w:after="0" w:line="360" w:lineRule="auto"/>
        <w:rPr>
          <w:rFonts w:ascii="Trebuchet MS" w:hAnsi="Trebuchet MS"/>
          <w:szCs w:val="24"/>
        </w:rPr>
      </w:pPr>
      <w:r w:rsidRPr="007145CC">
        <w:rPr>
          <w:rFonts w:ascii="Trebuchet MS" w:hAnsi="Trebuchet MS"/>
          <w:szCs w:val="24"/>
        </w:rPr>
        <w:t>Department:</w:t>
      </w:r>
      <w:r w:rsidRPr="007145CC">
        <w:rPr>
          <w:rFonts w:ascii="Trebuchet MS" w:hAnsi="Trebuchet MS"/>
          <w:b w:val="0"/>
          <w:bCs w:val="0"/>
          <w:szCs w:val="24"/>
        </w:rPr>
        <w:t xml:space="preserve"> Adult Social Care and Health</w:t>
      </w:r>
    </w:p>
    <w:p w14:paraId="57416EA8" w14:textId="42102EB6" w:rsidR="006E33AF" w:rsidRPr="007145CC" w:rsidRDefault="006E33AF" w:rsidP="006E33AF">
      <w:pPr>
        <w:pStyle w:val="Heading1"/>
        <w:spacing w:before="120" w:after="0" w:line="360" w:lineRule="auto"/>
        <w:rPr>
          <w:rFonts w:ascii="Trebuchet MS" w:hAnsi="Trebuchet MS"/>
          <w:szCs w:val="24"/>
        </w:rPr>
      </w:pPr>
      <w:r w:rsidRPr="007145CC">
        <w:rPr>
          <w:rFonts w:ascii="Trebuchet MS" w:hAnsi="Trebuchet MS"/>
          <w:szCs w:val="24"/>
        </w:rPr>
        <w:t xml:space="preserve">Grade: </w:t>
      </w:r>
      <w:hyperlink r:id="rId14" w:history="1">
        <w:r w:rsidRPr="007145CC">
          <w:rPr>
            <w:rStyle w:val="Hyperlink"/>
            <w:rFonts w:ascii="Trebuchet MS" w:hAnsi="Trebuchet MS"/>
            <w:b w:val="0"/>
            <w:bCs w:val="0"/>
            <w:szCs w:val="24"/>
          </w:rPr>
          <w:t>Single Status 5</w:t>
        </w:r>
      </w:hyperlink>
    </w:p>
    <w:p w14:paraId="043F1680" w14:textId="77777777" w:rsidR="006E33AF" w:rsidRPr="007145CC" w:rsidRDefault="006E33AF" w:rsidP="006E33AF">
      <w:pPr>
        <w:pStyle w:val="Heading1"/>
        <w:spacing w:before="120" w:after="0" w:line="360" w:lineRule="auto"/>
        <w:rPr>
          <w:rFonts w:ascii="Trebuchet MS" w:hAnsi="Trebuchet MS"/>
          <w:szCs w:val="24"/>
        </w:rPr>
      </w:pPr>
      <w:r w:rsidRPr="007145CC">
        <w:rPr>
          <w:rFonts w:ascii="Trebuchet MS" w:hAnsi="Trebuchet MS"/>
          <w:szCs w:val="24"/>
        </w:rPr>
        <w:t>Responsible to:</w:t>
      </w:r>
    </w:p>
    <w:p w14:paraId="034EDC75" w14:textId="5FEAA13A" w:rsidR="006E33AF" w:rsidRPr="007145CC" w:rsidRDefault="006E33AF" w:rsidP="006E33AF">
      <w:pPr>
        <w:pStyle w:val="Heading1"/>
        <w:spacing w:before="120" w:after="0" w:line="360" w:lineRule="auto"/>
        <w:rPr>
          <w:rFonts w:ascii="Trebuchet MS" w:hAnsi="Trebuchet MS"/>
          <w:szCs w:val="24"/>
        </w:rPr>
      </w:pPr>
      <w:r w:rsidRPr="007145CC">
        <w:rPr>
          <w:rFonts w:ascii="Trebuchet MS" w:hAnsi="Trebuchet MS"/>
          <w:szCs w:val="24"/>
        </w:rPr>
        <w:t xml:space="preserve">Responsible for: </w:t>
      </w:r>
      <w:r w:rsidRPr="007145CC">
        <w:rPr>
          <w:rFonts w:ascii="Trebuchet MS" w:hAnsi="Trebuchet MS"/>
          <w:b w:val="0"/>
          <w:bCs w:val="0"/>
          <w:szCs w:val="24"/>
        </w:rPr>
        <w:t>Supervision of kitchen staff</w:t>
      </w:r>
    </w:p>
    <w:p w14:paraId="37D647D7" w14:textId="2CC72FE8" w:rsidR="003B26AF" w:rsidRPr="007145CC" w:rsidRDefault="003B26AF" w:rsidP="009106CE">
      <w:pPr>
        <w:pStyle w:val="Heading1"/>
        <w:spacing w:line="360" w:lineRule="auto"/>
        <w:rPr>
          <w:rFonts w:ascii="Trebuchet MS" w:hAnsi="Trebuchet MS"/>
          <w:szCs w:val="24"/>
        </w:rPr>
      </w:pPr>
      <w:r w:rsidRPr="007145CC">
        <w:rPr>
          <w:rFonts w:ascii="Trebuchet MS" w:hAnsi="Trebuchet MS"/>
          <w:szCs w:val="24"/>
        </w:rPr>
        <w:t>Purpose of the Role:</w:t>
      </w:r>
    </w:p>
    <w:p w14:paraId="7085AE58" w14:textId="06FA9C49" w:rsidR="006C364F" w:rsidRPr="007145CC" w:rsidRDefault="006C364F" w:rsidP="007145CC">
      <w:pPr>
        <w:spacing w:after="240"/>
        <w:rPr>
          <w:rFonts w:ascii="Trebuchet MS" w:hAnsi="Trebuchet MS"/>
          <w:b/>
          <w:bCs/>
        </w:rPr>
      </w:pPr>
      <w:r w:rsidRPr="007145CC">
        <w:rPr>
          <w:rFonts w:ascii="Trebuchet MS" w:hAnsi="Trebuchet MS"/>
          <w:b/>
          <w:bCs/>
          <w:lang w:eastAsia="en-US"/>
        </w:rPr>
        <w:t>Milton Grange</w:t>
      </w:r>
    </w:p>
    <w:p w14:paraId="169CBE7F" w14:textId="0F8D5F07" w:rsidR="005251F4" w:rsidRPr="007145CC" w:rsidRDefault="0062438C" w:rsidP="005251F4">
      <w:pPr>
        <w:spacing w:after="240" w:line="360" w:lineRule="auto"/>
        <w:rPr>
          <w:rFonts w:ascii="Trebuchet MS" w:hAnsi="Trebuchet MS" w:cs="Arial"/>
          <w:bCs/>
        </w:rPr>
      </w:pPr>
      <w:r w:rsidRPr="007145CC">
        <w:rPr>
          <w:rFonts w:ascii="Trebuchet MS" w:hAnsi="Trebuchet MS" w:cs="Arial"/>
          <w:bCs/>
        </w:rPr>
        <w:t xml:space="preserve">Milton Grange is a </w:t>
      </w:r>
      <w:r w:rsidR="001A257C" w:rsidRPr="007145CC">
        <w:rPr>
          <w:rFonts w:ascii="Trebuchet MS" w:hAnsi="Trebuchet MS" w:cs="Arial"/>
          <w:bCs/>
        </w:rPr>
        <w:t>37 bedded</w:t>
      </w:r>
      <w:r w:rsidRPr="007145CC">
        <w:rPr>
          <w:rFonts w:ascii="Trebuchet MS" w:hAnsi="Trebuchet MS" w:cs="Arial"/>
          <w:bCs/>
        </w:rPr>
        <w:t xml:space="preserve"> intermediate care setting with an adjoining 40 place day service for older people. </w:t>
      </w:r>
      <w:r w:rsidR="001778FC" w:rsidRPr="007145CC">
        <w:rPr>
          <w:rFonts w:ascii="Trebuchet MS" w:hAnsi="Trebuchet MS" w:cs="Arial"/>
          <w:bCs/>
        </w:rPr>
        <w:t xml:space="preserve">The bedded service supports safe discharge from hospital for those that need </w:t>
      </w:r>
      <w:r w:rsidR="001A257C" w:rsidRPr="007145CC">
        <w:rPr>
          <w:rFonts w:ascii="Trebuchet MS" w:hAnsi="Trebuchet MS" w:cs="Arial"/>
          <w:bCs/>
        </w:rPr>
        <w:t>temporary</w:t>
      </w:r>
      <w:r w:rsidR="001778FC" w:rsidRPr="007145CC">
        <w:rPr>
          <w:rFonts w:ascii="Trebuchet MS" w:hAnsi="Trebuchet MS" w:cs="Arial"/>
          <w:bCs/>
        </w:rPr>
        <w:t xml:space="preserve"> support with medical and physical needs.</w:t>
      </w:r>
    </w:p>
    <w:p w14:paraId="343FB87B" w14:textId="5F64BF23" w:rsidR="005251F4" w:rsidRPr="007145CC" w:rsidRDefault="00732564" w:rsidP="005251F4">
      <w:pPr>
        <w:spacing w:after="240" w:line="360" w:lineRule="auto"/>
        <w:rPr>
          <w:rFonts w:ascii="Trebuchet MS" w:hAnsi="Trebuchet MS" w:cs="Arial"/>
          <w:bCs/>
        </w:rPr>
      </w:pPr>
      <w:r w:rsidRPr="007145CC">
        <w:rPr>
          <w:rFonts w:ascii="Trebuchet MS" w:hAnsi="Trebuchet MS" w:cs="Arial"/>
          <w:bCs/>
        </w:rPr>
        <w:t xml:space="preserve">The day service provides a service Monday – Saturday for those with mental health and physical support </w:t>
      </w:r>
      <w:r w:rsidR="001A257C" w:rsidRPr="007145CC">
        <w:rPr>
          <w:rFonts w:ascii="Trebuchet MS" w:hAnsi="Trebuchet MS" w:cs="Arial"/>
          <w:bCs/>
        </w:rPr>
        <w:t>requirements</w:t>
      </w:r>
      <w:r w:rsidRPr="007145CC">
        <w:rPr>
          <w:rFonts w:ascii="Trebuchet MS" w:hAnsi="Trebuchet MS" w:cs="Arial"/>
          <w:bCs/>
        </w:rPr>
        <w:t xml:space="preserve">. </w:t>
      </w:r>
      <w:r w:rsidR="001778FC" w:rsidRPr="007145CC">
        <w:rPr>
          <w:rFonts w:ascii="Trebuchet MS" w:hAnsi="Trebuchet MS" w:cs="Arial"/>
          <w:bCs/>
        </w:rPr>
        <w:t xml:space="preserve">The responsibility of the intermediate care chef is to provide line </w:t>
      </w:r>
      <w:r w:rsidR="001A257C" w:rsidRPr="007145CC">
        <w:rPr>
          <w:rFonts w:ascii="Trebuchet MS" w:hAnsi="Trebuchet MS" w:cs="Arial"/>
          <w:bCs/>
        </w:rPr>
        <w:t>management</w:t>
      </w:r>
      <w:r w:rsidR="001778FC" w:rsidRPr="007145CC">
        <w:rPr>
          <w:rFonts w:ascii="Trebuchet MS" w:hAnsi="Trebuchet MS" w:cs="Arial"/>
          <w:bCs/>
        </w:rPr>
        <w:t xml:space="preserve"> to a team of Kitchen assistants, Create &amp; deliver nutritious, balanced and </w:t>
      </w:r>
      <w:r w:rsidRPr="007145CC">
        <w:rPr>
          <w:rFonts w:ascii="Trebuchet MS" w:hAnsi="Trebuchet MS" w:cs="Arial"/>
          <w:bCs/>
        </w:rPr>
        <w:t xml:space="preserve">appetising </w:t>
      </w:r>
      <w:r w:rsidR="001778FC" w:rsidRPr="007145CC">
        <w:rPr>
          <w:rFonts w:ascii="Trebuchet MS" w:hAnsi="Trebuchet MS" w:cs="Arial"/>
          <w:bCs/>
        </w:rPr>
        <w:t xml:space="preserve">menus, </w:t>
      </w:r>
      <w:r w:rsidR="001A257C" w:rsidRPr="007145CC">
        <w:rPr>
          <w:rFonts w:ascii="Trebuchet MS" w:hAnsi="Trebuchet MS" w:cs="Arial"/>
          <w:bCs/>
        </w:rPr>
        <w:t>manage and</w:t>
      </w:r>
      <w:r w:rsidR="001778FC" w:rsidRPr="007145CC">
        <w:rPr>
          <w:rFonts w:ascii="Trebuchet MS" w:hAnsi="Trebuchet MS" w:cs="Arial"/>
          <w:bCs/>
        </w:rPr>
        <w:t xml:space="preserve"> order stock, oversee and implement rigorous health &amp; safety measures.</w:t>
      </w:r>
    </w:p>
    <w:p w14:paraId="7F800E32" w14:textId="09C2DEA6" w:rsidR="005251F4" w:rsidRPr="007145CC" w:rsidRDefault="001A257C" w:rsidP="005251F4">
      <w:pPr>
        <w:spacing w:after="240" w:line="360" w:lineRule="auto"/>
        <w:rPr>
          <w:rFonts w:ascii="Trebuchet MS" w:hAnsi="Trebuchet MS" w:cs="Arial"/>
          <w:bCs/>
        </w:rPr>
      </w:pPr>
      <w:r w:rsidRPr="007145CC">
        <w:rPr>
          <w:rFonts w:ascii="Trebuchet MS" w:hAnsi="Trebuchet MS" w:cs="Arial"/>
          <w:bCs/>
        </w:rPr>
        <w:t>Daily</w:t>
      </w:r>
      <w:r w:rsidR="001778FC" w:rsidRPr="007145CC">
        <w:rPr>
          <w:rFonts w:ascii="Trebuchet MS" w:hAnsi="Trebuchet MS" w:cs="Arial"/>
          <w:bCs/>
        </w:rPr>
        <w:t xml:space="preserve"> the intermediate care chef will work alongside Two kitchen assistance</w:t>
      </w:r>
      <w:r w:rsidRPr="007145CC">
        <w:rPr>
          <w:rFonts w:ascii="Trebuchet MS" w:hAnsi="Trebuchet MS" w:cs="Arial"/>
          <w:bCs/>
        </w:rPr>
        <w:t>s</w:t>
      </w:r>
      <w:r w:rsidR="001778FC" w:rsidRPr="007145CC">
        <w:rPr>
          <w:rFonts w:ascii="Trebuchet MS" w:hAnsi="Trebuchet MS" w:cs="Arial"/>
          <w:bCs/>
        </w:rPr>
        <w:t xml:space="preserve"> </w:t>
      </w:r>
      <w:r w:rsidRPr="007145CC">
        <w:rPr>
          <w:rFonts w:ascii="Trebuchet MS" w:hAnsi="Trebuchet MS" w:cs="Arial"/>
          <w:bCs/>
        </w:rPr>
        <w:t>preparing</w:t>
      </w:r>
      <w:r w:rsidR="001778FC" w:rsidRPr="007145CC">
        <w:rPr>
          <w:rFonts w:ascii="Trebuchet MS" w:hAnsi="Trebuchet MS" w:cs="Arial"/>
          <w:bCs/>
        </w:rPr>
        <w:t xml:space="preserve"> and cooking meals for 80 + clients some of which have varying dietary requirements. </w:t>
      </w:r>
      <w:r w:rsidR="00E044D2" w:rsidRPr="007145CC">
        <w:rPr>
          <w:rFonts w:ascii="Trebuchet MS" w:hAnsi="Trebuchet MS" w:cs="Arial"/>
          <w:bCs/>
        </w:rPr>
        <w:t>They will also be responsible for the allocating the teams duties, annual leave, rotas and training.</w:t>
      </w:r>
    </w:p>
    <w:p w14:paraId="13E44027" w14:textId="2F54BC18" w:rsidR="006C364F" w:rsidRPr="005417D7" w:rsidRDefault="006C364F" w:rsidP="005251F4">
      <w:pPr>
        <w:spacing w:after="240" w:line="360" w:lineRule="auto"/>
        <w:rPr>
          <w:rFonts w:ascii="Trebuchet MS" w:hAnsi="Trebuchet MS" w:cs="Arial"/>
          <w:b/>
        </w:rPr>
      </w:pPr>
      <w:r w:rsidRPr="005417D7">
        <w:rPr>
          <w:rFonts w:ascii="Trebuchet MS" w:hAnsi="Trebuchet MS" w:cs="Arial"/>
          <w:b/>
        </w:rPr>
        <w:t>Greenwood</w:t>
      </w:r>
    </w:p>
    <w:p w14:paraId="384D4D00" w14:textId="7375C926" w:rsidR="006C364F" w:rsidRPr="005417D7" w:rsidRDefault="006C364F" w:rsidP="005417D7">
      <w:pPr>
        <w:spacing w:after="240" w:line="360" w:lineRule="auto"/>
        <w:rPr>
          <w:rFonts w:ascii="Trebuchet MS" w:hAnsi="Trebuchet MS" w:cs="Arial"/>
          <w:bCs/>
        </w:rPr>
      </w:pPr>
      <w:r w:rsidRPr="005417D7">
        <w:rPr>
          <w:rFonts w:ascii="Trebuchet MS" w:hAnsi="Trebuchet MS" w:cs="Arial"/>
          <w:bCs/>
        </w:rPr>
        <w:t>Greenwood is a countywide respite service for adults with Learning Disabilities in Bexhill, which was refurbished to a high standard offering a hotel style service.</w:t>
      </w:r>
      <w:r w:rsidR="005417D7">
        <w:rPr>
          <w:rFonts w:ascii="Trebuchet MS" w:hAnsi="Trebuchet MS" w:cs="Arial"/>
          <w:bCs/>
        </w:rPr>
        <w:t xml:space="preserve"> </w:t>
      </w:r>
      <w:r w:rsidRPr="005417D7">
        <w:rPr>
          <w:rFonts w:ascii="Trebuchet MS" w:hAnsi="Trebuchet MS" w:cs="Arial"/>
          <w:bCs/>
        </w:rPr>
        <w:t>The service provides a fun holiday experience during guests respite stays and opportunities to meet new friends.</w:t>
      </w:r>
    </w:p>
    <w:p w14:paraId="088FBEFD" w14:textId="77777777" w:rsidR="006C364F" w:rsidRPr="005417D7" w:rsidRDefault="006C364F" w:rsidP="005417D7">
      <w:pPr>
        <w:spacing w:after="240" w:line="360" w:lineRule="auto"/>
        <w:rPr>
          <w:rFonts w:ascii="Trebuchet MS" w:hAnsi="Trebuchet MS" w:cs="Arial"/>
          <w:bCs/>
        </w:rPr>
      </w:pPr>
      <w:r w:rsidRPr="005417D7">
        <w:rPr>
          <w:rFonts w:ascii="Trebuchet MS" w:hAnsi="Trebuchet MS" w:cs="Arial"/>
          <w:bCs/>
        </w:rPr>
        <w:t>In this role you will be required to plan menus,  you will be a skilled and passionate Chef supporting our team ensuring the efficient and effective running of the kitchen delivering the best food experience for our guests.</w:t>
      </w:r>
    </w:p>
    <w:p w14:paraId="17EF35A9" w14:textId="4B20B9AD" w:rsidR="006C364F" w:rsidRPr="005417D7" w:rsidRDefault="006C364F" w:rsidP="005417D7">
      <w:pPr>
        <w:spacing w:after="240" w:line="360" w:lineRule="auto"/>
        <w:rPr>
          <w:rFonts w:ascii="Trebuchet MS" w:hAnsi="Trebuchet MS" w:cs="Arial"/>
          <w:bCs/>
        </w:rPr>
      </w:pPr>
      <w:r w:rsidRPr="005417D7">
        <w:rPr>
          <w:rFonts w:ascii="Trebuchet MS" w:hAnsi="Trebuchet MS" w:cs="Arial"/>
          <w:bCs/>
        </w:rPr>
        <w:lastRenderedPageBreak/>
        <w:t>You will be responsible for maintaining excellent hygiene standards and our 5 star hygiene rating. You will be hands on with an eye for detail, ensuring high standards of customer satisfaction.</w:t>
      </w:r>
    </w:p>
    <w:p w14:paraId="4EEA4C11" w14:textId="77777777" w:rsidR="006C364F" w:rsidRPr="005417D7" w:rsidRDefault="006C364F" w:rsidP="005417D7">
      <w:pPr>
        <w:spacing w:after="240" w:line="360" w:lineRule="auto"/>
        <w:rPr>
          <w:rFonts w:ascii="Trebuchet MS" w:hAnsi="Trebuchet MS" w:cs="Arial"/>
          <w:bCs/>
        </w:rPr>
      </w:pPr>
      <w:r w:rsidRPr="005417D7">
        <w:rPr>
          <w:rFonts w:ascii="Trebuchet MS" w:hAnsi="Trebuchet MS" w:cs="Arial"/>
          <w:bCs/>
        </w:rPr>
        <w:t>This role will include the following: Menu planning, managing allergens, special dietary requirements including dysphagia, Ordering, preparation, cooking, deep cleaning, stock take, stock rotation, completion of paperwork and adhering to systems in place, liaising with fellow chef, staff and management team, communicating with guests.</w:t>
      </w:r>
    </w:p>
    <w:p w14:paraId="3F4D6BB5" w14:textId="2A0BF52D" w:rsidR="00E520E1" w:rsidRPr="005417D7" w:rsidRDefault="00E520E1" w:rsidP="00E520E1">
      <w:pPr>
        <w:spacing w:after="240" w:line="360" w:lineRule="auto"/>
        <w:rPr>
          <w:rFonts w:ascii="Trebuchet MS" w:hAnsi="Trebuchet MS" w:cs="Arial"/>
          <w:b/>
        </w:rPr>
      </w:pPr>
      <w:r w:rsidRPr="005417D7">
        <w:rPr>
          <w:rFonts w:ascii="Trebuchet MS" w:hAnsi="Trebuchet MS" w:cs="Arial"/>
          <w:b/>
        </w:rPr>
        <w:t>Grangemead</w:t>
      </w:r>
    </w:p>
    <w:p w14:paraId="15D7AE61" w14:textId="17633A26" w:rsidR="00E520E1" w:rsidRPr="005417D7" w:rsidRDefault="00E520E1" w:rsidP="005417D7">
      <w:pPr>
        <w:spacing w:after="240" w:line="360" w:lineRule="auto"/>
        <w:rPr>
          <w:rFonts w:ascii="Trebuchet MS" w:hAnsi="Trebuchet MS" w:cs="Arial"/>
          <w:bCs/>
        </w:rPr>
      </w:pPr>
      <w:r w:rsidRPr="005417D7">
        <w:rPr>
          <w:rFonts w:ascii="Trebuchet MS" w:hAnsi="Trebuchet MS" w:cs="Arial"/>
          <w:bCs/>
        </w:rPr>
        <w:t>Grangemead is a countywide respite service for adults with Learning Disabilities in Hailsham, which was refurbished to a high standard offering a hotel style service.</w:t>
      </w:r>
      <w:r w:rsidR="005417D7">
        <w:rPr>
          <w:rFonts w:ascii="Trebuchet MS" w:hAnsi="Trebuchet MS" w:cs="Arial"/>
          <w:bCs/>
        </w:rPr>
        <w:t xml:space="preserve"> </w:t>
      </w:r>
      <w:r w:rsidRPr="005417D7">
        <w:rPr>
          <w:rFonts w:ascii="Trebuchet MS" w:hAnsi="Trebuchet MS" w:cs="Arial"/>
          <w:bCs/>
        </w:rPr>
        <w:t>The service provides a fun holiday experience during guests respite stays and opportunities to meet new friends.</w:t>
      </w:r>
    </w:p>
    <w:p w14:paraId="0E498526" w14:textId="77777777" w:rsidR="00E520E1" w:rsidRPr="005417D7" w:rsidRDefault="00E520E1" w:rsidP="005417D7">
      <w:pPr>
        <w:spacing w:after="240" w:line="360" w:lineRule="auto"/>
        <w:rPr>
          <w:rFonts w:ascii="Trebuchet MS" w:hAnsi="Trebuchet MS" w:cs="Arial"/>
          <w:bCs/>
        </w:rPr>
      </w:pPr>
      <w:r w:rsidRPr="005417D7">
        <w:rPr>
          <w:rFonts w:ascii="Trebuchet MS" w:hAnsi="Trebuchet MS" w:cs="Arial"/>
          <w:bCs/>
        </w:rPr>
        <w:t>In this role you will be required to plan menus,  you will be a skilled and passionate Chef supporting our team ensuring the efficient and effective running of the kitchen delivering the best food experience for our guests.</w:t>
      </w:r>
    </w:p>
    <w:p w14:paraId="68637AA9" w14:textId="12730054" w:rsidR="00E520E1" w:rsidRPr="005417D7" w:rsidRDefault="00E520E1" w:rsidP="005417D7">
      <w:pPr>
        <w:spacing w:after="240" w:line="360" w:lineRule="auto"/>
        <w:rPr>
          <w:rFonts w:ascii="Trebuchet MS" w:hAnsi="Trebuchet MS" w:cs="Arial"/>
          <w:bCs/>
        </w:rPr>
      </w:pPr>
      <w:r w:rsidRPr="005417D7">
        <w:rPr>
          <w:rFonts w:ascii="Trebuchet MS" w:hAnsi="Trebuchet MS" w:cs="Arial"/>
          <w:bCs/>
        </w:rPr>
        <w:t>You will be responsible for maintaining excellent hygiene standards and our 5 star hygiene rating. You will be hands on with an eye for detail, ensuring high standards of customer satisfaction.</w:t>
      </w:r>
    </w:p>
    <w:p w14:paraId="4B65830E" w14:textId="77777777" w:rsidR="00E520E1" w:rsidRPr="005417D7" w:rsidRDefault="00E520E1" w:rsidP="005417D7">
      <w:pPr>
        <w:spacing w:after="240" w:line="360" w:lineRule="auto"/>
        <w:rPr>
          <w:rFonts w:ascii="Trebuchet MS" w:hAnsi="Trebuchet MS" w:cs="Arial"/>
          <w:bCs/>
        </w:rPr>
      </w:pPr>
      <w:r w:rsidRPr="005417D7">
        <w:rPr>
          <w:rFonts w:ascii="Trebuchet MS" w:hAnsi="Trebuchet MS" w:cs="Arial"/>
          <w:bCs/>
        </w:rPr>
        <w:t>This role will include the following: Menu planning, managing allergens, special dietary requirements including dysphagia, Ordering, preparation, cooking, deep cleaning, stock take, stock rotation, completion of paperwork and adhering to systems in place, liaising with fellow chef, staff and management team, communicating with guests.</w:t>
      </w:r>
    </w:p>
    <w:p w14:paraId="69CE7565" w14:textId="3FAD897B" w:rsidR="003B26AF" w:rsidRPr="007145CC" w:rsidRDefault="004361C1" w:rsidP="005251F4">
      <w:pPr>
        <w:spacing w:line="360" w:lineRule="auto"/>
        <w:rPr>
          <w:rFonts w:ascii="Trebuchet MS" w:hAnsi="Trebuchet MS"/>
          <w:b/>
          <w:bCs/>
          <w:i/>
          <w:iCs/>
        </w:rPr>
      </w:pPr>
      <w:r w:rsidRPr="007145CC">
        <w:rPr>
          <w:rFonts w:ascii="Trebuchet MS" w:hAnsi="Trebuchet MS"/>
          <w:b/>
          <w:bCs/>
        </w:rPr>
        <w:t>Key tasks:</w:t>
      </w:r>
    </w:p>
    <w:p w14:paraId="3A75E986" w14:textId="2194EDA4"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Ensure all people receive an appealing, wholesome and nutritious diet which is suited to individual needs</w:t>
      </w:r>
      <w:r w:rsidR="003003B5" w:rsidRPr="007145CC">
        <w:rPr>
          <w:rFonts w:ascii="Trebuchet MS" w:hAnsi="Trebuchet MS" w:cs="Arial"/>
        </w:rPr>
        <w:t xml:space="preserve"> and dietary requirement</w:t>
      </w:r>
      <w:r w:rsidR="003265AF" w:rsidRPr="007145CC">
        <w:rPr>
          <w:rFonts w:ascii="Trebuchet MS" w:hAnsi="Trebuchet MS" w:cs="Arial"/>
        </w:rPr>
        <w:t xml:space="preserve"> and that meals are attractive and appealing in terms of texture, flavour and appearance in order to maintain appetite and nutrition.</w:t>
      </w:r>
      <w:r w:rsidR="003003B5" w:rsidRPr="007145CC">
        <w:rPr>
          <w:rFonts w:ascii="Trebuchet MS" w:hAnsi="Trebuchet MS" w:cs="Arial"/>
        </w:rPr>
        <w:t xml:space="preserve"> </w:t>
      </w:r>
    </w:p>
    <w:p w14:paraId="3D3A68D7" w14:textId="0696FC3C" w:rsidR="00A949B6" w:rsidRPr="007145CC" w:rsidRDefault="009C4362" w:rsidP="009C4362">
      <w:pPr>
        <w:pStyle w:val="ListParagraph"/>
        <w:numPr>
          <w:ilvl w:val="0"/>
          <w:numId w:val="4"/>
        </w:numPr>
        <w:spacing w:after="200" w:line="360" w:lineRule="auto"/>
        <w:rPr>
          <w:rFonts w:ascii="Trebuchet MS" w:hAnsi="Trebuchet MS" w:cs="Arial"/>
        </w:rPr>
      </w:pPr>
      <w:r>
        <w:rPr>
          <w:rFonts w:ascii="Trebuchet MS" w:hAnsi="Trebuchet MS" w:cs="Arial"/>
        </w:rPr>
        <w:lastRenderedPageBreak/>
        <w:t>K</w:t>
      </w:r>
      <w:r w:rsidR="00A949B6" w:rsidRPr="007145CC">
        <w:rPr>
          <w:rFonts w:ascii="Trebuchet MS" w:hAnsi="Trebuchet MS" w:cs="Arial"/>
        </w:rPr>
        <w:t xml:space="preserve">nowledge and understanding of the nutritional requirements of </w:t>
      </w:r>
      <w:r w:rsidR="00E8787D" w:rsidRPr="007145CC">
        <w:rPr>
          <w:rFonts w:ascii="Trebuchet MS" w:hAnsi="Trebuchet MS" w:cs="Arial"/>
        </w:rPr>
        <w:t>the client group</w:t>
      </w:r>
      <w:r w:rsidR="00A949B6" w:rsidRPr="007145CC">
        <w:rPr>
          <w:rFonts w:ascii="Trebuchet MS" w:hAnsi="Trebuchet MS" w:cs="Arial"/>
        </w:rPr>
        <w:t xml:space="preserve">. </w:t>
      </w:r>
      <w:r w:rsidR="003265AF" w:rsidRPr="007145CC">
        <w:rPr>
          <w:rFonts w:ascii="Trebuchet MS" w:hAnsi="Trebuchet MS" w:cs="Arial"/>
        </w:rPr>
        <w:t>U</w:t>
      </w:r>
      <w:r w:rsidR="00A949B6" w:rsidRPr="007145CC">
        <w:rPr>
          <w:rFonts w:ascii="Trebuchet MS" w:hAnsi="Trebuchet MS" w:cs="Arial"/>
        </w:rPr>
        <w:t xml:space="preserve">se this knowledge to plan individual diets designed to facilitate and maximise </w:t>
      </w:r>
      <w:r w:rsidR="00E8787D" w:rsidRPr="007145CC">
        <w:rPr>
          <w:rFonts w:ascii="Trebuchet MS" w:hAnsi="Trebuchet MS" w:cs="Arial"/>
        </w:rPr>
        <w:t>wellbeing</w:t>
      </w:r>
      <w:r w:rsidR="00A949B6" w:rsidRPr="007145CC">
        <w:rPr>
          <w:rFonts w:ascii="Trebuchet MS" w:hAnsi="Trebuchet MS" w:cs="Arial"/>
        </w:rPr>
        <w:t>.</w:t>
      </w:r>
    </w:p>
    <w:p w14:paraId="0F134CEA" w14:textId="69573075" w:rsidR="00A949B6" w:rsidRPr="007145CC" w:rsidRDefault="003003B5"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P</w:t>
      </w:r>
      <w:r w:rsidR="00A949B6" w:rsidRPr="007145CC">
        <w:rPr>
          <w:rFonts w:ascii="Trebuchet MS" w:hAnsi="Trebuchet MS" w:cs="Arial"/>
        </w:rPr>
        <w:t>roduce a variety of meals in accordance with the IDDSY (International Dysphagia Diet Standardisation Initiative) guidance</w:t>
      </w:r>
      <w:r w:rsidRPr="007145CC">
        <w:rPr>
          <w:rFonts w:ascii="Trebuchet MS" w:hAnsi="Trebuchet MS" w:cs="Arial"/>
        </w:rPr>
        <w:t xml:space="preserve"> for people with dysphagia</w:t>
      </w:r>
    </w:p>
    <w:p w14:paraId="58539D41" w14:textId="78035240"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Ensure preparation and cooking of food is carried out to a high standard, using fresh ingredients and complies with the Environmental Health food standards agency.</w:t>
      </w:r>
    </w:p>
    <w:p w14:paraId="04CACE20" w14:textId="7BB53407"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Undertake menu planning, ordering ingredients accordingly, while taking account of portion control.</w:t>
      </w:r>
    </w:p>
    <w:p w14:paraId="3A18C6CA" w14:textId="327758E9"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 xml:space="preserve">Maintain supplies, be responsible for stock control and </w:t>
      </w:r>
      <w:r w:rsidR="00E044D2" w:rsidRPr="007145CC">
        <w:rPr>
          <w:rFonts w:ascii="Trebuchet MS" w:hAnsi="Trebuchet MS" w:cs="Arial"/>
        </w:rPr>
        <w:t>rotation, and</w:t>
      </w:r>
      <w:r w:rsidRPr="007145CC">
        <w:rPr>
          <w:rFonts w:ascii="Trebuchet MS" w:hAnsi="Trebuchet MS" w:cs="Arial"/>
        </w:rPr>
        <w:t xml:space="preserve">  check deliveries, maintaining accurate records.</w:t>
      </w:r>
    </w:p>
    <w:p w14:paraId="7FA53046" w14:textId="76B66D49" w:rsidR="00A949B6" w:rsidRPr="007145CC" w:rsidRDefault="00AC6150"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 xml:space="preserve">Ensure all orders placed are within the </w:t>
      </w:r>
      <w:r w:rsidR="00A949B6" w:rsidRPr="007145CC">
        <w:rPr>
          <w:rFonts w:ascii="Trebuchet MS" w:hAnsi="Trebuchet MS" w:cs="Arial"/>
        </w:rPr>
        <w:t xml:space="preserve">associated budget ensuring correct and economical use of provisions and equipment within budgetary guidelines and ensuring the budget it is balanced at all times. </w:t>
      </w:r>
    </w:p>
    <w:p w14:paraId="6E46DB9C" w14:textId="7C285CC6"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Responsible for the organisation and supervision of the food service.</w:t>
      </w:r>
    </w:p>
    <w:p w14:paraId="2771FC13" w14:textId="3851BB46"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Responsible for day to day supervision of other kitchen staff e.g. allocation of duties, work rotas and training.</w:t>
      </w:r>
    </w:p>
    <w:p w14:paraId="62B7EB89" w14:textId="30C79834"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Conduct all procedures within the kitchen with due regard to the food hygiene, Health and Safety legislation, Emergency and Fire procedures.</w:t>
      </w:r>
    </w:p>
    <w:p w14:paraId="0F8A590E" w14:textId="50EAEE37" w:rsidR="00A949B6" w:rsidRPr="007145CC" w:rsidRDefault="00A949B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Undertake cleaning of the kitchen and associated equipment. Maintaining records of fridge and freezer temperatures and waste hazard analysis.</w:t>
      </w:r>
    </w:p>
    <w:p w14:paraId="3B7A6FA6" w14:textId="32D8C172" w:rsidR="002535E6" w:rsidRPr="007145CC" w:rsidRDefault="002535E6" w:rsidP="009C4362">
      <w:pPr>
        <w:pStyle w:val="ListParagraph"/>
        <w:numPr>
          <w:ilvl w:val="0"/>
          <w:numId w:val="4"/>
        </w:numPr>
        <w:spacing w:after="200" w:line="360" w:lineRule="auto"/>
        <w:rPr>
          <w:rFonts w:ascii="Trebuchet MS" w:hAnsi="Trebuchet MS" w:cs="Arial"/>
        </w:rPr>
      </w:pPr>
      <w:r w:rsidRPr="007145CC">
        <w:rPr>
          <w:rFonts w:ascii="Trebuchet MS" w:hAnsi="Trebuchet MS" w:cs="Arial"/>
        </w:rPr>
        <w:t xml:space="preserve">Serve food to </w:t>
      </w:r>
      <w:r w:rsidR="00351F6F" w:rsidRPr="007145CC">
        <w:rPr>
          <w:rFonts w:ascii="Trebuchet MS" w:hAnsi="Trebuchet MS" w:cs="Arial"/>
        </w:rPr>
        <w:t>clients and deal with any issues clients have with the food.</w:t>
      </w:r>
    </w:p>
    <w:p w14:paraId="2D1C9E08" w14:textId="77777777" w:rsidR="001D7F22" w:rsidRPr="007145CC" w:rsidRDefault="001D7F22" w:rsidP="009106CE">
      <w:pPr>
        <w:pStyle w:val="ListParagraph"/>
        <w:spacing w:after="200" w:line="360" w:lineRule="auto"/>
        <w:ind w:left="360"/>
        <w:jc w:val="both"/>
        <w:rPr>
          <w:rFonts w:ascii="Trebuchet MS" w:hAnsi="Trebuchet MS" w:cs="Arial"/>
        </w:rPr>
        <w:sectPr w:rsidR="001D7F22" w:rsidRPr="007145CC" w:rsidSect="003F5381">
          <w:headerReference w:type="default" r:id="rId15"/>
          <w:footerReference w:type="default" r:id="rId16"/>
          <w:pgSz w:w="11906" w:h="16838"/>
          <w:pgMar w:top="1440" w:right="1440" w:bottom="1440" w:left="1440" w:header="708" w:footer="708" w:gutter="0"/>
          <w:cols w:space="708"/>
          <w:docGrid w:linePitch="360"/>
        </w:sectPr>
      </w:pPr>
    </w:p>
    <w:p w14:paraId="1B13A40D" w14:textId="77777777" w:rsidR="00F90F2D" w:rsidRPr="007145CC" w:rsidRDefault="00F90F2D" w:rsidP="00106FA6">
      <w:pPr>
        <w:pStyle w:val="Heading1"/>
        <w:spacing w:line="360" w:lineRule="auto"/>
        <w:jc w:val="center"/>
        <w:rPr>
          <w:rFonts w:ascii="Trebuchet MS" w:hAnsi="Trebuchet MS"/>
          <w:szCs w:val="24"/>
        </w:rPr>
      </w:pPr>
      <w:r w:rsidRPr="007145CC">
        <w:rPr>
          <w:rFonts w:ascii="Trebuchet MS" w:hAnsi="Trebuchet MS"/>
          <w:szCs w:val="24"/>
        </w:rPr>
        <w:lastRenderedPageBreak/>
        <w:t>PERSON SPECIFICATION</w:t>
      </w:r>
    </w:p>
    <w:p w14:paraId="5B893E05" w14:textId="77777777" w:rsidR="00F90F2D" w:rsidRPr="007145CC" w:rsidRDefault="00F90F2D" w:rsidP="00106FA6">
      <w:pPr>
        <w:pStyle w:val="Heading1"/>
        <w:spacing w:line="360" w:lineRule="auto"/>
        <w:rPr>
          <w:rFonts w:ascii="Trebuchet MS" w:hAnsi="Trebuchet MS"/>
          <w:szCs w:val="24"/>
        </w:rPr>
      </w:pPr>
      <w:r w:rsidRPr="007145CC">
        <w:rPr>
          <w:rFonts w:ascii="Trebuchet MS" w:hAnsi="Trebuchet MS"/>
          <w:szCs w:val="24"/>
        </w:rPr>
        <w:t>Essential education and qualifications</w:t>
      </w:r>
    </w:p>
    <w:p w14:paraId="40A3FBAA" w14:textId="634E17B9" w:rsidR="00F90F2D" w:rsidRPr="007145CC" w:rsidRDefault="00F90F2D" w:rsidP="00840364">
      <w:pPr>
        <w:pStyle w:val="ListParagraph"/>
        <w:numPr>
          <w:ilvl w:val="0"/>
          <w:numId w:val="11"/>
        </w:numPr>
        <w:spacing w:line="360" w:lineRule="auto"/>
        <w:rPr>
          <w:rFonts w:ascii="Trebuchet MS" w:hAnsi="Trebuchet MS" w:cs="Arial"/>
        </w:rPr>
      </w:pPr>
      <w:r w:rsidRPr="007145CC">
        <w:rPr>
          <w:rFonts w:ascii="Trebuchet MS" w:hAnsi="Trebuchet MS" w:cs="Arial"/>
        </w:rPr>
        <w:t xml:space="preserve">Level </w:t>
      </w:r>
      <w:r w:rsidR="007145CC">
        <w:rPr>
          <w:rFonts w:ascii="Trebuchet MS" w:hAnsi="Trebuchet MS" w:cs="Arial"/>
        </w:rPr>
        <w:t>2</w:t>
      </w:r>
      <w:r w:rsidRPr="007145CC">
        <w:rPr>
          <w:rFonts w:ascii="Trebuchet MS" w:hAnsi="Trebuchet MS" w:cs="Arial"/>
        </w:rPr>
        <w:t xml:space="preserve"> Cooking or Chef qualification or willingness to complete Senior Chef Production Cooking or Chef de Partie (Level 3) apprenticeship which will be funded by the Council.</w:t>
      </w:r>
    </w:p>
    <w:p w14:paraId="46C69595" w14:textId="2C813320" w:rsidR="007145CC" w:rsidRPr="00840364" w:rsidRDefault="00F90F2D" w:rsidP="00840364">
      <w:pPr>
        <w:spacing w:line="360" w:lineRule="auto"/>
        <w:ind w:left="360"/>
        <w:rPr>
          <w:rFonts w:ascii="Trebuchet MS" w:hAnsi="Trebuchet MS" w:cs="Arial"/>
        </w:rPr>
      </w:pPr>
      <w:r w:rsidRPr="00840364">
        <w:rPr>
          <w:rFonts w:ascii="Trebuchet MS" w:hAnsi="Trebuchet MS" w:cs="Arial"/>
        </w:rPr>
        <w:t xml:space="preserve">For more information on apprenticeships and the training available for this position please visit our </w:t>
      </w:r>
      <w:hyperlink r:id="rId17" w:history="1">
        <w:r w:rsidRPr="00840364">
          <w:rPr>
            <w:rStyle w:val="Hyperlink"/>
            <w:rFonts w:ascii="Trebuchet MS" w:hAnsi="Trebuchet MS" w:cs="Arial"/>
          </w:rPr>
          <w:t>apprenticeship page</w:t>
        </w:r>
      </w:hyperlink>
      <w:r w:rsidRPr="00840364">
        <w:rPr>
          <w:rFonts w:ascii="Trebuchet MS" w:hAnsi="Trebuchet MS" w:cs="Arial"/>
        </w:rPr>
        <w:t xml:space="preserve"> on our website.</w:t>
      </w:r>
    </w:p>
    <w:p w14:paraId="6C5A7459" w14:textId="313E61D5" w:rsidR="007145CC" w:rsidRPr="007145CC" w:rsidRDefault="007A0E16" w:rsidP="00840364">
      <w:pPr>
        <w:pStyle w:val="ListParagraph"/>
        <w:numPr>
          <w:ilvl w:val="0"/>
          <w:numId w:val="11"/>
        </w:numPr>
        <w:spacing w:line="360" w:lineRule="auto"/>
        <w:rPr>
          <w:rFonts w:ascii="Trebuchet MS" w:hAnsi="Trebuchet MS" w:cs="Arial"/>
        </w:rPr>
      </w:pPr>
      <w:r>
        <w:rPr>
          <w:rFonts w:ascii="Trebuchet MS" w:hAnsi="Trebuchet MS" w:cs="Arial"/>
        </w:rPr>
        <w:t xml:space="preserve">Milton Grange: </w:t>
      </w:r>
      <w:r w:rsidR="007145CC">
        <w:rPr>
          <w:rFonts w:ascii="Trebuchet MS" w:hAnsi="Trebuchet MS" w:cs="Arial"/>
        </w:rPr>
        <w:t xml:space="preserve">Level 1 </w:t>
      </w:r>
      <w:r w:rsidR="007145CC" w:rsidRPr="007145CC">
        <w:rPr>
          <w:rFonts w:ascii="Trebuchet MS" w:hAnsi="Trebuchet MS" w:cs="Arial"/>
        </w:rPr>
        <w:t xml:space="preserve">Assisting clients with swallowing difficulties </w:t>
      </w:r>
      <w:r w:rsidR="007145CC">
        <w:rPr>
          <w:rFonts w:ascii="Trebuchet MS" w:hAnsi="Trebuchet MS" w:cs="Arial"/>
        </w:rPr>
        <w:t>qualification</w:t>
      </w:r>
    </w:p>
    <w:p w14:paraId="679EFE57" w14:textId="77777777" w:rsidR="00F90F2D" w:rsidRPr="007145CC" w:rsidRDefault="00F90F2D" w:rsidP="00106FA6">
      <w:pPr>
        <w:pStyle w:val="Heading1"/>
        <w:spacing w:line="360" w:lineRule="auto"/>
        <w:rPr>
          <w:rFonts w:ascii="Trebuchet MS" w:hAnsi="Trebuchet MS"/>
          <w:szCs w:val="24"/>
        </w:rPr>
      </w:pPr>
      <w:r w:rsidRPr="007145CC">
        <w:rPr>
          <w:rFonts w:ascii="Trebuchet MS" w:hAnsi="Trebuchet MS"/>
          <w:szCs w:val="24"/>
        </w:rPr>
        <w:t>Essential key skills, abilities, knowledge, experience, values and behaviours</w:t>
      </w:r>
    </w:p>
    <w:p w14:paraId="02C689A3" w14:textId="77777777"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Numeracy and literacy skills.</w:t>
      </w:r>
    </w:p>
    <w:p w14:paraId="159AD8BB" w14:textId="271384C2" w:rsidR="00F90F2D" w:rsidRPr="00840364" w:rsidRDefault="00840364" w:rsidP="00840364">
      <w:pPr>
        <w:pStyle w:val="ListParagraph"/>
        <w:numPr>
          <w:ilvl w:val="0"/>
          <w:numId w:val="11"/>
        </w:numPr>
        <w:spacing w:line="360" w:lineRule="auto"/>
        <w:rPr>
          <w:rFonts w:ascii="Trebuchet MS" w:hAnsi="Trebuchet MS" w:cs="Arial"/>
        </w:rPr>
      </w:pPr>
      <w:r>
        <w:rPr>
          <w:rFonts w:ascii="Trebuchet MS" w:hAnsi="Trebuchet MS" w:cs="Arial"/>
        </w:rPr>
        <w:t>C</w:t>
      </w:r>
      <w:r w:rsidR="00F90F2D" w:rsidRPr="00840364">
        <w:rPr>
          <w:rFonts w:ascii="Trebuchet MS" w:hAnsi="Trebuchet MS" w:cs="Arial"/>
        </w:rPr>
        <w:t>ommunication skills to liaise with colleagues, managers and clients.</w:t>
      </w:r>
    </w:p>
    <w:p w14:paraId="70793F59" w14:textId="77777777"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Ability to plan and produce menus which meet the requirements of all types of diet.</w:t>
      </w:r>
    </w:p>
    <w:p w14:paraId="768019C3" w14:textId="77777777"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Ability to produce good quality, nutritious meals to meet individual needs.</w:t>
      </w:r>
    </w:p>
    <w:p w14:paraId="2B69455A" w14:textId="77777777"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Ability to plan work and manage time effectively.</w:t>
      </w:r>
    </w:p>
    <w:p w14:paraId="00965CC0" w14:textId="77777777"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Experience of being solely responsible for the preparation, serving and clearing of meals.</w:t>
      </w:r>
    </w:p>
    <w:p w14:paraId="6299DCEE" w14:textId="77777777"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 xml:space="preserve">Creativity and flair for good presentation of food, ensuring it is attractive to those with reduced appetite. </w:t>
      </w:r>
    </w:p>
    <w:p w14:paraId="689429B2" w14:textId="7C68FC09"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Professional approach to food management and food hygiene.</w:t>
      </w:r>
    </w:p>
    <w:p w14:paraId="17107D44" w14:textId="09241E12"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Experience of stock control and ordering to a budget.</w:t>
      </w:r>
    </w:p>
    <w:p w14:paraId="6EA246E2" w14:textId="49A25395"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Experience of recording of Health and Safety issues.</w:t>
      </w:r>
    </w:p>
    <w:p w14:paraId="62863A3F" w14:textId="736D5A0F" w:rsidR="00F90F2D" w:rsidRPr="00840364" w:rsidRDefault="003265AF" w:rsidP="00840364">
      <w:pPr>
        <w:pStyle w:val="ListParagraph"/>
        <w:numPr>
          <w:ilvl w:val="0"/>
          <w:numId w:val="11"/>
        </w:numPr>
        <w:spacing w:line="360" w:lineRule="auto"/>
        <w:rPr>
          <w:rFonts w:ascii="Trebuchet MS" w:hAnsi="Trebuchet MS" w:cs="Arial"/>
        </w:rPr>
      </w:pPr>
      <w:r w:rsidRPr="00840364">
        <w:rPr>
          <w:rFonts w:ascii="Trebuchet MS" w:hAnsi="Trebuchet MS" w:cs="Arial"/>
        </w:rPr>
        <w:t>Milton Grange only: Understanding of t</w:t>
      </w:r>
      <w:r w:rsidR="00F90F2D" w:rsidRPr="00840364">
        <w:rPr>
          <w:rFonts w:ascii="Trebuchet MS" w:hAnsi="Trebuchet MS" w:cs="Arial"/>
        </w:rPr>
        <w:t>he impact of diet and nutrition of health and wellbeing and the role it plays in supporting recovery specifically in relation to older people and those with dementia.</w:t>
      </w:r>
    </w:p>
    <w:p w14:paraId="599030F0" w14:textId="36237C4F" w:rsidR="00F90F2D" w:rsidRPr="00840364" w:rsidRDefault="003265AF" w:rsidP="00840364">
      <w:pPr>
        <w:pStyle w:val="ListParagraph"/>
        <w:numPr>
          <w:ilvl w:val="0"/>
          <w:numId w:val="11"/>
        </w:numPr>
        <w:spacing w:line="360" w:lineRule="auto"/>
        <w:rPr>
          <w:rFonts w:ascii="Trebuchet MS" w:hAnsi="Trebuchet MS" w:cs="Arial"/>
        </w:rPr>
      </w:pPr>
      <w:r w:rsidRPr="00840364">
        <w:rPr>
          <w:rFonts w:ascii="Trebuchet MS" w:hAnsi="Trebuchet MS" w:cs="Arial"/>
        </w:rPr>
        <w:t>Knowledge of s</w:t>
      </w:r>
      <w:r w:rsidR="00F90F2D" w:rsidRPr="00840364">
        <w:rPr>
          <w:rFonts w:ascii="Trebuchet MS" w:hAnsi="Trebuchet MS" w:cs="Arial"/>
        </w:rPr>
        <w:t>pecialist dietary needs</w:t>
      </w:r>
      <w:r w:rsidRPr="00840364">
        <w:rPr>
          <w:rFonts w:ascii="Trebuchet MS" w:hAnsi="Trebuchet MS" w:cs="Arial"/>
        </w:rPr>
        <w:t xml:space="preserve"> </w:t>
      </w:r>
      <w:r w:rsidR="003003B5" w:rsidRPr="00840364">
        <w:rPr>
          <w:rFonts w:ascii="Trebuchet MS" w:hAnsi="Trebuchet MS" w:cs="Arial"/>
        </w:rPr>
        <w:t>including: allergens, diabetic, lactose intolerance, gluten free, high protein, vegan, vegetarian, kosher and halal</w:t>
      </w:r>
    </w:p>
    <w:p w14:paraId="6951922D" w14:textId="0F2AF815" w:rsidR="003265AF" w:rsidRPr="00840364" w:rsidRDefault="003265AF" w:rsidP="00840364">
      <w:pPr>
        <w:pStyle w:val="ListParagraph"/>
        <w:numPr>
          <w:ilvl w:val="0"/>
          <w:numId w:val="11"/>
        </w:numPr>
        <w:spacing w:line="360" w:lineRule="auto"/>
        <w:rPr>
          <w:rFonts w:ascii="Trebuchet MS" w:hAnsi="Trebuchet MS" w:cs="Arial"/>
        </w:rPr>
      </w:pPr>
      <w:r w:rsidRPr="00840364">
        <w:rPr>
          <w:rFonts w:ascii="Trebuchet MS" w:hAnsi="Trebuchet MS" w:cs="Arial"/>
        </w:rPr>
        <w:t>knowledge and experience of specific dietary requirements for people with dysphagia.</w:t>
      </w:r>
    </w:p>
    <w:p w14:paraId="24AF4E10" w14:textId="090D7C83"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Experience of catering for up to 100 people.</w:t>
      </w:r>
    </w:p>
    <w:p w14:paraId="54F66D36" w14:textId="0A64B1FA"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lastRenderedPageBreak/>
        <w:t>Ability to maintain high standards of personal and food hygiene and Health and Safety</w:t>
      </w:r>
      <w:r w:rsidR="003265AF" w:rsidRPr="00840364">
        <w:rPr>
          <w:rFonts w:ascii="Trebuchet MS" w:hAnsi="Trebuchet MS" w:cs="Arial"/>
        </w:rPr>
        <w:t xml:space="preserve"> and to adhere to departmental regulations, which includes Manual Handling</w:t>
      </w:r>
    </w:p>
    <w:p w14:paraId="52E97F13" w14:textId="77777777" w:rsidR="007A0E16"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Ability to work flexibly and as part of a team.</w:t>
      </w:r>
    </w:p>
    <w:p w14:paraId="0BB23F28" w14:textId="581FB181" w:rsidR="00F90F2D" w:rsidRPr="00840364" w:rsidRDefault="00F90F2D" w:rsidP="00840364">
      <w:pPr>
        <w:pStyle w:val="ListParagraph"/>
        <w:numPr>
          <w:ilvl w:val="0"/>
          <w:numId w:val="11"/>
        </w:numPr>
        <w:spacing w:line="360" w:lineRule="auto"/>
        <w:rPr>
          <w:rFonts w:ascii="Trebuchet MS" w:hAnsi="Trebuchet MS" w:cs="Arial"/>
        </w:rPr>
      </w:pPr>
      <w:r w:rsidRPr="00840364">
        <w:rPr>
          <w:rFonts w:ascii="Trebuchet MS" w:hAnsi="Trebuchet MS" w:cs="Arial"/>
        </w:rPr>
        <w:t>Empathy for the needs of the individuals receiving a service</w:t>
      </w:r>
      <w:r w:rsidR="003265AF" w:rsidRPr="00840364">
        <w:rPr>
          <w:rFonts w:ascii="Trebuchet MS" w:hAnsi="Trebuchet MS" w:cs="Arial"/>
        </w:rPr>
        <w:t>.</w:t>
      </w:r>
      <w:r w:rsidRPr="00840364">
        <w:rPr>
          <w:rFonts w:ascii="Trebuchet MS" w:hAnsi="Trebuchet MS" w:cs="Arial"/>
        </w:rPr>
        <w:t>Desirable key skills, abilities, knowledge, experience, values and behaviours</w:t>
      </w:r>
    </w:p>
    <w:p w14:paraId="01246F1C" w14:textId="77777777" w:rsidR="00F90F2D" w:rsidRPr="007145CC" w:rsidRDefault="00F90F2D" w:rsidP="00106FA6">
      <w:pPr>
        <w:spacing w:before="240" w:line="360" w:lineRule="auto"/>
        <w:rPr>
          <w:rFonts w:ascii="Trebuchet MS" w:hAnsi="Trebuchet MS" w:cs="Arial"/>
          <w:b/>
          <w:bCs/>
        </w:rPr>
      </w:pPr>
      <w:r w:rsidRPr="007145CC">
        <w:rPr>
          <w:rFonts w:ascii="Trebuchet MS" w:hAnsi="Trebuchet MS" w:cs="Arial"/>
          <w:b/>
          <w:bCs/>
        </w:rPr>
        <w:t>Document version control:</w:t>
      </w:r>
    </w:p>
    <w:p w14:paraId="6DC723AA" w14:textId="0403D962" w:rsidR="00F90F2D" w:rsidRPr="007145CC" w:rsidRDefault="00F90F2D" w:rsidP="00106FA6">
      <w:pPr>
        <w:spacing w:line="360" w:lineRule="auto"/>
        <w:rPr>
          <w:rFonts w:ascii="Trebuchet MS" w:hAnsi="Trebuchet MS" w:cs="Arial"/>
        </w:rPr>
      </w:pPr>
      <w:r w:rsidRPr="007145CC">
        <w:rPr>
          <w:rFonts w:ascii="Trebuchet MS" w:hAnsi="Trebuchet MS" w:cs="Arial"/>
        </w:rPr>
        <w:t xml:space="preserve">Date created/amended: </w:t>
      </w:r>
      <w:r w:rsidR="00840364" w:rsidRPr="00840364">
        <w:rPr>
          <w:rFonts w:ascii="Trebuchet MS" w:hAnsi="Trebuchet MS" w:cs="Arial"/>
        </w:rPr>
        <w:t>January 2023</w:t>
      </w:r>
    </w:p>
    <w:p w14:paraId="0BB02E31" w14:textId="6A45650E" w:rsidR="00F90F2D" w:rsidRPr="007145CC" w:rsidRDefault="00F90F2D" w:rsidP="00106FA6">
      <w:pPr>
        <w:spacing w:line="360" w:lineRule="auto"/>
        <w:rPr>
          <w:rFonts w:ascii="Trebuchet MS" w:hAnsi="Trebuchet MS" w:cs="Arial"/>
        </w:rPr>
      </w:pPr>
      <w:r w:rsidRPr="007145CC">
        <w:rPr>
          <w:rFonts w:ascii="Trebuchet MS" w:hAnsi="Trebuchet MS" w:cs="Arial"/>
        </w:rPr>
        <w:t xml:space="preserve">Name of person created/amended document: </w:t>
      </w:r>
      <w:r w:rsidR="00840364">
        <w:rPr>
          <w:rFonts w:ascii="Trebuchet MS" w:hAnsi="Trebuchet MS" w:cs="Arial"/>
        </w:rPr>
        <w:t>NG</w:t>
      </w:r>
    </w:p>
    <w:p w14:paraId="5D32E1F7" w14:textId="75A93106" w:rsidR="005C772C" w:rsidRPr="007145CC" w:rsidRDefault="00F90F2D" w:rsidP="009106CE">
      <w:pPr>
        <w:spacing w:line="360" w:lineRule="auto"/>
        <w:rPr>
          <w:rFonts w:ascii="Trebuchet MS" w:hAnsi="Trebuchet MS" w:cs="Arial"/>
        </w:rPr>
        <w:sectPr w:rsidR="005C772C" w:rsidRPr="007145CC" w:rsidSect="003F5381">
          <w:pgSz w:w="11906" w:h="16838"/>
          <w:pgMar w:top="1440" w:right="1440" w:bottom="1440" w:left="1440" w:header="708" w:footer="708" w:gutter="0"/>
          <w:cols w:space="708"/>
          <w:docGrid w:linePitch="360"/>
        </w:sectPr>
      </w:pPr>
      <w:r w:rsidRPr="007145CC">
        <w:rPr>
          <w:rFonts w:ascii="Trebuchet MS" w:hAnsi="Trebuchet MS" w:cs="Arial"/>
        </w:rPr>
        <w:t xml:space="preserve">Job Evaluation Reference: </w:t>
      </w:r>
      <w:r w:rsidRPr="00840364">
        <w:rPr>
          <w:rFonts w:ascii="Trebuchet MS" w:hAnsi="Trebuchet MS" w:cs="Arial"/>
        </w:rPr>
        <w:t>10581</w:t>
      </w:r>
    </w:p>
    <w:p w14:paraId="2E6C53C6" w14:textId="4F988CAA" w:rsidR="005C772C" w:rsidRPr="007145CC" w:rsidRDefault="005C772C" w:rsidP="00BD26FE">
      <w:pPr>
        <w:pStyle w:val="Title"/>
        <w:spacing w:line="360" w:lineRule="auto"/>
        <w:outlineLvl w:val="0"/>
        <w:rPr>
          <w:rFonts w:ascii="Trebuchet MS" w:hAnsi="Trebuchet MS"/>
          <w:u w:val="none"/>
        </w:rPr>
      </w:pPr>
      <w:r w:rsidRPr="007145CC">
        <w:rPr>
          <w:rFonts w:ascii="Trebuchet MS" w:hAnsi="Trebuchet MS"/>
          <w:u w:val="none"/>
        </w:rPr>
        <w:lastRenderedPageBreak/>
        <w:t>Health &amp; Safety Functions</w:t>
      </w:r>
    </w:p>
    <w:p w14:paraId="1EEBDE91" w14:textId="2A594507" w:rsidR="005C772C" w:rsidRPr="007145CC" w:rsidRDefault="005C772C" w:rsidP="00BD26FE">
      <w:pPr>
        <w:pStyle w:val="Title"/>
        <w:spacing w:line="360" w:lineRule="auto"/>
        <w:ind w:left="-900" w:right="-694"/>
        <w:jc w:val="both"/>
        <w:outlineLvl w:val="0"/>
        <w:rPr>
          <w:rFonts w:ascii="Trebuchet MS" w:hAnsi="Trebuchet MS"/>
          <w:b w:val="0"/>
          <w:bCs w:val="0"/>
          <w:u w:val="none"/>
        </w:rPr>
      </w:pPr>
      <w:r w:rsidRPr="007145CC">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7145CC">
        <w:rPr>
          <w:rFonts w:ascii="Trebuchet MS" w:hAnsi="Trebuchet MS"/>
          <w:b w:val="0"/>
          <w:bCs w:val="0"/>
          <w:u w:val="none"/>
        </w:rPr>
        <w:t>are applying</w:t>
      </w:r>
      <w:r w:rsidRPr="007145CC">
        <w:rPr>
          <w:rFonts w:ascii="Trebuchet MS" w:hAnsi="Trebuchet MS"/>
          <w:b w:val="0"/>
          <w:bCs w:val="0"/>
          <w:u w:val="none"/>
        </w:rPr>
        <w:t xml:space="preserve"> for. This information will help you if successful in your application identify any </w:t>
      </w:r>
      <w:r w:rsidR="00595D51" w:rsidRPr="007145CC">
        <w:rPr>
          <w:rFonts w:ascii="Trebuchet MS" w:hAnsi="Trebuchet MS"/>
          <w:b w:val="0"/>
          <w:bCs w:val="0"/>
          <w:u w:val="none"/>
        </w:rPr>
        <w:t>health-related</w:t>
      </w:r>
      <w:r w:rsidRPr="007145CC">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7145CC" w14:paraId="37B724DE" w14:textId="77777777" w:rsidTr="00BD26FE">
        <w:trPr>
          <w:tblHeader/>
        </w:trPr>
        <w:tc>
          <w:tcPr>
            <w:tcW w:w="8691" w:type="dxa"/>
            <w:shd w:val="clear" w:color="auto" w:fill="auto"/>
          </w:tcPr>
          <w:p w14:paraId="27F5F91C" w14:textId="50E8E8CE" w:rsidR="005C772C" w:rsidRPr="007145CC" w:rsidRDefault="005C772C" w:rsidP="009106CE">
            <w:pPr>
              <w:spacing w:line="360" w:lineRule="auto"/>
              <w:rPr>
                <w:rFonts w:ascii="Trebuchet MS" w:hAnsi="Trebuchet MS" w:cs="Arial"/>
                <w:b/>
                <w:bCs/>
              </w:rPr>
            </w:pPr>
            <w:r w:rsidRPr="007145CC">
              <w:rPr>
                <w:rFonts w:ascii="Trebuchet MS" w:hAnsi="Trebuchet MS" w:cs="Arial"/>
                <w:b/>
                <w:bCs/>
              </w:rPr>
              <w:t>Function</w:t>
            </w:r>
          </w:p>
        </w:tc>
        <w:tc>
          <w:tcPr>
            <w:tcW w:w="1389" w:type="dxa"/>
            <w:shd w:val="clear" w:color="auto" w:fill="auto"/>
          </w:tcPr>
          <w:p w14:paraId="22627F37" w14:textId="2917A0C4" w:rsidR="005C772C" w:rsidRPr="007145CC" w:rsidRDefault="005C772C" w:rsidP="009106CE">
            <w:pPr>
              <w:spacing w:line="360" w:lineRule="auto"/>
              <w:jc w:val="center"/>
              <w:rPr>
                <w:rFonts w:ascii="Trebuchet MS" w:hAnsi="Trebuchet MS" w:cs="Arial"/>
                <w:b/>
                <w:bCs/>
              </w:rPr>
            </w:pPr>
            <w:r w:rsidRPr="007145CC">
              <w:rPr>
                <w:rFonts w:ascii="Trebuchet MS" w:hAnsi="Trebuchet MS" w:cs="Arial"/>
                <w:b/>
                <w:bCs/>
              </w:rPr>
              <w:t xml:space="preserve">Applicable to role </w:t>
            </w:r>
          </w:p>
        </w:tc>
      </w:tr>
      <w:tr w:rsidR="005C772C" w:rsidRPr="007145CC" w14:paraId="1C0F05BA" w14:textId="77777777" w:rsidTr="00BD26FE">
        <w:trPr>
          <w:tblHeader/>
        </w:trPr>
        <w:tc>
          <w:tcPr>
            <w:tcW w:w="8691" w:type="dxa"/>
            <w:shd w:val="clear" w:color="auto" w:fill="auto"/>
          </w:tcPr>
          <w:p w14:paraId="1EDA8F86"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 xml:space="preserve">Using display screen equipment </w:t>
            </w:r>
          </w:p>
        </w:tc>
        <w:tc>
          <w:tcPr>
            <w:tcW w:w="1389" w:type="dxa"/>
            <w:shd w:val="clear" w:color="auto" w:fill="auto"/>
          </w:tcPr>
          <w:p w14:paraId="41C0C9EB" w14:textId="32C1D6BC" w:rsidR="005C772C" w:rsidRPr="007145CC" w:rsidRDefault="005C772C" w:rsidP="009106CE">
            <w:pPr>
              <w:spacing w:line="360" w:lineRule="auto"/>
              <w:jc w:val="center"/>
              <w:rPr>
                <w:rFonts w:ascii="Trebuchet MS" w:hAnsi="Trebuchet MS" w:cs="Arial"/>
              </w:rPr>
            </w:pPr>
            <w:r w:rsidRPr="007145CC">
              <w:rPr>
                <w:rFonts w:ascii="Trebuchet MS" w:hAnsi="Trebuchet MS" w:cs="Arial"/>
              </w:rPr>
              <w:t>Yes</w:t>
            </w:r>
          </w:p>
        </w:tc>
      </w:tr>
      <w:tr w:rsidR="005C772C" w:rsidRPr="007145CC" w14:paraId="2CBFEE0C" w14:textId="77777777" w:rsidTr="00BD26FE">
        <w:trPr>
          <w:tblHeader/>
        </w:trPr>
        <w:tc>
          <w:tcPr>
            <w:tcW w:w="8691" w:type="dxa"/>
            <w:shd w:val="clear" w:color="auto" w:fill="auto"/>
          </w:tcPr>
          <w:p w14:paraId="075B83BF"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Working with children/vulnerable adults</w:t>
            </w:r>
          </w:p>
        </w:tc>
        <w:tc>
          <w:tcPr>
            <w:tcW w:w="1389" w:type="dxa"/>
            <w:shd w:val="clear" w:color="auto" w:fill="auto"/>
          </w:tcPr>
          <w:p w14:paraId="5CD9DB53" w14:textId="5157AF15" w:rsidR="005C772C" w:rsidRPr="007145CC" w:rsidRDefault="005C772C" w:rsidP="009106CE">
            <w:pPr>
              <w:spacing w:line="360" w:lineRule="auto"/>
              <w:jc w:val="center"/>
              <w:rPr>
                <w:rFonts w:ascii="Trebuchet MS" w:hAnsi="Trebuchet MS" w:cs="Arial"/>
              </w:rPr>
            </w:pPr>
            <w:r w:rsidRPr="007145CC">
              <w:rPr>
                <w:rFonts w:ascii="Trebuchet MS" w:hAnsi="Trebuchet MS" w:cs="Arial"/>
              </w:rPr>
              <w:t>Yes</w:t>
            </w:r>
          </w:p>
        </w:tc>
      </w:tr>
      <w:tr w:rsidR="005C772C" w:rsidRPr="007145CC" w14:paraId="7790F189" w14:textId="77777777" w:rsidTr="00BD26FE">
        <w:trPr>
          <w:tblHeader/>
        </w:trPr>
        <w:tc>
          <w:tcPr>
            <w:tcW w:w="8691" w:type="dxa"/>
            <w:shd w:val="clear" w:color="auto" w:fill="auto"/>
          </w:tcPr>
          <w:p w14:paraId="5A1C159A"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Moving &amp; handling operations</w:t>
            </w:r>
          </w:p>
        </w:tc>
        <w:tc>
          <w:tcPr>
            <w:tcW w:w="1389" w:type="dxa"/>
            <w:shd w:val="clear" w:color="auto" w:fill="auto"/>
          </w:tcPr>
          <w:p w14:paraId="0275AD95" w14:textId="47EA537D" w:rsidR="005C772C" w:rsidRPr="007145CC" w:rsidRDefault="005C772C" w:rsidP="009106CE">
            <w:pPr>
              <w:spacing w:line="360" w:lineRule="auto"/>
              <w:jc w:val="center"/>
              <w:rPr>
                <w:rFonts w:ascii="Trebuchet MS" w:hAnsi="Trebuchet MS" w:cs="Arial"/>
              </w:rPr>
            </w:pPr>
            <w:r w:rsidRPr="007145CC">
              <w:rPr>
                <w:rFonts w:ascii="Trebuchet MS" w:hAnsi="Trebuchet MS" w:cs="Arial"/>
              </w:rPr>
              <w:t>Yes</w:t>
            </w:r>
          </w:p>
        </w:tc>
      </w:tr>
      <w:tr w:rsidR="005C772C" w:rsidRPr="007145CC" w14:paraId="2C0FDC9F" w14:textId="77777777" w:rsidTr="00BD26FE">
        <w:trPr>
          <w:tblHeader/>
        </w:trPr>
        <w:tc>
          <w:tcPr>
            <w:tcW w:w="8691" w:type="dxa"/>
            <w:shd w:val="clear" w:color="auto" w:fill="auto"/>
          </w:tcPr>
          <w:p w14:paraId="0E8F0EC2"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Occupational Driving</w:t>
            </w:r>
          </w:p>
        </w:tc>
        <w:tc>
          <w:tcPr>
            <w:tcW w:w="1389" w:type="dxa"/>
            <w:shd w:val="clear" w:color="auto" w:fill="auto"/>
          </w:tcPr>
          <w:p w14:paraId="2135E7F1" w14:textId="2BE488BB" w:rsidR="005C772C" w:rsidRPr="007145CC" w:rsidRDefault="005C772C" w:rsidP="009106CE">
            <w:pPr>
              <w:spacing w:line="360" w:lineRule="auto"/>
              <w:jc w:val="center"/>
              <w:rPr>
                <w:rFonts w:ascii="Trebuchet MS" w:hAnsi="Trebuchet MS" w:cs="Arial"/>
              </w:rPr>
            </w:pPr>
            <w:r w:rsidRPr="007145CC">
              <w:rPr>
                <w:rFonts w:ascii="Trebuchet MS" w:hAnsi="Trebuchet MS" w:cs="Arial"/>
              </w:rPr>
              <w:t>No</w:t>
            </w:r>
          </w:p>
        </w:tc>
      </w:tr>
      <w:tr w:rsidR="005C772C" w:rsidRPr="007145CC" w14:paraId="65D2A7F0" w14:textId="77777777" w:rsidTr="00BD26FE">
        <w:trPr>
          <w:tblHeader/>
        </w:trPr>
        <w:tc>
          <w:tcPr>
            <w:tcW w:w="8691" w:type="dxa"/>
            <w:shd w:val="clear" w:color="auto" w:fill="auto"/>
          </w:tcPr>
          <w:p w14:paraId="778F91F4"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Lone Working</w:t>
            </w:r>
          </w:p>
        </w:tc>
        <w:tc>
          <w:tcPr>
            <w:tcW w:w="1389" w:type="dxa"/>
            <w:shd w:val="clear" w:color="auto" w:fill="auto"/>
          </w:tcPr>
          <w:p w14:paraId="59DF47CF" w14:textId="795E2813" w:rsidR="005C772C" w:rsidRPr="007145CC" w:rsidRDefault="005C772C" w:rsidP="009106CE">
            <w:pPr>
              <w:spacing w:line="360" w:lineRule="auto"/>
              <w:jc w:val="center"/>
              <w:rPr>
                <w:rFonts w:ascii="Trebuchet MS" w:hAnsi="Trebuchet MS" w:cs="Arial"/>
              </w:rPr>
            </w:pPr>
            <w:r w:rsidRPr="007145CC">
              <w:rPr>
                <w:rFonts w:ascii="Trebuchet MS" w:hAnsi="Trebuchet MS" w:cs="Arial"/>
              </w:rPr>
              <w:t>No</w:t>
            </w:r>
          </w:p>
        </w:tc>
      </w:tr>
      <w:tr w:rsidR="005C772C" w:rsidRPr="007145CC" w14:paraId="2A07981F" w14:textId="77777777" w:rsidTr="00BD26FE">
        <w:trPr>
          <w:tblHeader/>
        </w:trPr>
        <w:tc>
          <w:tcPr>
            <w:tcW w:w="8691" w:type="dxa"/>
            <w:shd w:val="clear" w:color="auto" w:fill="auto"/>
          </w:tcPr>
          <w:p w14:paraId="5D8196ED"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Working at height</w:t>
            </w:r>
          </w:p>
        </w:tc>
        <w:tc>
          <w:tcPr>
            <w:tcW w:w="1389" w:type="dxa"/>
            <w:shd w:val="clear" w:color="auto" w:fill="auto"/>
          </w:tcPr>
          <w:p w14:paraId="4F87DBC9" w14:textId="2C345F4F" w:rsidR="005C772C" w:rsidRPr="007145CC" w:rsidRDefault="005C772C" w:rsidP="009106CE">
            <w:pPr>
              <w:spacing w:line="360" w:lineRule="auto"/>
              <w:jc w:val="center"/>
              <w:rPr>
                <w:rFonts w:ascii="Trebuchet MS" w:hAnsi="Trebuchet MS" w:cs="Arial"/>
              </w:rPr>
            </w:pPr>
            <w:r w:rsidRPr="007145CC">
              <w:rPr>
                <w:rFonts w:ascii="Trebuchet MS" w:hAnsi="Trebuchet MS" w:cs="Arial"/>
              </w:rPr>
              <w:t>No</w:t>
            </w:r>
          </w:p>
        </w:tc>
      </w:tr>
      <w:tr w:rsidR="005C772C" w:rsidRPr="007145CC" w14:paraId="207ABEE7" w14:textId="77777777" w:rsidTr="00BD26FE">
        <w:trPr>
          <w:tblHeader/>
        </w:trPr>
        <w:tc>
          <w:tcPr>
            <w:tcW w:w="8691" w:type="dxa"/>
            <w:shd w:val="clear" w:color="auto" w:fill="auto"/>
          </w:tcPr>
          <w:p w14:paraId="00639889" w14:textId="238EDCDA" w:rsidR="005C772C" w:rsidRPr="007145CC" w:rsidRDefault="005C772C" w:rsidP="009106CE">
            <w:pPr>
              <w:spacing w:line="360" w:lineRule="auto"/>
              <w:rPr>
                <w:rFonts w:ascii="Trebuchet MS" w:hAnsi="Trebuchet MS" w:cs="Arial"/>
              </w:rPr>
            </w:pPr>
            <w:r w:rsidRPr="007145CC">
              <w:rPr>
                <w:rFonts w:ascii="Trebuchet MS" w:hAnsi="Trebuchet MS" w:cs="Arial"/>
              </w:rPr>
              <w:t>Shift / night work</w:t>
            </w:r>
          </w:p>
        </w:tc>
        <w:tc>
          <w:tcPr>
            <w:tcW w:w="1389" w:type="dxa"/>
            <w:shd w:val="clear" w:color="auto" w:fill="auto"/>
          </w:tcPr>
          <w:p w14:paraId="07DF66E3" w14:textId="0391B25D" w:rsidR="005C772C" w:rsidRPr="007145CC" w:rsidRDefault="005C772C" w:rsidP="009106CE">
            <w:pPr>
              <w:spacing w:line="360" w:lineRule="auto"/>
              <w:jc w:val="center"/>
              <w:rPr>
                <w:rFonts w:ascii="Trebuchet MS" w:hAnsi="Trebuchet MS" w:cs="Arial"/>
              </w:rPr>
            </w:pPr>
            <w:r w:rsidRPr="007145CC">
              <w:rPr>
                <w:rFonts w:ascii="Trebuchet MS" w:hAnsi="Trebuchet MS" w:cs="Arial"/>
              </w:rPr>
              <w:t>Yes</w:t>
            </w:r>
          </w:p>
        </w:tc>
      </w:tr>
      <w:tr w:rsidR="005C772C" w:rsidRPr="007145CC" w14:paraId="45DBE800" w14:textId="77777777" w:rsidTr="00BD26FE">
        <w:trPr>
          <w:tblHeader/>
        </w:trPr>
        <w:tc>
          <w:tcPr>
            <w:tcW w:w="8691" w:type="dxa"/>
            <w:shd w:val="clear" w:color="auto" w:fill="auto"/>
          </w:tcPr>
          <w:p w14:paraId="1FFA5AC2"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Working with hazardous substances</w:t>
            </w:r>
          </w:p>
        </w:tc>
        <w:tc>
          <w:tcPr>
            <w:tcW w:w="1389" w:type="dxa"/>
            <w:shd w:val="clear" w:color="auto" w:fill="auto"/>
          </w:tcPr>
          <w:p w14:paraId="62788D91" w14:textId="70391DA8" w:rsidR="005C772C" w:rsidRPr="007145CC" w:rsidRDefault="005C772C" w:rsidP="009106CE">
            <w:pPr>
              <w:spacing w:line="360" w:lineRule="auto"/>
              <w:jc w:val="center"/>
              <w:rPr>
                <w:rFonts w:ascii="Trebuchet MS" w:hAnsi="Trebuchet MS" w:cs="Arial"/>
              </w:rPr>
            </w:pPr>
            <w:r w:rsidRPr="007145CC">
              <w:rPr>
                <w:rFonts w:ascii="Trebuchet MS" w:hAnsi="Trebuchet MS" w:cs="Arial"/>
              </w:rPr>
              <w:t>Yes</w:t>
            </w:r>
          </w:p>
        </w:tc>
      </w:tr>
      <w:tr w:rsidR="005C772C" w:rsidRPr="007145CC" w14:paraId="04D753CE" w14:textId="77777777" w:rsidTr="00BD26FE">
        <w:trPr>
          <w:tblHeader/>
        </w:trPr>
        <w:tc>
          <w:tcPr>
            <w:tcW w:w="8691" w:type="dxa"/>
            <w:shd w:val="clear" w:color="auto" w:fill="auto"/>
          </w:tcPr>
          <w:p w14:paraId="206034F3"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Using power tools</w:t>
            </w:r>
          </w:p>
        </w:tc>
        <w:tc>
          <w:tcPr>
            <w:tcW w:w="1389" w:type="dxa"/>
            <w:shd w:val="clear" w:color="auto" w:fill="auto"/>
          </w:tcPr>
          <w:p w14:paraId="25DC05CD" w14:textId="5A33AC91" w:rsidR="005C772C" w:rsidRPr="007145CC" w:rsidRDefault="005C772C" w:rsidP="009106CE">
            <w:pPr>
              <w:spacing w:line="360" w:lineRule="auto"/>
              <w:jc w:val="center"/>
              <w:rPr>
                <w:rFonts w:ascii="Trebuchet MS" w:hAnsi="Trebuchet MS" w:cs="Arial"/>
              </w:rPr>
            </w:pPr>
            <w:r w:rsidRPr="007145CC">
              <w:rPr>
                <w:rFonts w:ascii="Trebuchet MS" w:hAnsi="Trebuchet MS" w:cs="Arial"/>
              </w:rPr>
              <w:t>No</w:t>
            </w:r>
          </w:p>
        </w:tc>
      </w:tr>
      <w:tr w:rsidR="005C772C" w:rsidRPr="007145CC" w14:paraId="2433D231" w14:textId="77777777" w:rsidTr="00BD26FE">
        <w:trPr>
          <w:tblHeader/>
        </w:trPr>
        <w:tc>
          <w:tcPr>
            <w:tcW w:w="8691" w:type="dxa"/>
            <w:shd w:val="clear" w:color="auto" w:fill="auto"/>
          </w:tcPr>
          <w:p w14:paraId="53B6C081"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Exposure to noise and /or vibration</w:t>
            </w:r>
          </w:p>
        </w:tc>
        <w:tc>
          <w:tcPr>
            <w:tcW w:w="1389" w:type="dxa"/>
            <w:shd w:val="clear" w:color="auto" w:fill="auto"/>
          </w:tcPr>
          <w:p w14:paraId="2503F752" w14:textId="0B701E4E" w:rsidR="005C772C" w:rsidRPr="007145CC" w:rsidRDefault="005C772C" w:rsidP="009106CE">
            <w:pPr>
              <w:spacing w:line="360" w:lineRule="auto"/>
              <w:jc w:val="center"/>
              <w:rPr>
                <w:rFonts w:ascii="Trebuchet MS" w:hAnsi="Trebuchet MS" w:cs="Arial"/>
              </w:rPr>
            </w:pPr>
            <w:r w:rsidRPr="007145CC">
              <w:rPr>
                <w:rFonts w:ascii="Trebuchet MS" w:hAnsi="Trebuchet MS" w:cs="Arial"/>
              </w:rPr>
              <w:t>No</w:t>
            </w:r>
          </w:p>
        </w:tc>
      </w:tr>
      <w:tr w:rsidR="005C772C" w:rsidRPr="007145CC" w14:paraId="78555B28" w14:textId="77777777" w:rsidTr="00BD26FE">
        <w:trPr>
          <w:trHeight w:val="80"/>
          <w:tblHeader/>
        </w:trPr>
        <w:tc>
          <w:tcPr>
            <w:tcW w:w="8691" w:type="dxa"/>
            <w:shd w:val="clear" w:color="auto" w:fill="auto"/>
          </w:tcPr>
          <w:p w14:paraId="73136DA0"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Food handling</w:t>
            </w:r>
          </w:p>
        </w:tc>
        <w:tc>
          <w:tcPr>
            <w:tcW w:w="1389" w:type="dxa"/>
            <w:shd w:val="clear" w:color="auto" w:fill="auto"/>
          </w:tcPr>
          <w:p w14:paraId="4B618C6F" w14:textId="674751D4" w:rsidR="005C772C" w:rsidRPr="007145CC" w:rsidRDefault="005C772C" w:rsidP="009106CE">
            <w:pPr>
              <w:spacing w:line="360" w:lineRule="auto"/>
              <w:jc w:val="center"/>
              <w:rPr>
                <w:rFonts w:ascii="Trebuchet MS" w:hAnsi="Trebuchet MS" w:cs="Arial"/>
              </w:rPr>
            </w:pPr>
            <w:r w:rsidRPr="007145CC">
              <w:rPr>
                <w:rFonts w:ascii="Trebuchet MS" w:hAnsi="Trebuchet MS" w:cs="Arial"/>
              </w:rPr>
              <w:t>Yes</w:t>
            </w:r>
          </w:p>
        </w:tc>
      </w:tr>
      <w:tr w:rsidR="005C772C" w:rsidRPr="007145CC" w14:paraId="03490C5A" w14:textId="77777777" w:rsidTr="00BD26FE">
        <w:trPr>
          <w:trHeight w:val="80"/>
          <w:tblHeader/>
        </w:trPr>
        <w:tc>
          <w:tcPr>
            <w:tcW w:w="8691" w:type="dxa"/>
            <w:shd w:val="clear" w:color="auto" w:fill="auto"/>
          </w:tcPr>
          <w:p w14:paraId="7D970FC1" w14:textId="77777777" w:rsidR="005C772C" w:rsidRPr="007145CC" w:rsidRDefault="005C772C" w:rsidP="009106CE">
            <w:pPr>
              <w:spacing w:line="360" w:lineRule="auto"/>
              <w:rPr>
                <w:rFonts w:ascii="Trebuchet MS" w:hAnsi="Trebuchet MS" w:cs="Arial"/>
              </w:rPr>
            </w:pPr>
            <w:r w:rsidRPr="007145CC">
              <w:rPr>
                <w:rFonts w:ascii="Trebuchet MS" w:hAnsi="Trebuchet MS" w:cs="Arial"/>
              </w:rPr>
              <w:t>Exposure to blood /body fluids</w:t>
            </w:r>
          </w:p>
        </w:tc>
        <w:tc>
          <w:tcPr>
            <w:tcW w:w="1389" w:type="dxa"/>
            <w:shd w:val="clear" w:color="auto" w:fill="auto"/>
          </w:tcPr>
          <w:p w14:paraId="274453A1" w14:textId="361B1466" w:rsidR="005C772C" w:rsidRPr="007145CC" w:rsidRDefault="005C772C" w:rsidP="009106CE">
            <w:pPr>
              <w:spacing w:line="360" w:lineRule="auto"/>
              <w:jc w:val="center"/>
              <w:rPr>
                <w:rFonts w:ascii="Trebuchet MS" w:hAnsi="Trebuchet MS" w:cs="Arial"/>
              </w:rPr>
            </w:pPr>
            <w:r w:rsidRPr="007145CC">
              <w:rPr>
                <w:rFonts w:ascii="Trebuchet MS" w:hAnsi="Trebuchet MS" w:cs="Arial"/>
              </w:rPr>
              <w:t>No</w:t>
            </w:r>
          </w:p>
        </w:tc>
      </w:tr>
    </w:tbl>
    <w:p w14:paraId="0281DC9A" w14:textId="53040B50" w:rsidR="005C772C" w:rsidRPr="007145CC" w:rsidRDefault="005C772C" w:rsidP="00BD26FE">
      <w:pPr>
        <w:spacing w:line="360" w:lineRule="auto"/>
        <w:rPr>
          <w:rFonts w:ascii="Trebuchet MS" w:hAnsi="Trebuchet MS"/>
        </w:rPr>
      </w:pPr>
    </w:p>
    <w:sectPr w:rsidR="005C772C" w:rsidRPr="007145C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EEB4" w14:textId="77777777" w:rsidR="00BB3D65" w:rsidRDefault="00BB3D65" w:rsidP="00E76A6D">
      <w:r>
        <w:separator/>
      </w:r>
    </w:p>
  </w:endnote>
  <w:endnote w:type="continuationSeparator" w:id="0">
    <w:p w14:paraId="098FD708" w14:textId="77777777" w:rsidR="00BB3D65" w:rsidRDefault="00BB3D6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B197" w14:textId="77777777" w:rsidR="00BB3D65" w:rsidRDefault="00BB3D65" w:rsidP="00E76A6D">
      <w:r>
        <w:separator/>
      </w:r>
    </w:p>
  </w:footnote>
  <w:footnote w:type="continuationSeparator" w:id="0">
    <w:p w14:paraId="334932EC" w14:textId="77777777" w:rsidR="00BB3D65" w:rsidRDefault="00BB3D6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635"/>
    <w:multiLevelType w:val="hybridMultilevel"/>
    <w:tmpl w:val="D2F2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702C7"/>
    <w:multiLevelType w:val="hybridMultilevel"/>
    <w:tmpl w:val="71A0A37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7FA"/>
    <w:multiLevelType w:val="hybridMultilevel"/>
    <w:tmpl w:val="642A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A191A"/>
    <w:multiLevelType w:val="hybridMultilevel"/>
    <w:tmpl w:val="E16ECB2A"/>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4D865485"/>
    <w:multiLevelType w:val="hybridMultilevel"/>
    <w:tmpl w:val="15C46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42771"/>
    <w:multiLevelType w:val="hybridMultilevel"/>
    <w:tmpl w:val="C8B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5786569">
    <w:abstractNumId w:val="9"/>
  </w:num>
  <w:num w:numId="2" w16cid:durableId="1356539155">
    <w:abstractNumId w:val="3"/>
  </w:num>
  <w:num w:numId="3" w16cid:durableId="1280717158">
    <w:abstractNumId w:val="4"/>
  </w:num>
  <w:num w:numId="4" w16cid:durableId="811294045">
    <w:abstractNumId w:val="10"/>
  </w:num>
  <w:num w:numId="5" w16cid:durableId="2126078973">
    <w:abstractNumId w:val="1"/>
  </w:num>
  <w:num w:numId="6" w16cid:durableId="1758746303">
    <w:abstractNumId w:val="7"/>
  </w:num>
  <w:num w:numId="7" w16cid:durableId="1368944101">
    <w:abstractNumId w:val="6"/>
  </w:num>
  <w:num w:numId="8" w16cid:durableId="480581026">
    <w:abstractNumId w:val="8"/>
  </w:num>
  <w:num w:numId="9" w16cid:durableId="1693342694">
    <w:abstractNumId w:val="2"/>
  </w:num>
  <w:num w:numId="10" w16cid:durableId="445974579">
    <w:abstractNumId w:val="5"/>
  </w:num>
  <w:num w:numId="11" w16cid:durableId="212326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3549"/>
    <w:rsid w:val="00063252"/>
    <w:rsid w:val="000775BB"/>
    <w:rsid w:val="000A36FB"/>
    <w:rsid w:val="00141FA5"/>
    <w:rsid w:val="00153804"/>
    <w:rsid w:val="001778FC"/>
    <w:rsid w:val="001A257C"/>
    <w:rsid w:val="001D13CE"/>
    <w:rsid w:val="001D7F22"/>
    <w:rsid w:val="002404F4"/>
    <w:rsid w:val="002535E6"/>
    <w:rsid w:val="002864C1"/>
    <w:rsid w:val="002B2175"/>
    <w:rsid w:val="002F6ACA"/>
    <w:rsid w:val="003003B5"/>
    <w:rsid w:val="00307391"/>
    <w:rsid w:val="003265AF"/>
    <w:rsid w:val="00351F6F"/>
    <w:rsid w:val="003A0276"/>
    <w:rsid w:val="003B26AF"/>
    <w:rsid w:val="003B5415"/>
    <w:rsid w:val="003C6AD8"/>
    <w:rsid w:val="003E3F7A"/>
    <w:rsid w:val="003E41F1"/>
    <w:rsid w:val="003F5381"/>
    <w:rsid w:val="00402216"/>
    <w:rsid w:val="00405EC8"/>
    <w:rsid w:val="004361C1"/>
    <w:rsid w:val="004806F5"/>
    <w:rsid w:val="004A1434"/>
    <w:rsid w:val="004A1503"/>
    <w:rsid w:val="0050384A"/>
    <w:rsid w:val="00512005"/>
    <w:rsid w:val="005251F4"/>
    <w:rsid w:val="005417D7"/>
    <w:rsid w:val="00591E1B"/>
    <w:rsid w:val="00595D51"/>
    <w:rsid w:val="005A4D3E"/>
    <w:rsid w:val="005C772C"/>
    <w:rsid w:val="005E5AFC"/>
    <w:rsid w:val="0062310D"/>
    <w:rsid w:val="0062438C"/>
    <w:rsid w:val="006A38AF"/>
    <w:rsid w:val="006C364F"/>
    <w:rsid w:val="006E33AF"/>
    <w:rsid w:val="00702B37"/>
    <w:rsid w:val="007145CC"/>
    <w:rsid w:val="00726AC3"/>
    <w:rsid w:val="00732564"/>
    <w:rsid w:val="00774351"/>
    <w:rsid w:val="007A0E16"/>
    <w:rsid w:val="007E7490"/>
    <w:rsid w:val="007F56AC"/>
    <w:rsid w:val="00821AA1"/>
    <w:rsid w:val="00822730"/>
    <w:rsid w:val="00840364"/>
    <w:rsid w:val="00855DA9"/>
    <w:rsid w:val="00855F9E"/>
    <w:rsid w:val="008D1BDD"/>
    <w:rsid w:val="008F0E62"/>
    <w:rsid w:val="009106CE"/>
    <w:rsid w:val="009222D6"/>
    <w:rsid w:val="00975FE2"/>
    <w:rsid w:val="00984B26"/>
    <w:rsid w:val="009A0569"/>
    <w:rsid w:val="009C4362"/>
    <w:rsid w:val="00A2706F"/>
    <w:rsid w:val="00A34D9B"/>
    <w:rsid w:val="00A42132"/>
    <w:rsid w:val="00A72268"/>
    <w:rsid w:val="00A949B6"/>
    <w:rsid w:val="00AC6150"/>
    <w:rsid w:val="00AD1D7F"/>
    <w:rsid w:val="00AE4FEB"/>
    <w:rsid w:val="00AF52EA"/>
    <w:rsid w:val="00B05B0B"/>
    <w:rsid w:val="00B247B6"/>
    <w:rsid w:val="00B82E31"/>
    <w:rsid w:val="00BB3D65"/>
    <w:rsid w:val="00BD26FE"/>
    <w:rsid w:val="00BE5CAA"/>
    <w:rsid w:val="00C374FD"/>
    <w:rsid w:val="00C5268E"/>
    <w:rsid w:val="00C63B5F"/>
    <w:rsid w:val="00CE013C"/>
    <w:rsid w:val="00CF62B0"/>
    <w:rsid w:val="00DA32C8"/>
    <w:rsid w:val="00DD6534"/>
    <w:rsid w:val="00DD7718"/>
    <w:rsid w:val="00E044D2"/>
    <w:rsid w:val="00E053C6"/>
    <w:rsid w:val="00E520E1"/>
    <w:rsid w:val="00E76A6D"/>
    <w:rsid w:val="00E8787D"/>
    <w:rsid w:val="00EA5E4C"/>
    <w:rsid w:val="00EE4793"/>
    <w:rsid w:val="00F12AA3"/>
    <w:rsid w:val="00F31E6F"/>
    <w:rsid w:val="00F5148A"/>
    <w:rsid w:val="00F90F2D"/>
    <w:rsid w:val="00FB1869"/>
    <w:rsid w:val="00FD4CAF"/>
    <w:rsid w:val="00FF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A949B6"/>
    <w:rPr>
      <w:color w:val="0000FF" w:themeColor="hyperlink"/>
      <w:u w:val="single"/>
    </w:rPr>
  </w:style>
  <w:style w:type="character" w:styleId="UnresolvedMention">
    <w:name w:val="Unresolved Mention"/>
    <w:basedOn w:val="DefaultParagraphFont"/>
    <w:uiPriority w:val="99"/>
    <w:semiHidden/>
    <w:unhideWhenUsed/>
    <w:rsid w:val="00A949B6"/>
    <w:rPr>
      <w:color w:val="605E5C"/>
      <w:shd w:val="clear" w:color="auto" w:fill="E1DFDD"/>
    </w:rPr>
  </w:style>
  <w:style w:type="paragraph" w:styleId="Revision">
    <w:name w:val="Revision"/>
    <w:hidden/>
    <w:uiPriority w:val="99"/>
    <w:semiHidden/>
    <w:rsid w:val="00E8787D"/>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A38AF"/>
    <w:rPr>
      <w:sz w:val="16"/>
      <w:szCs w:val="16"/>
    </w:rPr>
  </w:style>
  <w:style w:type="paragraph" w:styleId="CommentText">
    <w:name w:val="annotation text"/>
    <w:basedOn w:val="Normal"/>
    <w:link w:val="CommentTextChar"/>
    <w:uiPriority w:val="99"/>
    <w:semiHidden/>
    <w:unhideWhenUsed/>
    <w:rsid w:val="006A38AF"/>
    <w:rPr>
      <w:sz w:val="20"/>
      <w:szCs w:val="20"/>
    </w:rPr>
  </w:style>
  <w:style w:type="character" w:customStyle="1" w:styleId="CommentTextChar">
    <w:name w:val="Comment Text Char"/>
    <w:basedOn w:val="DefaultParagraphFont"/>
    <w:link w:val="CommentText"/>
    <w:uiPriority w:val="99"/>
    <w:semiHidden/>
    <w:rsid w:val="006A38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38AF"/>
    <w:rPr>
      <w:b/>
      <w:bCs/>
    </w:rPr>
  </w:style>
  <w:style w:type="character" w:customStyle="1" w:styleId="CommentSubjectChar">
    <w:name w:val="Comment Subject Char"/>
    <w:basedOn w:val="CommentTextChar"/>
    <w:link w:val="CommentSubject"/>
    <w:uiPriority w:val="99"/>
    <w:semiHidden/>
    <w:rsid w:val="006A38A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C364F"/>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840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3325">
      <w:bodyDiv w:val="1"/>
      <w:marLeft w:val="0"/>
      <w:marRight w:val="0"/>
      <w:marTop w:val="0"/>
      <w:marBottom w:val="0"/>
      <w:divBdr>
        <w:top w:val="none" w:sz="0" w:space="0" w:color="auto"/>
        <w:left w:val="none" w:sz="0" w:space="0" w:color="auto"/>
        <w:bottom w:val="none" w:sz="0" w:space="0" w:color="auto"/>
        <w:right w:val="none" w:sz="0" w:space="0" w:color="auto"/>
      </w:divBdr>
    </w:div>
    <w:div w:id="13406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gov.uk/jobs/apprenticeship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JE_x0020_number xmlns="e18ac22e-938f-4c8d-b5b4-55b12139ff05">10581</JE_x0020_number>
    <_dlc_DocId xmlns="e18ac22e-938f-4c8d-b5b4-55b12139ff05">HRJE-1703782868-2917</_dlc_DocId>
    <_dlc_DocIdUrl xmlns="e18ac22e-938f-4c8d-b5b4-55b12139ff05">
      <Url>https://services.escc.gov.uk/sites/HRJobEvaluation/_layouts/15/DocIdRedir.aspx?ID=HRJE-1703782868-2917</Url>
      <Description>HRJE-1703782868-2917</Description>
    </_dlc_DocIdUrl>
    <Document_x0020_Owner xmlns="0edbdf58-cbf2-428a-80ab-aedffcd2a497">
      <UserInfo>
        <DisplayName>Hannah Grevatt</DisplayName>
        <AccountId>45</AccountId>
        <AccountType/>
      </UserInfo>
    </Document_x0020_Owner>
    <Document_x0020_Date xmlns="0edbdf58-cbf2-428a-80ab-aedffcd2a497">2022-06-27T23:00:00+00:00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Intermediate Care Service Chef JD</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TaxCatchAll xmlns="0edbdf58-cbf2-428a-80ab-aedffcd2a497">
      <Value>82</Value>
      <Value>4</Value>
    </TaxCatchAll>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66E68-4F1E-4D2C-8FA5-EB4F5367D875}">
  <ds:schemaRefs>
    <ds:schemaRef ds:uri="Microsoft.SharePoint.Taxonomy.ContentTypeSync"/>
  </ds:schemaRefs>
</ds:datastoreItem>
</file>

<file path=customXml/itemProps2.xml><?xml version="1.0" encoding="utf-8"?>
<ds:datastoreItem xmlns:ds="http://schemas.openxmlformats.org/officeDocument/2006/customXml" ds:itemID="{382FA81A-BCC0-4CF5-B780-C4E163424270}">
  <ds:schemaRefs>
    <ds:schemaRef ds:uri="http://schemas.openxmlformats.org/officeDocument/2006/bibliography"/>
  </ds:schemaRefs>
</ds:datastoreItem>
</file>

<file path=customXml/itemProps3.xml><?xml version="1.0" encoding="utf-8"?>
<ds:datastoreItem xmlns:ds="http://schemas.openxmlformats.org/officeDocument/2006/customXml" ds:itemID="{8FA41C2C-26C5-4A36-B153-E002ED1CE075}">
  <ds:schemaRefs>
    <ds:schemaRef ds:uri="http://schemas.microsoft.com/sharepoint/events"/>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http://purl.org/dc/terms/"/>
    <ds:schemaRef ds:uri="http://purl.org/dc/elements/1.1/"/>
    <ds:schemaRef ds:uri="http://schemas.microsoft.com/office/infopath/2007/PartnerControls"/>
    <ds:schemaRef ds:uri="e18ac22e-938f-4c8d-b5b4-55b12139ff05"/>
    <ds:schemaRef ds:uri="http://schemas.microsoft.com/office/2006/documentManagement/types"/>
    <ds:schemaRef ds:uri="http://purl.org/dc/dcmitype/"/>
    <ds:schemaRef ds:uri="http://schemas.openxmlformats.org/package/2006/metadata/core-properties"/>
    <ds:schemaRef ds:uri="ce4fdf45-6268-4979-ac40-3589e0feb872"/>
    <ds:schemaRef ds:uri="0edbdf58-cbf2-428a-80ab-aedffcd2a497"/>
    <ds:schemaRef ds:uri="http://www.w3.org/XML/1998/namespace"/>
    <ds:schemaRef ds:uri="1319745a-ba8a-4bbb-9672-6934039391ef"/>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61AE0F33-3D26-4536-8159-093B8240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2023-01-23T15:19:00Z</dcterms:created>
  <dcterms:modified xsi:type="dcterms:W3CDTF">2023-01-23T15:19:00Z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eccc4b92-43d4-4115-880d-c59d964815d8</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https://services.escc.gov.uk/sites/HRJobEvaluation/ESCCJELib/10581 Intermediate Care Service Chef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IsMyDocuments">
    <vt:bool>true</vt:bool>
  </property>
  <property fmtid="{D5CDD505-2E9C-101B-9397-08002B2CF9AE}" pid="60" name="j7380196a0d64225b365aa46a4bfc680">
    <vt:lpwstr>SS7/8|dc3a1555-5a9c-4ba2-8327-1af6e8ed5b3e</vt:lpwstr>
  </property>
  <property fmtid="{D5CDD505-2E9C-101B-9397-08002B2CF9AE}" pid="61" name="jbd1e4a83b4c49908aa04ecd2ef873f2">
    <vt:lpwstr>CET|412d55f7-233a-4ff0-b78a-61656c94808a</vt:lpwstr>
  </property>
  <property fmtid="{D5CDD505-2E9C-101B-9397-08002B2CF9AE}" pid="62" name="TaxCatchAll">
    <vt:lpwstr>20;#CET|412d55f7-233a-4ff0-b78a-61656c94808a;#78;#SS7/8|dc3a1555-5a9c-4ba2-8327-1af6e8ed5b3e</vt:lpwstr>
  </property>
  <property fmtid="{D5CDD505-2E9C-101B-9397-08002B2CF9AE}" pid="63" name="Professional Registration">
    <vt:lpwstr/>
  </property>
  <property fmtid="{D5CDD505-2E9C-101B-9397-08002B2CF9AE}" pid="64" name="Responsibility for supervision">
    <vt:lpwstr>2</vt:lpwstr>
  </property>
  <property fmtid="{D5CDD505-2E9C-101B-9397-08002B2CF9AE}" pid="65" name="Working conditions">
    <vt:lpwstr>3</vt:lpwstr>
  </property>
  <property fmtid="{D5CDD505-2E9C-101B-9397-08002B2CF9AE}" pid="66" name="Knowhow">
    <vt:lpwstr/>
  </property>
  <property fmtid="{D5CDD505-2E9C-101B-9397-08002B2CF9AE}" pid="67" name="Responsibility for financial resources">
    <vt:lpwstr>2</vt:lpwstr>
  </property>
  <property fmtid="{D5CDD505-2E9C-101B-9397-08002B2CF9AE}" pid="68" name="Accountability">
    <vt:lpwstr/>
  </property>
  <property fmtid="{D5CDD505-2E9C-101B-9397-08002B2CF9AE}" pid="69" name="Problem solving">
    <vt:lpwstr/>
  </property>
  <property fmtid="{D5CDD505-2E9C-101B-9397-08002B2CF9AE}" pid="70" name="Knowledge">
    <vt:lpwstr>3</vt:lpwstr>
  </property>
  <property fmtid="{D5CDD505-2E9C-101B-9397-08002B2CF9AE}" pid="71" name="Initiative and independence">
    <vt:lpwstr>3</vt:lpwstr>
  </property>
  <property fmtid="{D5CDD505-2E9C-101B-9397-08002B2CF9AE}" pid="72" name="Mental skills">
    <vt:lpwstr>2</vt:lpwstr>
  </property>
  <property fmtid="{D5CDD505-2E9C-101B-9397-08002B2CF9AE}" pid="73" name="Physical skills">
    <vt:lpwstr>3</vt:lpwstr>
  </property>
  <property fmtid="{D5CDD505-2E9C-101B-9397-08002B2CF9AE}" pid="74" name="Responsibility for physical resources">
    <vt:lpwstr>2</vt:lpwstr>
  </property>
  <property fmtid="{D5CDD505-2E9C-101B-9397-08002B2CF9AE}" pid="75" name="Physical demands">
    <vt:lpwstr>3</vt:lpwstr>
  </property>
  <property fmtid="{D5CDD505-2E9C-101B-9397-08002B2CF9AE}" pid="76" name="Responsibility for people">
    <vt:lpwstr>2</vt:lpwstr>
  </property>
  <property fmtid="{D5CDD505-2E9C-101B-9397-08002B2CF9AE}" pid="77" name="Total score">
    <vt:lpwstr>397</vt:lpwstr>
  </property>
  <property fmtid="{D5CDD505-2E9C-101B-9397-08002B2CF9AE}" pid="78" name="Mental demands">
    <vt:lpwstr>2</vt:lpwstr>
  </property>
  <property fmtid="{D5CDD505-2E9C-101B-9397-08002B2CF9AE}" pid="79" name="Emotional demands">
    <vt:lpwstr>1</vt:lpwstr>
  </property>
  <property fmtid="{D5CDD505-2E9C-101B-9397-08002B2CF9AE}" pid="80" name="Interpersonal communication skills">
    <vt:lpwstr>3</vt:lpwstr>
  </property>
  <property fmtid="{D5CDD505-2E9C-101B-9397-08002B2CF9AE}" pid="81" name="Profile">
    <vt:lpwstr/>
  </property>
</Properties>
</file>