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715" w14:textId="1F31E3AE" w:rsidR="00793B31" w:rsidRPr="000F0530" w:rsidRDefault="00636689" w:rsidP="00133D93">
      <w:pPr>
        <w:spacing w:after="0" w:line="240" w:lineRule="auto"/>
        <w:rPr>
          <w:b/>
          <w:bCs/>
          <w:sz w:val="24"/>
          <w:szCs w:val="24"/>
        </w:rPr>
      </w:pPr>
      <w:r w:rsidRPr="000F0530">
        <w:rPr>
          <w:b/>
          <w:bCs/>
          <w:sz w:val="24"/>
          <w:szCs w:val="24"/>
        </w:rPr>
        <w:t xml:space="preserve">Information </w:t>
      </w:r>
      <w:r w:rsidR="003B5CA8" w:rsidRPr="000F0530">
        <w:rPr>
          <w:b/>
          <w:bCs/>
          <w:sz w:val="24"/>
          <w:szCs w:val="24"/>
        </w:rPr>
        <w:t>About</w:t>
      </w:r>
      <w:r w:rsidRPr="000F0530">
        <w:rPr>
          <w:b/>
          <w:bCs/>
          <w:sz w:val="24"/>
          <w:szCs w:val="24"/>
        </w:rPr>
        <w:t xml:space="preserve"> Care Crew </w:t>
      </w:r>
    </w:p>
    <w:p w14:paraId="39E4D80F" w14:textId="4DE2621C" w:rsidR="00933BAC" w:rsidRPr="000F0530" w:rsidRDefault="00933BAC" w:rsidP="00933BAC">
      <w:pPr>
        <w:spacing w:after="0" w:line="240" w:lineRule="auto"/>
        <w:rPr>
          <w:b/>
          <w:bCs/>
          <w:sz w:val="24"/>
          <w:szCs w:val="24"/>
        </w:rPr>
      </w:pPr>
      <w:r w:rsidRPr="000F0530">
        <w:rPr>
          <w:b/>
          <w:bCs/>
          <w:sz w:val="24"/>
          <w:szCs w:val="24"/>
        </w:rPr>
        <w:t xml:space="preserve">Care Crew are casual care workers employed by Brighton and Hove City Council providing care and re-enablement support for older adults in residential settings, in clients’ homes and </w:t>
      </w:r>
      <w:r w:rsidR="002C4FE3" w:rsidRPr="000F0530">
        <w:rPr>
          <w:b/>
          <w:bCs/>
          <w:sz w:val="24"/>
          <w:szCs w:val="24"/>
        </w:rPr>
        <w:t xml:space="preserve">supporting </w:t>
      </w:r>
      <w:r w:rsidRPr="000F0530">
        <w:rPr>
          <w:b/>
          <w:bCs/>
          <w:sz w:val="24"/>
          <w:szCs w:val="24"/>
        </w:rPr>
        <w:t>adults with learning disabilities</w:t>
      </w:r>
      <w:r w:rsidR="002C4FE3" w:rsidRPr="000F0530">
        <w:rPr>
          <w:b/>
          <w:bCs/>
          <w:sz w:val="24"/>
          <w:szCs w:val="24"/>
        </w:rPr>
        <w:t xml:space="preserve"> in residential settings</w:t>
      </w:r>
      <w:r w:rsidRPr="000F0530">
        <w:rPr>
          <w:b/>
          <w:bCs/>
          <w:sz w:val="24"/>
          <w:szCs w:val="24"/>
        </w:rPr>
        <w:t xml:space="preserve">. </w:t>
      </w:r>
    </w:p>
    <w:p w14:paraId="4D78EC35" w14:textId="4C339444" w:rsidR="00B61605" w:rsidRPr="000F0530" w:rsidRDefault="00B61605" w:rsidP="00133D93">
      <w:pPr>
        <w:spacing w:after="0" w:line="240" w:lineRule="auto"/>
        <w:rPr>
          <w:sz w:val="24"/>
          <w:szCs w:val="24"/>
        </w:rPr>
      </w:pPr>
    </w:p>
    <w:p w14:paraId="71CBCD0A" w14:textId="21D41A87" w:rsidR="00B61605" w:rsidRPr="000F0530" w:rsidRDefault="00B61605" w:rsidP="00133D93">
      <w:pPr>
        <w:spacing w:after="0" w:line="240" w:lineRule="auto"/>
        <w:rPr>
          <w:b/>
          <w:bCs/>
          <w:sz w:val="24"/>
          <w:szCs w:val="24"/>
        </w:rPr>
      </w:pPr>
      <w:r w:rsidRPr="000F0530">
        <w:rPr>
          <w:b/>
          <w:bCs/>
          <w:sz w:val="24"/>
          <w:szCs w:val="24"/>
        </w:rPr>
        <w:t>LOCATIONS</w:t>
      </w:r>
    </w:p>
    <w:p w14:paraId="610A646A" w14:textId="77777777" w:rsidR="00B61605" w:rsidRPr="000F0530" w:rsidRDefault="00B61605" w:rsidP="00133D93">
      <w:pPr>
        <w:spacing w:after="0" w:line="240" w:lineRule="auto"/>
        <w:rPr>
          <w:b/>
          <w:bCs/>
          <w:sz w:val="24"/>
          <w:szCs w:val="24"/>
        </w:rPr>
      </w:pPr>
    </w:p>
    <w:p w14:paraId="529DDC27" w14:textId="33CAAAAF" w:rsidR="00332B19" w:rsidRPr="000F0530" w:rsidRDefault="00636689" w:rsidP="00133D93">
      <w:pPr>
        <w:spacing w:after="0" w:line="240" w:lineRule="auto"/>
        <w:rPr>
          <w:sz w:val="24"/>
          <w:szCs w:val="24"/>
        </w:rPr>
      </w:pPr>
      <w:r w:rsidRPr="000F0530">
        <w:rPr>
          <w:sz w:val="24"/>
          <w:szCs w:val="24"/>
        </w:rPr>
        <w:t>There are opportunities for Care Crew to</w:t>
      </w:r>
      <w:r w:rsidRPr="000F0530">
        <w:rPr>
          <w:b/>
          <w:bCs/>
          <w:sz w:val="24"/>
          <w:szCs w:val="24"/>
        </w:rPr>
        <w:t xml:space="preserve"> </w:t>
      </w:r>
      <w:r w:rsidRPr="000F0530">
        <w:rPr>
          <w:sz w:val="24"/>
          <w:szCs w:val="24"/>
        </w:rPr>
        <w:t xml:space="preserve">work in </w:t>
      </w:r>
      <w:r w:rsidR="00332B19" w:rsidRPr="000F0530">
        <w:rPr>
          <w:sz w:val="24"/>
          <w:szCs w:val="24"/>
        </w:rPr>
        <w:t>–</w:t>
      </w:r>
    </w:p>
    <w:p w14:paraId="0102D8A4" w14:textId="653DC69F" w:rsidR="00475F29" w:rsidRPr="000F0530" w:rsidRDefault="00475F29" w:rsidP="00133D93">
      <w:pPr>
        <w:spacing w:after="0" w:line="240" w:lineRule="auto"/>
        <w:rPr>
          <w:sz w:val="24"/>
          <w:szCs w:val="24"/>
        </w:rPr>
      </w:pPr>
    </w:p>
    <w:p w14:paraId="3C96B74A" w14:textId="77777777" w:rsidR="00475F29" w:rsidRPr="000F0530" w:rsidRDefault="00475F29" w:rsidP="00475F29">
      <w:pPr>
        <w:spacing w:after="0" w:line="240" w:lineRule="auto"/>
        <w:ind w:left="360"/>
        <w:rPr>
          <w:sz w:val="24"/>
          <w:szCs w:val="24"/>
        </w:rPr>
      </w:pPr>
      <w:r w:rsidRPr="000F0530">
        <w:rPr>
          <w:b/>
          <w:bCs/>
          <w:sz w:val="24"/>
          <w:szCs w:val="24"/>
        </w:rPr>
        <w:t>Independence at Home</w:t>
      </w:r>
      <w:r w:rsidRPr="000F0530">
        <w:rPr>
          <w:sz w:val="24"/>
          <w:szCs w:val="24"/>
        </w:rPr>
        <w:t xml:space="preserve"> across Brighton and Hove in clients’ homes, Our Independence at Home team provides short-term care and support, mainly to older people within the city, to help them re-gain their confidence and independence so they can stay living in their own homes where they are most comfortable and happy.  Paid travel time and mileage, walking rotas available</w:t>
      </w:r>
    </w:p>
    <w:p w14:paraId="71D503BD" w14:textId="77777777" w:rsidR="00332B19" w:rsidRPr="000F0530" w:rsidRDefault="00332B19" w:rsidP="00133D93">
      <w:pPr>
        <w:spacing w:after="0" w:line="240" w:lineRule="auto"/>
        <w:rPr>
          <w:sz w:val="24"/>
          <w:szCs w:val="24"/>
        </w:rPr>
      </w:pPr>
    </w:p>
    <w:p w14:paraId="12714047" w14:textId="669A2FF9" w:rsidR="00B61605" w:rsidRPr="000F0530" w:rsidRDefault="00332B19" w:rsidP="00133D93">
      <w:pPr>
        <w:spacing w:after="0" w:line="240" w:lineRule="auto"/>
        <w:rPr>
          <w:sz w:val="24"/>
          <w:szCs w:val="24"/>
        </w:rPr>
      </w:pPr>
      <w:r w:rsidRPr="000F0530">
        <w:rPr>
          <w:b/>
          <w:bCs/>
          <w:sz w:val="24"/>
          <w:szCs w:val="24"/>
        </w:rPr>
        <w:t xml:space="preserve">       Residential Homes</w:t>
      </w:r>
      <w:r w:rsidR="00636689" w:rsidRPr="000F0530">
        <w:rPr>
          <w:sz w:val="24"/>
          <w:szCs w:val="24"/>
        </w:rPr>
        <w:t xml:space="preserve"> </w:t>
      </w:r>
    </w:p>
    <w:p w14:paraId="0570E2C8" w14:textId="06DE3753" w:rsidR="004354AC" w:rsidRPr="000F0530" w:rsidRDefault="004354AC" w:rsidP="00133D93">
      <w:pPr>
        <w:spacing w:after="0" w:line="240" w:lineRule="auto"/>
        <w:rPr>
          <w:sz w:val="24"/>
          <w:szCs w:val="24"/>
        </w:rPr>
      </w:pPr>
    </w:p>
    <w:p w14:paraId="3FF7ABA1" w14:textId="50147153" w:rsidR="00B61605" w:rsidRPr="000F0530" w:rsidRDefault="00636689" w:rsidP="00332B19">
      <w:pPr>
        <w:pStyle w:val="ListParagraph"/>
        <w:numPr>
          <w:ilvl w:val="0"/>
          <w:numId w:val="6"/>
        </w:numPr>
        <w:spacing w:after="0" w:line="240" w:lineRule="auto"/>
        <w:rPr>
          <w:sz w:val="24"/>
          <w:szCs w:val="24"/>
        </w:rPr>
      </w:pPr>
      <w:r w:rsidRPr="000F0530">
        <w:rPr>
          <w:b/>
          <w:bCs/>
          <w:sz w:val="24"/>
          <w:szCs w:val="24"/>
        </w:rPr>
        <w:t>Wayfield Ave, Hove</w:t>
      </w:r>
      <w:r w:rsidRPr="000F0530">
        <w:rPr>
          <w:sz w:val="24"/>
          <w:szCs w:val="24"/>
        </w:rPr>
        <w:t>;</w:t>
      </w:r>
      <w:r w:rsidR="00933BAC" w:rsidRPr="000F0530">
        <w:rPr>
          <w:sz w:val="24"/>
          <w:szCs w:val="24"/>
        </w:rPr>
        <w:t xml:space="preserve"> residential care home providing personal and nursing care for people aged 40 and over who have a range of functional mental health needs, for up to 24 people, providing long term and respite care.</w:t>
      </w:r>
    </w:p>
    <w:p w14:paraId="19B4FB95" w14:textId="64214F96" w:rsidR="00B61605" w:rsidRPr="000F0530" w:rsidRDefault="00636689" w:rsidP="00332B19">
      <w:pPr>
        <w:pStyle w:val="ListParagraph"/>
        <w:numPr>
          <w:ilvl w:val="0"/>
          <w:numId w:val="6"/>
        </w:numPr>
        <w:spacing w:after="0" w:line="240" w:lineRule="auto"/>
        <w:rPr>
          <w:sz w:val="24"/>
          <w:szCs w:val="24"/>
        </w:rPr>
      </w:pPr>
      <w:r w:rsidRPr="000F0530">
        <w:rPr>
          <w:b/>
          <w:bCs/>
          <w:sz w:val="24"/>
          <w:szCs w:val="24"/>
        </w:rPr>
        <w:t>Ireland Lodge, Woodingdean;</w:t>
      </w:r>
      <w:r w:rsidRPr="000F0530">
        <w:rPr>
          <w:sz w:val="24"/>
          <w:szCs w:val="24"/>
        </w:rPr>
        <w:t xml:space="preserve"> </w:t>
      </w:r>
      <w:r w:rsidR="00933BAC" w:rsidRPr="000F0530">
        <w:rPr>
          <w:sz w:val="24"/>
          <w:szCs w:val="24"/>
        </w:rPr>
        <w:t xml:space="preserve">residential care home providing personal and nursing care for up to 34 people, providing short term and respite support, transitional care and </w:t>
      </w:r>
      <w:r w:rsidR="0071642C" w:rsidRPr="000F0530">
        <w:rPr>
          <w:sz w:val="24"/>
          <w:szCs w:val="24"/>
        </w:rPr>
        <w:t>longer-term</w:t>
      </w:r>
      <w:r w:rsidR="00933BAC" w:rsidRPr="000F0530">
        <w:rPr>
          <w:sz w:val="24"/>
          <w:szCs w:val="24"/>
        </w:rPr>
        <w:t xml:space="preserve"> care for people who experience dementia and mental health needs.</w:t>
      </w:r>
    </w:p>
    <w:p w14:paraId="3CA5BA97" w14:textId="382BFAA6" w:rsidR="00B61605" w:rsidRPr="000F0530" w:rsidRDefault="00636689" w:rsidP="00332B19">
      <w:pPr>
        <w:pStyle w:val="ListParagraph"/>
        <w:numPr>
          <w:ilvl w:val="0"/>
          <w:numId w:val="6"/>
        </w:numPr>
        <w:spacing w:after="0" w:line="240" w:lineRule="auto"/>
        <w:rPr>
          <w:sz w:val="24"/>
          <w:szCs w:val="24"/>
        </w:rPr>
      </w:pPr>
      <w:r w:rsidRPr="000F0530">
        <w:rPr>
          <w:b/>
          <w:bCs/>
          <w:sz w:val="24"/>
          <w:szCs w:val="24"/>
        </w:rPr>
        <w:t>Craven Vale, Brighton</w:t>
      </w:r>
      <w:r w:rsidR="00933BAC" w:rsidRPr="000F0530">
        <w:rPr>
          <w:sz w:val="24"/>
          <w:szCs w:val="24"/>
        </w:rPr>
        <w:t xml:space="preserve"> residential care home providing personal care and support for up to 31 people, on short term placements.  People are supported with reablement following discharge from hospital to regain their independence and ability to return home. </w:t>
      </w:r>
    </w:p>
    <w:p w14:paraId="4BDC36EF" w14:textId="77777777" w:rsidR="00332B19" w:rsidRPr="000F0530" w:rsidRDefault="00332B19" w:rsidP="00332B19">
      <w:pPr>
        <w:pStyle w:val="ListParagraph"/>
        <w:spacing w:after="0" w:line="240" w:lineRule="auto"/>
        <w:rPr>
          <w:sz w:val="24"/>
          <w:szCs w:val="24"/>
        </w:rPr>
      </w:pPr>
    </w:p>
    <w:p w14:paraId="4812A5C1" w14:textId="68F79906" w:rsidR="00484DE7" w:rsidRPr="000F0530" w:rsidRDefault="004354AC" w:rsidP="00332B19">
      <w:pPr>
        <w:spacing w:after="0" w:line="240" w:lineRule="auto"/>
        <w:ind w:left="360"/>
        <w:rPr>
          <w:sz w:val="24"/>
          <w:szCs w:val="24"/>
        </w:rPr>
      </w:pPr>
      <w:r w:rsidRPr="000F0530">
        <w:rPr>
          <w:b/>
          <w:bCs/>
          <w:sz w:val="24"/>
          <w:szCs w:val="24"/>
        </w:rPr>
        <w:t>Independence at Home</w:t>
      </w:r>
      <w:r w:rsidR="00636689" w:rsidRPr="000F0530">
        <w:rPr>
          <w:sz w:val="24"/>
          <w:szCs w:val="24"/>
        </w:rPr>
        <w:t xml:space="preserve"> across Brighton and Hove in clients’ homes,</w:t>
      </w:r>
      <w:r w:rsidRPr="000F0530">
        <w:rPr>
          <w:sz w:val="24"/>
          <w:szCs w:val="24"/>
        </w:rPr>
        <w:t xml:space="preserve"> Our Independence at Home team provides short-term care and support, mainly to older people within the city, to help them re-gain their confidence and independence so they can stay living in their own homes where they are most comfortable and happy.</w:t>
      </w:r>
      <w:r w:rsidR="0071642C" w:rsidRPr="000F0530">
        <w:rPr>
          <w:sz w:val="24"/>
          <w:szCs w:val="24"/>
        </w:rPr>
        <w:t xml:space="preserve"> </w:t>
      </w:r>
      <w:r w:rsidR="00636689" w:rsidRPr="000F0530">
        <w:rPr>
          <w:sz w:val="24"/>
          <w:szCs w:val="24"/>
        </w:rPr>
        <w:t xml:space="preserve"> </w:t>
      </w:r>
      <w:r w:rsidR="0071642C" w:rsidRPr="000F0530">
        <w:rPr>
          <w:sz w:val="24"/>
          <w:szCs w:val="24"/>
        </w:rPr>
        <w:t>P</w:t>
      </w:r>
      <w:r w:rsidR="00636689" w:rsidRPr="000F0530">
        <w:rPr>
          <w:sz w:val="24"/>
          <w:szCs w:val="24"/>
        </w:rPr>
        <w:t>aid travel time and mileage, walking rotas available</w:t>
      </w:r>
    </w:p>
    <w:p w14:paraId="1AA5875B" w14:textId="77777777" w:rsidR="00332B19" w:rsidRPr="000F0530" w:rsidRDefault="00332B19" w:rsidP="00332B19">
      <w:pPr>
        <w:spacing w:after="0" w:line="240" w:lineRule="auto"/>
        <w:rPr>
          <w:b/>
          <w:bCs/>
          <w:sz w:val="24"/>
          <w:szCs w:val="24"/>
        </w:rPr>
      </w:pPr>
    </w:p>
    <w:p w14:paraId="29DDBD50" w14:textId="08E4B475" w:rsidR="004354AC" w:rsidRPr="000F0530" w:rsidRDefault="001E521A" w:rsidP="00332B19">
      <w:pPr>
        <w:spacing w:after="0" w:line="240" w:lineRule="auto"/>
        <w:ind w:left="360"/>
        <w:rPr>
          <w:sz w:val="24"/>
          <w:szCs w:val="24"/>
        </w:rPr>
      </w:pPr>
      <w:r w:rsidRPr="000F0530">
        <w:rPr>
          <w:b/>
          <w:bCs/>
          <w:sz w:val="24"/>
          <w:szCs w:val="24"/>
        </w:rPr>
        <w:t xml:space="preserve">Learning Disability </w:t>
      </w:r>
      <w:r w:rsidR="004354AC" w:rsidRPr="000F0530">
        <w:rPr>
          <w:b/>
          <w:bCs/>
          <w:sz w:val="24"/>
          <w:szCs w:val="24"/>
        </w:rPr>
        <w:t>R</w:t>
      </w:r>
      <w:r w:rsidRPr="000F0530">
        <w:rPr>
          <w:b/>
          <w:bCs/>
          <w:sz w:val="24"/>
          <w:szCs w:val="24"/>
        </w:rPr>
        <w:t>esidential</w:t>
      </w:r>
      <w:r w:rsidR="004354AC" w:rsidRPr="000F0530">
        <w:rPr>
          <w:b/>
          <w:bCs/>
          <w:sz w:val="24"/>
          <w:szCs w:val="24"/>
        </w:rPr>
        <w:t>:</w:t>
      </w:r>
      <w:r w:rsidR="00332B19" w:rsidRPr="000F0530">
        <w:rPr>
          <w:b/>
          <w:bCs/>
          <w:sz w:val="24"/>
          <w:szCs w:val="24"/>
        </w:rPr>
        <w:t xml:space="preserve"> </w:t>
      </w:r>
      <w:r w:rsidR="00332B19" w:rsidRPr="000F0530">
        <w:rPr>
          <w:sz w:val="24"/>
          <w:szCs w:val="24"/>
        </w:rPr>
        <w:t xml:space="preserve">care workers support residents with Learning Disabilities with personal care, day to day tasks and support to access leisure activities, provide support with banking, shopping and health appointments etc.  Providing 24-hour 7 day a week care and support.  Residents’ individual needs are met in a caring and sensitive manner and skills are developed in a way that promotes their independence.  </w:t>
      </w:r>
    </w:p>
    <w:p w14:paraId="3ED7E574" w14:textId="3BCFB19E" w:rsidR="004354AC" w:rsidRPr="000F0530" w:rsidRDefault="001E521A" w:rsidP="004354AC">
      <w:pPr>
        <w:pStyle w:val="ListParagraph"/>
        <w:spacing w:after="0" w:line="240" w:lineRule="auto"/>
        <w:rPr>
          <w:sz w:val="24"/>
          <w:szCs w:val="24"/>
        </w:rPr>
      </w:pPr>
      <w:r w:rsidRPr="000F0530">
        <w:rPr>
          <w:sz w:val="24"/>
          <w:szCs w:val="24"/>
        </w:rPr>
        <w:t xml:space="preserve">   </w:t>
      </w:r>
    </w:p>
    <w:p w14:paraId="08F6A5B0" w14:textId="22FA416F" w:rsidR="004354AC" w:rsidRPr="000F0530" w:rsidRDefault="001E521A" w:rsidP="004354AC">
      <w:pPr>
        <w:pStyle w:val="ListParagraph"/>
        <w:numPr>
          <w:ilvl w:val="0"/>
          <w:numId w:val="5"/>
        </w:numPr>
        <w:spacing w:after="0" w:line="240" w:lineRule="auto"/>
        <w:rPr>
          <w:sz w:val="24"/>
          <w:szCs w:val="24"/>
        </w:rPr>
      </w:pPr>
      <w:r w:rsidRPr="000F0530">
        <w:rPr>
          <w:b/>
          <w:bCs/>
          <w:sz w:val="24"/>
          <w:szCs w:val="24"/>
        </w:rPr>
        <w:t>Cromwell Road</w:t>
      </w:r>
      <w:r w:rsidRPr="000F0530">
        <w:rPr>
          <w:sz w:val="24"/>
          <w:szCs w:val="24"/>
        </w:rPr>
        <w:t xml:space="preserve"> support</w:t>
      </w:r>
      <w:r w:rsidR="00332B19" w:rsidRPr="000F0530">
        <w:rPr>
          <w:sz w:val="24"/>
          <w:szCs w:val="24"/>
        </w:rPr>
        <w:t>s</w:t>
      </w:r>
      <w:r w:rsidRPr="000F0530">
        <w:rPr>
          <w:sz w:val="24"/>
          <w:szCs w:val="24"/>
        </w:rPr>
        <w:t xml:space="preserve"> three service user</w:t>
      </w:r>
      <w:r w:rsidR="00332B19" w:rsidRPr="000F0530">
        <w:rPr>
          <w:sz w:val="24"/>
          <w:szCs w:val="24"/>
        </w:rPr>
        <w:t>s</w:t>
      </w:r>
      <w:r w:rsidRPr="000F0530">
        <w:rPr>
          <w:sz w:val="24"/>
          <w:szCs w:val="24"/>
        </w:rPr>
        <w:t xml:space="preserve"> with sensory needs to access the community. </w:t>
      </w:r>
    </w:p>
    <w:p w14:paraId="7FD8BC5A" w14:textId="036975F0" w:rsidR="004354AC" w:rsidRPr="000F0530" w:rsidRDefault="0010741A" w:rsidP="004354AC">
      <w:pPr>
        <w:pStyle w:val="ListParagraph"/>
        <w:numPr>
          <w:ilvl w:val="0"/>
          <w:numId w:val="5"/>
        </w:numPr>
        <w:spacing w:after="0" w:line="240" w:lineRule="auto"/>
        <w:rPr>
          <w:sz w:val="24"/>
          <w:szCs w:val="24"/>
        </w:rPr>
      </w:pPr>
      <w:r w:rsidRPr="000F0530">
        <w:rPr>
          <w:b/>
          <w:bCs/>
          <w:sz w:val="24"/>
          <w:szCs w:val="24"/>
        </w:rPr>
        <w:t>Windlesham Road</w:t>
      </w:r>
      <w:r w:rsidR="00332B19" w:rsidRPr="000F0530">
        <w:rPr>
          <w:b/>
          <w:bCs/>
          <w:sz w:val="24"/>
          <w:szCs w:val="24"/>
        </w:rPr>
        <w:t xml:space="preserve"> </w:t>
      </w:r>
      <w:r w:rsidR="00332B19" w:rsidRPr="000F0530">
        <w:rPr>
          <w:sz w:val="24"/>
          <w:szCs w:val="24"/>
        </w:rPr>
        <w:t>supports</w:t>
      </w:r>
      <w:r w:rsidR="00332B19" w:rsidRPr="000F0530">
        <w:rPr>
          <w:b/>
          <w:bCs/>
          <w:sz w:val="24"/>
          <w:szCs w:val="24"/>
        </w:rPr>
        <w:t xml:space="preserve"> </w:t>
      </w:r>
      <w:r w:rsidRPr="000F0530">
        <w:rPr>
          <w:sz w:val="24"/>
          <w:szCs w:val="24"/>
        </w:rPr>
        <w:t xml:space="preserve">five female residents with learning disabilities whose behaviour can be complex. </w:t>
      </w:r>
    </w:p>
    <w:p w14:paraId="21203C7A" w14:textId="61FC39A9" w:rsidR="004354AC" w:rsidRPr="000F0530" w:rsidRDefault="0010741A" w:rsidP="004354AC">
      <w:pPr>
        <w:pStyle w:val="ListParagraph"/>
        <w:numPr>
          <w:ilvl w:val="0"/>
          <w:numId w:val="5"/>
        </w:numPr>
        <w:spacing w:after="0" w:line="240" w:lineRule="auto"/>
        <w:rPr>
          <w:sz w:val="24"/>
          <w:szCs w:val="24"/>
        </w:rPr>
      </w:pPr>
      <w:r w:rsidRPr="000F0530">
        <w:rPr>
          <w:sz w:val="24"/>
          <w:szCs w:val="24"/>
        </w:rPr>
        <w:t>B</w:t>
      </w:r>
      <w:r w:rsidRPr="000F0530">
        <w:rPr>
          <w:b/>
          <w:bCs/>
          <w:sz w:val="24"/>
          <w:szCs w:val="24"/>
        </w:rPr>
        <w:t xml:space="preserve">eaconsfield Villas </w:t>
      </w:r>
      <w:r w:rsidRPr="000F0530">
        <w:rPr>
          <w:sz w:val="24"/>
          <w:szCs w:val="24"/>
        </w:rPr>
        <w:t>support</w:t>
      </w:r>
      <w:r w:rsidR="002D2B29" w:rsidRPr="000F0530">
        <w:rPr>
          <w:sz w:val="24"/>
          <w:szCs w:val="24"/>
        </w:rPr>
        <w:t>s</w:t>
      </w:r>
      <w:r w:rsidRPr="000F0530">
        <w:rPr>
          <w:sz w:val="24"/>
          <w:szCs w:val="24"/>
        </w:rPr>
        <w:t xml:space="preserve"> </w:t>
      </w:r>
      <w:r w:rsidR="002D2B29" w:rsidRPr="000F0530">
        <w:rPr>
          <w:sz w:val="24"/>
          <w:szCs w:val="24"/>
        </w:rPr>
        <w:t>six</w:t>
      </w:r>
      <w:r w:rsidRPr="000F0530">
        <w:rPr>
          <w:sz w:val="24"/>
          <w:szCs w:val="24"/>
        </w:rPr>
        <w:t xml:space="preserve"> adults</w:t>
      </w:r>
      <w:r w:rsidR="00332B19" w:rsidRPr="000F0530">
        <w:rPr>
          <w:sz w:val="24"/>
          <w:szCs w:val="24"/>
        </w:rPr>
        <w:t>, living in 4 separate flats,</w:t>
      </w:r>
      <w:r w:rsidRPr="000F0530">
        <w:rPr>
          <w:sz w:val="24"/>
          <w:szCs w:val="24"/>
        </w:rPr>
        <w:t xml:space="preserve"> who have a learning disability and </w:t>
      </w:r>
    </w:p>
    <w:p w14:paraId="31378529" w14:textId="2C081574" w:rsidR="004354AC" w:rsidRPr="000F0530" w:rsidRDefault="00933BAC" w:rsidP="004354AC">
      <w:pPr>
        <w:pStyle w:val="ListParagraph"/>
        <w:numPr>
          <w:ilvl w:val="0"/>
          <w:numId w:val="5"/>
        </w:numPr>
        <w:spacing w:after="0" w:line="240" w:lineRule="auto"/>
        <w:rPr>
          <w:sz w:val="24"/>
          <w:szCs w:val="24"/>
        </w:rPr>
      </w:pPr>
      <w:r w:rsidRPr="000F0530">
        <w:rPr>
          <w:b/>
          <w:bCs/>
          <w:sz w:val="24"/>
          <w:szCs w:val="24"/>
        </w:rPr>
        <w:t>Ferndale Road</w:t>
      </w:r>
      <w:r w:rsidRPr="000F0530">
        <w:rPr>
          <w:sz w:val="24"/>
          <w:szCs w:val="24"/>
        </w:rPr>
        <w:t xml:space="preserve"> support two individuals who can at times exhibit behaviour that challenges.  </w:t>
      </w:r>
    </w:p>
    <w:p w14:paraId="1C79028D" w14:textId="5323D6E7" w:rsidR="004354AC" w:rsidRPr="000F0530" w:rsidRDefault="00933BAC" w:rsidP="004354AC">
      <w:pPr>
        <w:pStyle w:val="ListParagraph"/>
        <w:numPr>
          <w:ilvl w:val="0"/>
          <w:numId w:val="5"/>
        </w:numPr>
        <w:spacing w:after="0" w:line="240" w:lineRule="auto"/>
        <w:rPr>
          <w:sz w:val="24"/>
          <w:szCs w:val="24"/>
        </w:rPr>
      </w:pPr>
      <w:r w:rsidRPr="000F0530">
        <w:rPr>
          <w:b/>
          <w:bCs/>
          <w:sz w:val="24"/>
          <w:szCs w:val="24"/>
        </w:rPr>
        <w:t>Beach House</w:t>
      </w:r>
      <w:r w:rsidRPr="000F0530">
        <w:rPr>
          <w:sz w:val="24"/>
          <w:szCs w:val="24"/>
        </w:rPr>
        <w:t xml:space="preserve"> provide</w:t>
      </w:r>
      <w:r w:rsidR="002D2B29" w:rsidRPr="000F0530">
        <w:rPr>
          <w:sz w:val="24"/>
          <w:szCs w:val="24"/>
        </w:rPr>
        <w:t>s</w:t>
      </w:r>
      <w:r w:rsidRPr="000F0530">
        <w:rPr>
          <w:sz w:val="24"/>
          <w:szCs w:val="24"/>
        </w:rPr>
        <w:t> respite and emergency respite care for adults with a learning disability.</w:t>
      </w:r>
    </w:p>
    <w:p w14:paraId="2D8B4200" w14:textId="29A11E32" w:rsidR="004354AC" w:rsidRPr="000F0530" w:rsidRDefault="00933BAC" w:rsidP="004354AC">
      <w:pPr>
        <w:pStyle w:val="ListParagraph"/>
        <w:numPr>
          <w:ilvl w:val="0"/>
          <w:numId w:val="5"/>
        </w:numPr>
        <w:spacing w:after="0" w:line="240" w:lineRule="auto"/>
        <w:rPr>
          <w:sz w:val="24"/>
          <w:szCs w:val="24"/>
        </w:rPr>
      </w:pPr>
      <w:r w:rsidRPr="000F0530">
        <w:rPr>
          <w:b/>
          <w:bCs/>
          <w:sz w:val="24"/>
          <w:szCs w:val="24"/>
        </w:rPr>
        <w:t xml:space="preserve">Leicester Villas </w:t>
      </w:r>
      <w:r w:rsidR="002D2B29" w:rsidRPr="000F0530">
        <w:rPr>
          <w:sz w:val="24"/>
          <w:szCs w:val="24"/>
        </w:rPr>
        <w:t>supports adults with learning and physical disabilities.</w:t>
      </w:r>
    </w:p>
    <w:p w14:paraId="4C5E7B2E" w14:textId="48EB9FE8" w:rsidR="00933BAC" w:rsidRPr="000F0530" w:rsidRDefault="00933BAC" w:rsidP="004354AC">
      <w:pPr>
        <w:pStyle w:val="ListParagraph"/>
        <w:numPr>
          <w:ilvl w:val="0"/>
          <w:numId w:val="5"/>
        </w:numPr>
        <w:spacing w:after="0" w:line="240" w:lineRule="auto"/>
        <w:rPr>
          <w:sz w:val="24"/>
          <w:szCs w:val="24"/>
        </w:rPr>
      </w:pPr>
      <w:r w:rsidRPr="000F0530">
        <w:rPr>
          <w:b/>
          <w:bCs/>
          <w:sz w:val="24"/>
          <w:szCs w:val="24"/>
        </w:rPr>
        <w:t xml:space="preserve">Preston Drove </w:t>
      </w:r>
      <w:r w:rsidR="002D2B29" w:rsidRPr="000F0530">
        <w:rPr>
          <w:b/>
          <w:bCs/>
          <w:sz w:val="24"/>
          <w:szCs w:val="24"/>
        </w:rPr>
        <w:t>(</w:t>
      </w:r>
      <w:r w:rsidRPr="000F0530">
        <w:rPr>
          <w:sz w:val="24"/>
          <w:szCs w:val="24"/>
        </w:rPr>
        <w:t>Preston Park area of Brighton</w:t>
      </w:r>
      <w:r w:rsidR="002D2B29" w:rsidRPr="000F0530">
        <w:rPr>
          <w:sz w:val="24"/>
          <w:szCs w:val="24"/>
        </w:rPr>
        <w:t>)</w:t>
      </w:r>
      <w:r w:rsidRPr="000F0530">
        <w:rPr>
          <w:sz w:val="24"/>
          <w:szCs w:val="24"/>
        </w:rPr>
        <w:t xml:space="preserve"> support</w:t>
      </w:r>
      <w:r w:rsidR="002D2B29" w:rsidRPr="000F0530">
        <w:rPr>
          <w:sz w:val="24"/>
          <w:szCs w:val="24"/>
        </w:rPr>
        <w:t>s</w:t>
      </w:r>
      <w:r w:rsidRPr="000F0530">
        <w:rPr>
          <w:sz w:val="24"/>
          <w:szCs w:val="24"/>
        </w:rPr>
        <w:t xml:space="preserve"> </w:t>
      </w:r>
      <w:r w:rsidR="002D2B29" w:rsidRPr="000F0530">
        <w:rPr>
          <w:sz w:val="24"/>
          <w:szCs w:val="24"/>
        </w:rPr>
        <w:t>five</w:t>
      </w:r>
      <w:r w:rsidRPr="000F0530">
        <w:rPr>
          <w:sz w:val="24"/>
          <w:szCs w:val="24"/>
        </w:rPr>
        <w:t xml:space="preserve"> adults who have a learning disability.</w:t>
      </w:r>
    </w:p>
    <w:p w14:paraId="43AC5C28" w14:textId="5FA8733E" w:rsidR="00933BAC" w:rsidRPr="000F0530" w:rsidRDefault="00933BAC" w:rsidP="004354AC">
      <w:pPr>
        <w:pStyle w:val="ListParagraph"/>
        <w:spacing w:after="0" w:line="240" w:lineRule="auto"/>
        <w:rPr>
          <w:sz w:val="24"/>
          <w:szCs w:val="24"/>
        </w:rPr>
      </w:pPr>
    </w:p>
    <w:p w14:paraId="3DDCA375" w14:textId="466479F6" w:rsidR="00484DE7" w:rsidRPr="000F0530" w:rsidRDefault="00484DE7" w:rsidP="00133D93">
      <w:pPr>
        <w:spacing w:after="0" w:line="240" w:lineRule="auto"/>
        <w:rPr>
          <w:sz w:val="24"/>
          <w:szCs w:val="24"/>
        </w:rPr>
      </w:pPr>
      <w:r w:rsidRPr="000F0530">
        <w:rPr>
          <w:sz w:val="24"/>
          <w:szCs w:val="24"/>
        </w:rPr>
        <w:t>Hours:</w:t>
      </w:r>
      <w:r w:rsidR="002D2B29" w:rsidRPr="000F0530">
        <w:rPr>
          <w:sz w:val="24"/>
          <w:szCs w:val="24"/>
        </w:rPr>
        <w:t xml:space="preserve">   </w:t>
      </w:r>
      <w:r w:rsidRPr="000F0530">
        <w:rPr>
          <w:sz w:val="24"/>
          <w:szCs w:val="24"/>
        </w:rPr>
        <w:t xml:space="preserve">Residential Homes </w:t>
      </w:r>
      <w:r w:rsidR="0071642C" w:rsidRPr="000F0530">
        <w:rPr>
          <w:sz w:val="24"/>
          <w:szCs w:val="24"/>
        </w:rPr>
        <w:t>24 hours, 7 days a week</w:t>
      </w:r>
    </w:p>
    <w:p w14:paraId="7D1B2721" w14:textId="0430BC64" w:rsidR="00532F8A" w:rsidRPr="000F0530" w:rsidRDefault="00484DE7" w:rsidP="00133D93">
      <w:pPr>
        <w:spacing w:after="0" w:line="240" w:lineRule="auto"/>
        <w:rPr>
          <w:sz w:val="24"/>
          <w:szCs w:val="24"/>
        </w:rPr>
      </w:pPr>
      <w:bookmarkStart w:id="0" w:name="_Hlk115271071"/>
      <w:r w:rsidRPr="000F0530">
        <w:rPr>
          <w:sz w:val="24"/>
          <w:szCs w:val="24"/>
        </w:rPr>
        <w:t xml:space="preserve">Independence at Home (in clients’ homes) shifts </w:t>
      </w:r>
      <w:r w:rsidR="0071642C" w:rsidRPr="000F0530">
        <w:rPr>
          <w:sz w:val="24"/>
          <w:szCs w:val="24"/>
        </w:rPr>
        <w:t>cover the hours of</w:t>
      </w:r>
      <w:r w:rsidRPr="000F0530">
        <w:rPr>
          <w:sz w:val="24"/>
          <w:szCs w:val="24"/>
        </w:rPr>
        <w:t xml:space="preserve"> 7am to 22.00pm</w:t>
      </w:r>
      <w:bookmarkEnd w:id="0"/>
      <w:r w:rsidR="0071642C" w:rsidRPr="000F0530">
        <w:rPr>
          <w:sz w:val="24"/>
          <w:szCs w:val="24"/>
        </w:rPr>
        <w:t>, 7 days a week</w:t>
      </w:r>
    </w:p>
    <w:p w14:paraId="1B6A3E10" w14:textId="77777777" w:rsidR="005F7F97" w:rsidRPr="000F0530" w:rsidRDefault="005F7F97" w:rsidP="00133D93">
      <w:pPr>
        <w:spacing w:after="0" w:line="240" w:lineRule="auto"/>
        <w:rPr>
          <w:b/>
          <w:bCs/>
          <w:sz w:val="24"/>
          <w:szCs w:val="24"/>
        </w:rPr>
      </w:pPr>
    </w:p>
    <w:p w14:paraId="3E4993B4" w14:textId="77777777" w:rsidR="000F0530" w:rsidRDefault="000F0530" w:rsidP="00133D93">
      <w:pPr>
        <w:spacing w:after="0" w:line="240" w:lineRule="auto"/>
        <w:rPr>
          <w:b/>
          <w:bCs/>
          <w:sz w:val="24"/>
          <w:szCs w:val="24"/>
        </w:rPr>
      </w:pPr>
    </w:p>
    <w:p w14:paraId="3D64A880" w14:textId="77777777" w:rsidR="000F0530" w:rsidRDefault="000F0530" w:rsidP="00133D93">
      <w:pPr>
        <w:spacing w:after="0" w:line="240" w:lineRule="auto"/>
        <w:rPr>
          <w:b/>
          <w:bCs/>
          <w:sz w:val="24"/>
          <w:szCs w:val="24"/>
        </w:rPr>
      </w:pPr>
    </w:p>
    <w:p w14:paraId="4934ECC5" w14:textId="59A0FF54" w:rsidR="00636689" w:rsidRPr="000F0530" w:rsidRDefault="00636689" w:rsidP="00133D93">
      <w:pPr>
        <w:spacing w:after="0" w:line="240" w:lineRule="auto"/>
        <w:rPr>
          <w:b/>
          <w:bCs/>
          <w:sz w:val="24"/>
          <w:szCs w:val="24"/>
        </w:rPr>
      </w:pPr>
      <w:r w:rsidRPr="000F0530">
        <w:rPr>
          <w:b/>
          <w:bCs/>
          <w:sz w:val="24"/>
          <w:szCs w:val="24"/>
        </w:rPr>
        <w:lastRenderedPageBreak/>
        <w:t>BENEFITS</w:t>
      </w:r>
    </w:p>
    <w:p w14:paraId="65A627F7" w14:textId="06CC529E" w:rsidR="00636689" w:rsidRPr="000F0530" w:rsidRDefault="00636689" w:rsidP="00133D93">
      <w:pPr>
        <w:shd w:val="clear" w:color="auto" w:fill="FFFFFF" w:themeFill="background1"/>
        <w:spacing w:after="0" w:line="240" w:lineRule="auto"/>
        <w:rPr>
          <w:rFonts w:ascii="Source Sans Pro" w:hAnsi="Source Sans Pro"/>
          <w:color w:val="0C0D0D"/>
          <w:sz w:val="24"/>
          <w:szCs w:val="24"/>
          <w:shd w:val="clear" w:color="auto" w:fill="EFEFEF"/>
        </w:rPr>
      </w:pPr>
      <w:r w:rsidRPr="000F0530">
        <w:rPr>
          <w:b/>
          <w:bCs/>
          <w:sz w:val="24"/>
          <w:szCs w:val="24"/>
        </w:rPr>
        <w:t xml:space="preserve">PAY </w:t>
      </w:r>
    </w:p>
    <w:p w14:paraId="1524F479" w14:textId="5AD400CD" w:rsidR="00532F8A" w:rsidRPr="000F0530" w:rsidRDefault="00532F8A" w:rsidP="00532F8A">
      <w:pPr>
        <w:spacing w:after="0" w:line="240" w:lineRule="auto"/>
        <w:rPr>
          <w:b/>
          <w:bCs/>
          <w:sz w:val="24"/>
          <w:szCs w:val="24"/>
        </w:rPr>
      </w:pPr>
      <w:r w:rsidRPr="000F0530">
        <w:rPr>
          <w:b/>
          <w:bCs/>
          <w:sz w:val="24"/>
          <w:szCs w:val="24"/>
        </w:rPr>
        <w:t>£1</w:t>
      </w:r>
      <w:r w:rsidR="000F0530" w:rsidRPr="000F0530">
        <w:rPr>
          <w:b/>
          <w:bCs/>
          <w:sz w:val="24"/>
          <w:szCs w:val="24"/>
        </w:rPr>
        <w:t>2</w:t>
      </w:r>
      <w:r w:rsidRPr="000F0530">
        <w:rPr>
          <w:b/>
          <w:bCs/>
          <w:sz w:val="24"/>
          <w:szCs w:val="24"/>
        </w:rPr>
        <w:t>.02 basic hourly rate, time and half for weekends - £1</w:t>
      </w:r>
      <w:r w:rsidR="00775EC4">
        <w:rPr>
          <w:b/>
          <w:bCs/>
          <w:sz w:val="24"/>
          <w:szCs w:val="24"/>
        </w:rPr>
        <w:t>8.03</w:t>
      </w:r>
      <w:r w:rsidRPr="000F0530">
        <w:rPr>
          <w:b/>
          <w:bCs/>
          <w:sz w:val="24"/>
          <w:szCs w:val="24"/>
        </w:rPr>
        <w:t>; time and a third for nights (between 8pm and 6pm) - £1</w:t>
      </w:r>
      <w:r w:rsidR="000F0530" w:rsidRPr="000F0530">
        <w:rPr>
          <w:b/>
          <w:bCs/>
          <w:sz w:val="24"/>
          <w:szCs w:val="24"/>
        </w:rPr>
        <w:t>6</w:t>
      </w:r>
      <w:r w:rsidRPr="000F0530">
        <w:rPr>
          <w:b/>
          <w:bCs/>
          <w:sz w:val="24"/>
          <w:szCs w:val="24"/>
        </w:rPr>
        <w:t>.</w:t>
      </w:r>
      <w:r w:rsidR="000F0530" w:rsidRPr="000F0530">
        <w:rPr>
          <w:b/>
          <w:bCs/>
          <w:sz w:val="24"/>
          <w:szCs w:val="24"/>
        </w:rPr>
        <w:t>0</w:t>
      </w:r>
      <w:r w:rsidRPr="000F0530">
        <w:rPr>
          <w:b/>
          <w:bCs/>
          <w:sz w:val="24"/>
          <w:szCs w:val="24"/>
        </w:rPr>
        <w:t>2; double time for Bank Holidays - £2</w:t>
      </w:r>
      <w:r w:rsidR="000F0530" w:rsidRPr="000F0530">
        <w:rPr>
          <w:b/>
          <w:bCs/>
          <w:sz w:val="24"/>
          <w:szCs w:val="24"/>
        </w:rPr>
        <w:t>4</w:t>
      </w:r>
      <w:r w:rsidRPr="000F0530">
        <w:rPr>
          <w:b/>
          <w:bCs/>
          <w:sz w:val="24"/>
          <w:szCs w:val="24"/>
        </w:rPr>
        <w:t xml:space="preserve">.04. </w:t>
      </w:r>
      <w:r w:rsidR="00332B19" w:rsidRPr="000F0530">
        <w:rPr>
          <w:b/>
          <w:bCs/>
          <w:sz w:val="24"/>
          <w:szCs w:val="24"/>
        </w:rPr>
        <w:t xml:space="preserve"> Plus mileage for home visits</w:t>
      </w:r>
    </w:p>
    <w:p w14:paraId="39C6EE9E" w14:textId="20171C93" w:rsidR="00532F8A" w:rsidRPr="000F0530" w:rsidRDefault="00532F8A" w:rsidP="00532F8A">
      <w:pPr>
        <w:spacing w:after="0" w:line="240" w:lineRule="auto"/>
        <w:rPr>
          <w:sz w:val="24"/>
          <w:szCs w:val="24"/>
        </w:rPr>
      </w:pPr>
      <w:r w:rsidRPr="000F0530">
        <w:rPr>
          <w:sz w:val="24"/>
          <w:szCs w:val="24"/>
        </w:rPr>
        <w:t>Independence at Home: Plus mileage for home visits and time between home visits, staff tunic</w:t>
      </w:r>
    </w:p>
    <w:p w14:paraId="2CFBBFEF" w14:textId="5A8123D7" w:rsidR="00636689" w:rsidRPr="000F0530" w:rsidRDefault="00636689" w:rsidP="00133D93">
      <w:pPr>
        <w:spacing w:after="0" w:line="240" w:lineRule="auto"/>
        <w:rPr>
          <w:rFonts w:cstheme="minorHAnsi"/>
          <w:sz w:val="24"/>
          <w:szCs w:val="24"/>
        </w:rPr>
      </w:pPr>
      <w:r w:rsidRPr="000F0530">
        <w:rPr>
          <w:rFonts w:cstheme="minorHAnsi"/>
          <w:sz w:val="24"/>
          <w:szCs w:val="24"/>
        </w:rPr>
        <w:t>Paid holidays</w:t>
      </w:r>
    </w:p>
    <w:p w14:paraId="2748DD40" w14:textId="55E33E96" w:rsidR="002D2B29" w:rsidRPr="000F0530" w:rsidRDefault="002D2B29" w:rsidP="00133D93">
      <w:pPr>
        <w:spacing w:after="0" w:line="240" w:lineRule="auto"/>
        <w:rPr>
          <w:rFonts w:cstheme="minorHAnsi"/>
          <w:sz w:val="24"/>
          <w:szCs w:val="24"/>
        </w:rPr>
      </w:pPr>
      <w:r w:rsidRPr="000F0530">
        <w:rPr>
          <w:rFonts w:cstheme="minorHAnsi"/>
          <w:sz w:val="24"/>
          <w:szCs w:val="24"/>
        </w:rPr>
        <w:t xml:space="preserve">Shifts to suit your commitments </w:t>
      </w:r>
    </w:p>
    <w:p w14:paraId="50FEF9E2" w14:textId="77777777" w:rsidR="00636689" w:rsidRPr="000F0530" w:rsidRDefault="00636689" w:rsidP="00133D93">
      <w:pPr>
        <w:spacing w:after="0" w:line="240" w:lineRule="auto"/>
        <w:rPr>
          <w:rFonts w:cstheme="minorHAnsi"/>
          <w:sz w:val="24"/>
          <w:szCs w:val="24"/>
        </w:rPr>
      </w:pPr>
      <w:r w:rsidRPr="000F0530">
        <w:rPr>
          <w:rFonts w:cstheme="minorHAnsi"/>
          <w:sz w:val="24"/>
          <w:szCs w:val="24"/>
        </w:rPr>
        <w:t>Career Average pension scheme</w:t>
      </w:r>
    </w:p>
    <w:p w14:paraId="60C52692" w14:textId="77777777" w:rsidR="00636689" w:rsidRPr="000F0530" w:rsidRDefault="00636689" w:rsidP="00133D93">
      <w:pPr>
        <w:spacing w:after="0" w:line="240" w:lineRule="auto"/>
        <w:rPr>
          <w:rFonts w:cstheme="minorHAnsi"/>
          <w:sz w:val="24"/>
          <w:szCs w:val="24"/>
        </w:rPr>
      </w:pPr>
      <w:r w:rsidRPr="000F0530">
        <w:rPr>
          <w:rFonts w:cstheme="minorHAnsi"/>
          <w:sz w:val="24"/>
          <w:szCs w:val="24"/>
        </w:rPr>
        <w:t>Blue Light Care staff discount scheme, range of other staff benefits from Staff Shop</w:t>
      </w:r>
    </w:p>
    <w:p w14:paraId="06659638" w14:textId="77A80AD5" w:rsidR="00636689" w:rsidRPr="000F0530" w:rsidRDefault="00636689" w:rsidP="00133D93">
      <w:pPr>
        <w:spacing w:after="0" w:line="240" w:lineRule="auto"/>
        <w:rPr>
          <w:rFonts w:cstheme="minorHAnsi"/>
          <w:sz w:val="24"/>
          <w:szCs w:val="24"/>
        </w:rPr>
      </w:pPr>
      <w:r w:rsidRPr="000F0530">
        <w:rPr>
          <w:rFonts w:cstheme="minorHAnsi"/>
          <w:sz w:val="24"/>
          <w:szCs w:val="24"/>
        </w:rPr>
        <w:t>A four</w:t>
      </w:r>
      <w:r w:rsidR="004408FD" w:rsidRPr="000F0530">
        <w:rPr>
          <w:rFonts w:cstheme="minorHAnsi"/>
          <w:sz w:val="24"/>
          <w:szCs w:val="24"/>
        </w:rPr>
        <w:t xml:space="preserve"> </w:t>
      </w:r>
      <w:r w:rsidRPr="000F0530">
        <w:rPr>
          <w:rFonts w:cstheme="minorHAnsi"/>
          <w:sz w:val="24"/>
          <w:szCs w:val="24"/>
        </w:rPr>
        <w:t>week bus pass for new employees, with Brighton and Hove buses</w:t>
      </w:r>
    </w:p>
    <w:p w14:paraId="09DC2BE4" w14:textId="39D3B701" w:rsidR="00933BAC" w:rsidRPr="000F0530" w:rsidRDefault="00636689" w:rsidP="00933BAC">
      <w:pPr>
        <w:spacing w:after="0" w:line="240" w:lineRule="auto"/>
        <w:rPr>
          <w:rFonts w:cstheme="minorHAnsi"/>
          <w:sz w:val="24"/>
          <w:szCs w:val="24"/>
        </w:rPr>
      </w:pPr>
      <w:r w:rsidRPr="000F0530">
        <w:rPr>
          <w:rFonts w:cstheme="minorHAnsi"/>
          <w:b/>
          <w:bCs/>
          <w:sz w:val="24"/>
          <w:szCs w:val="24"/>
        </w:rPr>
        <w:t>Training,</w:t>
      </w:r>
      <w:r w:rsidRPr="000F0530">
        <w:rPr>
          <w:rFonts w:cstheme="minorHAnsi"/>
          <w:sz w:val="24"/>
          <w:szCs w:val="24"/>
        </w:rPr>
        <w:t xml:space="preserve"> including </w:t>
      </w:r>
      <w:r w:rsidR="00145CB9" w:rsidRPr="000F0530">
        <w:rPr>
          <w:rFonts w:cstheme="minorHAnsi"/>
          <w:sz w:val="24"/>
          <w:szCs w:val="24"/>
        </w:rPr>
        <w:t>Safer People</w:t>
      </w:r>
      <w:r w:rsidRPr="000F0530">
        <w:rPr>
          <w:rFonts w:cstheme="minorHAnsi"/>
          <w:sz w:val="24"/>
          <w:szCs w:val="24"/>
        </w:rPr>
        <w:t xml:space="preserve"> </w:t>
      </w:r>
      <w:r w:rsidR="00145CB9" w:rsidRPr="000F0530">
        <w:rPr>
          <w:rFonts w:cstheme="minorHAnsi"/>
          <w:sz w:val="24"/>
          <w:szCs w:val="24"/>
        </w:rPr>
        <w:t>H</w:t>
      </w:r>
      <w:r w:rsidRPr="000F0530">
        <w:rPr>
          <w:rFonts w:cstheme="minorHAnsi"/>
          <w:sz w:val="24"/>
          <w:szCs w:val="24"/>
        </w:rPr>
        <w:t>andling</w:t>
      </w:r>
      <w:r w:rsidR="00145CB9" w:rsidRPr="000F0530">
        <w:rPr>
          <w:rFonts w:cstheme="minorHAnsi"/>
          <w:sz w:val="24"/>
          <w:szCs w:val="24"/>
        </w:rPr>
        <w:t xml:space="preserve"> Basic awareness</w:t>
      </w:r>
      <w:r w:rsidRPr="000F0530">
        <w:rPr>
          <w:rFonts w:cstheme="minorHAnsi"/>
          <w:sz w:val="24"/>
          <w:szCs w:val="24"/>
        </w:rPr>
        <w:t>,</w:t>
      </w:r>
      <w:r w:rsidR="00145CB9" w:rsidRPr="000F0530">
        <w:rPr>
          <w:rFonts w:cstheme="minorHAnsi"/>
          <w:sz w:val="24"/>
          <w:szCs w:val="24"/>
        </w:rPr>
        <w:t xml:space="preserve"> Safeguarding Adults – Basic Awareness, Emergency First Aid,</w:t>
      </w:r>
      <w:r w:rsidRPr="000F0530">
        <w:rPr>
          <w:rFonts w:cstheme="minorHAnsi"/>
          <w:sz w:val="24"/>
          <w:szCs w:val="24"/>
        </w:rPr>
        <w:t xml:space="preserve"> </w:t>
      </w:r>
      <w:r w:rsidR="00145CB9" w:rsidRPr="000F0530">
        <w:rPr>
          <w:rFonts w:cstheme="minorHAnsi"/>
          <w:sz w:val="24"/>
          <w:szCs w:val="24"/>
        </w:rPr>
        <w:t>F</w:t>
      </w:r>
      <w:r w:rsidRPr="000F0530">
        <w:rPr>
          <w:rFonts w:cstheme="minorHAnsi"/>
          <w:sz w:val="24"/>
          <w:szCs w:val="24"/>
        </w:rPr>
        <w:t>ood</w:t>
      </w:r>
      <w:r w:rsidR="00145CB9" w:rsidRPr="000F0530">
        <w:rPr>
          <w:rFonts w:cstheme="minorHAnsi"/>
          <w:sz w:val="24"/>
          <w:szCs w:val="24"/>
        </w:rPr>
        <w:t xml:space="preserve"> Safety and Nutrition and Hydration</w:t>
      </w:r>
      <w:r w:rsidRPr="000F0530">
        <w:rPr>
          <w:rFonts w:cstheme="minorHAnsi"/>
          <w:sz w:val="24"/>
          <w:szCs w:val="24"/>
        </w:rPr>
        <w:t xml:space="preserve">, </w:t>
      </w:r>
      <w:r w:rsidR="005F7F97" w:rsidRPr="000F0530">
        <w:rPr>
          <w:rFonts w:cstheme="minorHAnsi"/>
          <w:sz w:val="24"/>
          <w:szCs w:val="24"/>
        </w:rPr>
        <w:t xml:space="preserve">Health and Safety, </w:t>
      </w:r>
      <w:r w:rsidRPr="000F0530">
        <w:rPr>
          <w:rFonts w:cstheme="minorHAnsi"/>
          <w:sz w:val="24"/>
          <w:szCs w:val="24"/>
        </w:rPr>
        <w:t>infection control and other specialised course where appropriate and regular supervision meetings</w:t>
      </w:r>
    </w:p>
    <w:p w14:paraId="5D0EA5A0" w14:textId="77777777" w:rsidR="00933BAC" w:rsidRPr="000F0530" w:rsidRDefault="00933BAC" w:rsidP="00933BAC">
      <w:pPr>
        <w:spacing w:after="0" w:line="240" w:lineRule="auto"/>
        <w:rPr>
          <w:b/>
          <w:bCs/>
          <w:sz w:val="24"/>
          <w:szCs w:val="24"/>
        </w:rPr>
      </w:pPr>
    </w:p>
    <w:p w14:paraId="35612A8F" w14:textId="77777777" w:rsidR="00933BAC" w:rsidRPr="000F0530" w:rsidRDefault="00933BAC" w:rsidP="002D2B29">
      <w:pPr>
        <w:spacing w:after="0" w:line="240" w:lineRule="auto"/>
        <w:rPr>
          <w:sz w:val="24"/>
          <w:szCs w:val="24"/>
        </w:rPr>
      </w:pPr>
    </w:p>
    <w:p w14:paraId="437F4374" w14:textId="65D1B7A3" w:rsidR="002D2B29" w:rsidRPr="000F0530" w:rsidRDefault="00177DB4" w:rsidP="002D2B29">
      <w:pPr>
        <w:spacing w:line="240" w:lineRule="auto"/>
        <w:rPr>
          <w:b/>
          <w:bCs/>
          <w:sz w:val="24"/>
          <w:szCs w:val="24"/>
        </w:rPr>
      </w:pPr>
      <w:r w:rsidRPr="000F0530">
        <w:rPr>
          <w:b/>
          <w:bCs/>
          <w:sz w:val="24"/>
          <w:szCs w:val="24"/>
        </w:rPr>
        <w:t>IF YOU ARE SUCCESSFUL AND OFFERED A JOB AS CARE CREW PLEASE BE AWARE OF PRE-EMPLOYMENT CHECKS AND TRAINING DATES AS BELOW</w:t>
      </w:r>
      <w:r w:rsidR="0071642C" w:rsidRPr="000F0530">
        <w:rPr>
          <w:b/>
          <w:bCs/>
          <w:sz w:val="24"/>
          <w:szCs w:val="24"/>
        </w:rPr>
        <w:t>.</w:t>
      </w:r>
    </w:p>
    <w:p w14:paraId="044B8559" w14:textId="77777777" w:rsidR="002D2B29" w:rsidRPr="000F0530" w:rsidRDefault="002D2B29" w:rsidP="002D2B29">
      <w:pPr>
        <w:spacing w:line="240" w:lineRule="auto"/>
        <w:rPr>
          <w:sz w:val="24"/>
          <w:szCs w:val="24"/>
        </w:rPr>
      </w:pPr>
      <w:r w:rsidRPr="000F0530">
        <w:rPr>
          <w:sz w:val="24"/>
          <w:szCs w:val="24"/>
        </w:rPr>
        <w:t xml:space="preserve">If you are offered a job as a member of Care Crew, please be aware there are a number of pre-employment checks which </w:t>
      </w:r>
      <w:r w:rsidRPr="000F0530">
        <w:rPr>
          <w:b/>
          <w:bCs/>
          <w:sz w:val="24"/>
          <w:szCs w:val="24"/>
        </w:rPr>
        <w:t>must be completed satisfactorily before</w:t>
      </w:r>
      <w:r w:rsidRPr="000F0530">
        <w:rPr>
          <w:sz w:val="24"/>
          <w:szCs w:val="24"/>
        </w:rPr>
        <w:t xml:space="preserve"> a start date will be informed</w:t>
      </w:r>
    </w:p>
    <w:p w14:paraId="60475064" w14:textId="2FD365E3" w:rsidR="002D2B29" w:rsidRPr="000F0530" w:rsidRDefault="002D2B29" w:rsidP="002D2B29">
      <w:pPr>
        <w:pStyle w:val="ListParagraph"/>
        <w:numPr>
          <w:ilvl w:val="0"/>
          <w:numId w:val="1"/>
        </w:numPr>
        <w:spacing w:line="240" w:lineRule="auto"/>
        <w:rPr>
          <w:rFonts w:cstheme="minorHAnsi"/>
          <w:color w:val="333333"/>
          <w:sz w:val="24"/>
          <w:szCs w:val="24"/>
          <w:shd w:val="clear" w:color="auto" w:fill="F7F7F7"/>
        </w:rPr>
      </w:pPr>
      <w:r w:rsidRPr="000F0530">
        <w:rPr>
          <w:b/>
          <w:bCs/>
          <w:sz w:val="24"/>
          <w:szCs w:val="24"/>
        </w:rPr>
        <w:t xml:space="preserve">REFERENCES: </w:t>
      </w:r>
      <w:r w:rsidRPr="000F0530">
        <w:rPr>
          <w:sz w:val="24"/>
          <w:szCs w:val="24"/>
        </w:rPr>
        <w:t xml:space="preserve">You will be </w:t>
      </w:r>
      <w:r w:rsidRPr="000F0530">
        <w:rPr>
          <w:sz w:val="24"/>
          <w:szCs w:val="24"/>
          <w:shd w:val="clear" w:color="auto" w:fill="FFFFFF" w:themeFill="background1"/>
        </w:rPr>
        <w:t xml:space="preserve">asked to </w:t>
      </w:r>
      <w:r w:rsidRPr="000F0530">
        <w:rPr>
          <w:rFonts w:cstheme="minorHAnsi"/>
          <w:color w:val="333333"/>
          <w:sz w:val="24"/>
          <w:szCs w:val="24"/>
          <w:shd w:val="clear" w:color="auto" w:fill="FFFFFF" w:themeFill="background1"/>
        </w:rPr>
        <w:t xml:space="preserve">provide details of TWO  professional referees. This should be line managers and </w:t>
      </w:r>
      <w:r w:rsidRPr="000F0530">
        <w:rPr>
          <w:rFonts w:cstheme="minorHAnsi"/>
          <w:b/>
          <w:bCs/>
          <w:color w:val="333333"/>
          <w:sz w:val="24"/>
          <w:szCs w:val="24"/>
          <w:shd w:val="clear" w:color="auto" w:fill="FFFFFF" w:themeFill="background1"/>
        </w:rPr>
        <w:t>not colleagues or friends</w:t>
      </w:r>
      <w:r w:rsidRPr="000F0530">
        <w:rPr>
          <w:rFonts w:cstheme="minorHAnsi"/>
          <w:color w:val="333333"/>
          <w:sz w:val="24"/>
          <w:szCs w:val="24"/>
          <w:shd w:val="clear" w:color="auto" w:fill="FFFFFF" w:themeFill="background1"/>
        </w:rPr>
        <w:t>. If you are providing details from a HR department please ensure they can verify your dates of employment and the capacity in which you worked there.   If you</w:t>
      </w:r>
      <w:r w:rsidR="0071642C" w:rsidRPr="000F0530">
        <w:rPr>
          <w:rFonts w:cstheme="minorHAnsi"/>
          <w:color w:val="333333"/>
          <w:sz w:val="24"/>
          <w:szCs w:val="24"/>
          <w:shd w:val="clear" w:color="auto" w:fill="FFFFFF" w:themeFill="background1"/>
        </w:rPr>
        <w:t xml:space="preserve"> are</w:t>
      </w:r>
      <w:r w:rsidRPr="000F0530">
        <w:rPr>
          <w:rFonts w:cstheme="minorHAnsi"/>
          <w:color w:val="333333"/>
          <w:sz w:val="24"/>
          <w:szCs w:val="24"/>
          <w:shd w:val="clear" w:color="auto" w:fill="FFFFFF" w:themeFill="background1"/>
        </w:rPr>
        <w:t xml:space="preserve"> offered a job with Brighton &amp; Hove City Council it is a good idea to talk to your referees to ask them to respond as quickly as possible for reference requests.</w:t>
      </w:r>
    </w:p>
    <w:p w14:paraId="2AE3FAD9" w14:textId="5BF89140" w:rsidR="002D2B29" w:rsidRPr="000F0530" w:rsidRDefault="002D2B29" w:rsidP="002D2B29">
      <w:pPr>
        <w:pStyle w:val="ListParagraph"/>
        <w:numPr>
          <w:ilvl w:val="0"/>
          <w:numId w:val="1"/>
        </w:numPr>
        <w:spacing w:line="240" w:lineRule="auto"/>
        <w:rPr>
          <w:sz w:val="24"/>
          <w:szCs w:val="24"/>
        </w:rPr>
      </w:pPr>
      <w:r w:rsidRPr="000F0530">
        <w:rPr>
          <w:sz w:val="24"/>
          <w:szCs w:val="24"/>
        </w:rPr>
        <w:t>Right to Work in the UK check</w:t>
      </w:r>
      <w:r w:rsidR="0071642C" w:rsidRPr="000F0530">
        <w:rPr>
          <w:sz w:val="24"/>
          <w:szCs w:val="24"/>
        </w:rPr>
        <w:t xml:space="preserve"> </w:t>
      </w:r>
    </w:p>
    <w:p w14:paraId="071B2D9A" w14:textId="13E11B31" w:rsidR="002D2B29" w:rsidRPr="000F0530" w:rsidRDefault="002D2B29" w:rsidP="002D2B29">
      <w:pPr>
        <w:pStyle w:val="ListParagraph"/>
        <w:numPr>
          <w:ilvl w:val="0"/>
          <w:numId w:val="1"/>
        </w:numPr>
        <w:spacing w:line="240" w:lineRule="auto"/>
        <w:rPr>
          <w:sz w:val="24"/>
          <w:szCs w:val="24"/>
        </w:rPr>
      </w:pPr>
      <w:r w:rsidRPr="000F0530">
        <w:rPr>
          <w:sz w:val="24"/>
          <w:szCs w:val="24"/>
        </w:rPr>
        <w:t>DBS Check for which at least 3 documents will be required, one of which must show your current address, you will given a list of which documents can be used</w:t>
      </w:r>
      <w:r w:rsidR="0071642C" w:rsidRPr="000F0530">
        <w:rPr>
          <w:sz w:val="24"/>
          <w:szCs w:val="24"/>
        </w:rPr>
        <w:t>. BHCC pay for the DBS check.</w:t>
      </w:r>
    </w:p>
    <w:p w14:paraId="38B12D76" w14:textId="77777777" w:rsidR="002D2B29" w:rsidRPr="000F0530" w:rsidRDefault="002D2B29" w:rsidP="002D2B29">
      <w:pPr>
        <w:pStyle w:val="ListParagraph"/>
        <w:numPr>
          <w:ilvl w:val="0"/>
          <w:numId w:val="1"/>
        </w:numPr>
        <w:spacing w:line="240" w:lineRule="auto"/>
        <w:rPr>
          <w:sz w:val="24"/>
          <w:szCs w:val="24"/>
        </w:rPr>
      </w:pPr>
      <w:r w:rsidRPr="000F0530">
        <w:rPr>
          <w:sz w:val="24"/>
          <w:szCs w:val="24"/>
        </w:rPr>
        <w:t xml:space="preserve">Certificate of Good Conduct (Police check from overseas) must be obtained from any country outside of the UK, you have lived in last five years </w:t>
      </w:r>
    </w:p>
    <w:p w14:paraId="0029CA68" w14:textId="77777777" w:rsidR="002D2B29" w:rsidRPr="000F0530" w:rsidRDefault="002D2B29" w:rsidP="002D2B29">
      <w:pPr>
        <w:spacing w:line="240" w:lineRule="auto"/>
        <w:rPr>
          <w:b/>
          <w:bCs/>
          <w:i/>
          <w:iCs/>
          <w:sz w:val="24"/>
          <w:szCs w:val="24"/>
        </w:rPr>
      </w:pPr>
      <w:r w:rsidRPr="000F0530">
        <w:rPr>
          <w:b/>
          <w:bCs/>
          <w:i/>
          <w:iCs/>
          <w:sz w:val="24"/>
          <w:szCs w:val="24"/>
        </w:rPr>
        <w:t>Delays in completing the pre-employment will delay a start date being confirmed to you.  The quicker we can complete the pre-employment checks the quicker you can start with us.</w:t>
      </w:r>
    </w:p>
    <w:p w14:paraId="3701F813" w14:textId="6763A289" w:rsidR="00177DB4" w:rsidRPr="000F0530" w:rsidRDefault="002D2B29" w:rsidP="002D2B29">
      <w:pPr>
        <w:spacing w:line="240" w:lineRule="auto"/>
        <w:rPr>
          <w:rFonts w:cstheme="minorHAnsi"/>
          <w:sz w:val="24"/>
          <w:szCs w:val="24"/>
        </w:rPr>
      </w:pPr>
      <w:r w:rsidRPr="000F0530">
        <w:rPr>
          <w:sz w:val="24"/>
          <w:szCs w:val="24"/>
        </w:rPr>
        <w:t xml:space="preserve">Care Crew are employed by Brighton &amp; Hove City Council.  </w:t>
      </w:r>
      <w:r w:rsidRPr="000F0530">
        <w:rPr>
          <w:rFonts w:cstheme="minorHAnsi"/>
          <w:sz w:val="24"/>
          <w:szCs w:val="24"/>
        </w:rPr>
        <w:t>The shifts and timesheet co-ordination are managed by a third-party agency who work closely alongside the council. This agency is called Guidant.</w:t>
      </w:r>
    </w:p>
    <w:p w14:paraId="70B32F47" w14:textId="6DC24BA4" w:rsidR="00177DB4" w:rsidRPr="000F0530" w:rsidRDefault="00177DB4" w:rsidP="002D2B29">
      <w:pPr>
        <w:spacing w:line="240" w:lineRule="auto"/>
        <w:rPr>
          <w:rFonts w:cstheme="minorHAnsi"/>
          <w:i/>
          <w:iCs/>
          <w:sz w:val="24"/>
          <w:szCs w:val="24"/>
        </w:rPr>
      </w:pPr>
      <w:r w:rsidRPr="000F0530">
        <w:rPr>
          <w:rFonts w:cstheme="minorHAnsi"/>
          <w:b/>
          <w:bCs/>
          <w:sz w:val="24"/>
          <w:szCs w:val="24"/>
        </w:rPr>
        <w:t>CARE CREW TRAINING</w:t>
      </w:r>
      <w:r w:rsidR="0071642C" w:rsidRPr="000F0530">
        <w:rPr>
          <w:rFonts w:cstheme="minorHAnsi"/>
          <w:b/>
          <w:bCs/>
          <w:sz w:val="24"/>
          <w:szCs w:val="24"/>
        </w:rPr>
        <w:t xml:space="preserve"> – </w:t>
      </w:r>
    </w:p>
    <w:p w14:paraId="59F266DB" w14:textId="6736227D" w:rsidR="00177DB4" w:rsidRPr="000F0530" w:rsidRDefault="00177DB4" w:rsidP="002D2B29">
      <w:pPr>
        <w:spacing w:line="240" w:lineRule="auto"/>
        <w:rPr>
          <w:rFonts w:cstheme="minorHAnsi"/>
          <w:sz w:val="24"/>
          <w:szCs w:val="24"/>
        </w:rPr>
      </w:pPr>
      <w:r w:rsidRPr="000F0530">
        <w:rPr>
          <w:rFonts w:cstheme="minorHAnsi"/>
          <w:sz w:val="24"/>
          <w:szCs w:val="24"/>
        </w:rPr>
        <w:t>You can only access this training when pre-employment checks as above have been completed</w:t>
      </w:r>
      <w:r w:rsidR="0071642C" w:rsidRPr="000F0530">
        <w:rPr>
          <w:rFonts w:cstheme="minorHAnsi"/>
          <w:sz w:val="24"/>
          <w:szCs w:val="24"/>
        </w:rPr>
        <w:t>.  You will be paid for attending training courses</w:t>
      </w:r>
      <w:r w:rsidR="0057639D" w:rsidRPr="000F0530">
        <w:rPr>
          <w:rFonts w:cstheme="minorHAnsi"/>
          <w:sz w:val="24"/>
          <w:szCs w:val="24"/>
        </w:rPr>
        <w:t>.  Training following January recruitment will be held in March 2023 dates and venues (if face to face training) to be confirmed</w:t>
      </w:r>
    </w:p>
    <w:p w14:paraId="35B53C57" w14:textId="51DCB6E8" w:rsidR="00177DB4" w:rsidRPr="000F0530" w:rsidRDefault="00177DB4" w:rsidP="00177DB4">
      <w:pPr>
        <w:spacing w:after="0" w:line="240" w:lineRule="auto"/>
        <w:rPr>
          <w:rFonts w:cstheme="minorHAnsi"/>
          <w:sz w:val="24"/>
          <w:szCs w:val="24"/>
        </w:rPr>
      </w:pPr>
      <w:r w:rsidRPr="000F0530">
        <w:rPr>
          <w:rFonts w:cstheme="minorHAnsi"/>
          <w:sz w:val="24"/>
          <w:szCs w:val="24"/>
        </w:rPr>
        <w:t>09.30am – 4.30pm – Food Safety, Nutrition &amp; Hydration – Face to Face Training</w:t>
      </w:r>
    </w:p>
    <w:p w14:paraId="04D8B059" w14:textId="1B61C484" w:rsidR="00177DB4" w:rsidRPr="000F0530" w:rsidRDefault="00177DB4" w:rsidP="00177DB4">
      <w:pPr>
        <w:spacing w:after="0" w:line="240" w:lineRule="auto"/>
        <w:rPr>
          <w:rFonts w:cstheme="minorHAnsi"/>
          <w:sz w:val="24"/>
          <w:szCs w:val="24"/>
          <w:lang w:val="en-US"/>
        </w:rPr>
      </w:pPr>
      <w:r w:rsidRPr="000F0530">
        <w:rPr>
          <w:rFonts w:cstheme="minorHAnsi"/>
          <w:sz w:val="24"/>
          <w:szCs w:val="24"/>
        </w:rPr>
        <w:t>09.30am – 1.00pm  - Person Centred Values – Video Training</w:t>
      </w:r>
    </w:p>
    <w:p w14:paraId="07F1F88A" w14:textId="10BCB474" w:rsidR="00177DB4" w:rsidRPr="000F0530" w:rsidRDefault="00177DB4" w:rsidP="00177DB4">
      <w:pPr>
        <w:spacing w:after="0" w:line="240" w:lineRule="auto"/>
        <w:rPr>
          <w:rFonts w:cstheme="minorHAnsi"/>
          <w:sz w:val="24"/>
          <w:szCs w:val="24"/>
          <w:lang w:val="en-US"/>
        </w:rPr>
      </w:pPr>
      <w:r w:rsidRPr="000F0530">
        <w:rPr>
          <w:rFonts w:cstheme="minorHAnsi"/>
          <w:sz w:val="24"/>
          <w:szCs w:val="24"/>
          <w:lang w:val="en-US"/>
        </w:rPr>
        <w:t>09.30am – 5.00pm – Emergency First Aid – Adult Social Care – Face to Face Training</w:t>
      </w:r>
    </w:p>
    <w:p w14:paraId="68D86E11" w14:textId="2F8D9656" w:rsidR="00177DB4" w:rsidRPr="000F0530" w:rsidRDefault="00177DB4" w:rsidP="00177DB4">
      <w:pPr>
        <w:spacing w:after="0" w:line="240" w:lineRule="auto"/>
        <w:rPr>
          <w:rFonts w:cstheme="minorHAnsi"/>
          <w:sz w:val="24"/>
          <w:szCs w:val="24"/>
          <w:lang w:val="en-US"/>
        </w:rPr>
      </w:pPr>
      <w:r w:rsidRPr="000F0530">
        <w:rPr>
          <w:rFonts w:cstheme="minorHAnsi"/>
          <w:sz w:val="24"/>
          <w:szCs w:val="24"/>
          <w:lang w:val="en-US"/>
        </w:rPr>
        <w:t>09.30am – 1.00pm – Safeguarding Adults – Basic Awareness – Face to Face Training</w:t>
      </w:r>
    </w:p>
    <w:p w14:paraId="52037B42" w14:textId="65CD2739" w:rsidR="00177DB4" w:rsidRPr="000F0530" w:rsidRDefault="00177DB4" w:rsidP="00177DB4">
      <w:pPr>
        <w:spacing w:after="0" w:line="240" w:lineRule="auto"/>
        <w:rPr>
          <w:rFonts w:cstheme="minorHAnsi"/>
          <w:sz w:val="24"/>
          <w:szCs w:val="24"/>
          <w:lang w:val="en-US"/>
        </w:rPr>
      </w:pPr>
      <w:r w:rsidRPr="000F0530">
        <w:rPr>
          <w:rFonts w:cstheme="minorHAnsi"/>
          <w:sz w:val="24"/>
          <w:szCs w:val="24"/>
          <w:lang w:val="en-US"/>
        </w:rPr>
        <w:t>09.30am – 12.30pm – Health and Safety in Health and Social Care – Video Training</w:t>
      </w:r>
    </w:p>
    <w:p w14:paraId="6A9C8132" w14:textId="0A66A893" w:rsidR="00177DB4" w:rsidRPr="000F0530" w:rsidRDefault="00177DB4" w:rsidP="00177DB4">
      <w:pPr>
        <w:spacing w:after="0" w:line="240" w:lineRule="auto"/>
        <w:rPr>
          <w:rFonts w:cstheme="minorHAnsi"/>
          <w:sz w:val="24"/>
          <w:szCs w:val="24"/>
          <w:lang w:val="en-US"/>
        </w:rPr>
      </w:pPr>
      <w:r w:rsidRPr="000F0530">
        <w:rPr>
          <w:rFonts w:cstheme="minorHAnsi"/>
          <w:sz w:val="24"/>
          <w:szCs w:val="24"/>
          <w:lang w:val="en-US"/>
        </w:rPr>
        <w:t>09.30am – 4.30pm – Safer People Handling – Basic Awareness – Face to Face Training</w:t>
      </w:r>
    </w:p>
    <w:p w14:paraId="761CABA0" w14:textId="44F11EDF" w:rsidR="0071642C" w:rsidRPr="000F0530" w:rsidRDefault="0071642C" w:rsidP="00177DB4">
      <w:pPr>
        <w:spacing w:after="0" w:line="240" w:lineRule="auto"/>
        <w:rPr>
          <w:rFonts w:cstheme="minorHAnsi"/>
          <w:sz w:val="24"/>
          <w:szCs w:val="24"/>
          <w:lang w:val="en-US"/>
        </w:rPr>
      </w:pPr>
    </w:p>
    <w:p w14:paraId="713A33B1" w14:textId="60DDEF9B" w:rsidR="0071642C" w:rsidRPr="000F0530" w:rsidRDefault="0071642C" w:rsidP="00177DB4">
      <w:pPr>
        <w:spacing w:after="0" w:line="240" w:lineRule="auto"/>
        <w:rPr>
          <w:rFonts w:cstheme="minorHAnsi"/>
          <w:sz w:val="24"/>
          <w:szCs w:val="24"/>
          <w:lang w:val="en-US"/>
        </w:rPr>
      </w:pPr>
    </w:p>
    <w:p w14:paraId="3D3DF323" w14:textId="56C1E7AD" w:rsidR="0071642C" w:rsidRPr="000F0530" w:rsidRDefault="0071642C" w:rsidP="00177DB4">
      <w:pPr>
        <w:spacing w:after="0" w:line="240" w:lineRule="auto"/>
        <w:rPr>
          <w:rFonts w:cstheme="minorHAnsi"/>
          <w:b/>
          <w:bCs/>
          <w:sz w:val="24"/>
          <w:szCs w:val="24"/>
          <w:lang w:val="en-US"/>
        </w:rPr>
      </w:pPr>
      <w:r w:rsidRPr="000F0530">
        <w:rPr>
          <w:rFonts w:cstheme="minorHAnsi"/>
          <w:b/>
          <w:bCs/>
          <w:sz w:val="24"/>
          <w:szCs w:val="24"/>
          <w:lang w:val="en-US"/>
        </w:rPr>
        <w:t xml:space="preserve">ANY QUESTIONS </w:t>
      </w:r>
    </w:p>
    <w:p w14:paraId="3E724637" w14:textId="40FC8FC9" w:rsidR="0071642C" w:rsidRPr="000F0530" w:rsidRDefault="0071642C" w:rsidP="00177DB4">
      <w:pPr>
        <w:spacing w:after="0" w:line="240" w:lineRule="auto"/>
        <w:rPr>
          <w:rFonts w:cstheme="minorHAnsi"/>
          <w:sz w:val="24"/>
          <w:szCs w:val="24"/>
          <w:lang w:val="en-US"/>
        </w:rPr>
      </w:pPr>
    </w:p>
    <w:p w14:paraId="35A5D58F" w14:textId="0A206746" w:rsidR="001E521A" w:rsidRPr="000F0530" w:rsidRDefault="0071642C" w:rsidP="002D2B29">
      <w:pPr>
        <w:spacing w:after="0" w:line="240" w:lineRule="auto"/>
        <w:rPr>
          <w:sz w:val="24"/>
          <w:szCs w:val="24"/>
        </w:rPr>
      </w:pPr>
      <w:r w:rsidRPr="000F0530">
        <w:rPr>
          <w:sz w:val="24"/>
          <w:szCs w:val="24"/>
        </w:rPr>
        <w:t xml:space="preserve">Email </w:t>
      </w:r>
      <w:hyperlink r:id="rId5" w:history="1">
        <w:r w:rsidRPr="000F0530">
          <w:rPr>
            <w:rStyle w:val="Hyperlink"/>
            <w:sz w:val="24"/>
            <w:szCs w:val="24"/>
          </w:rPr>
          <w:t>giulie.ankers@brighton-hove.gov.uk</w:t>
        </w:r>
      </w:hyperlink>
      <w:r w:rsidRPr="000F0530">
        <w:rPr>
          <w:sz w:val="24"/>
          <w:szCs w:val="24"/>
        </w:rPr>
        <w:t xml:space="preserve"> or phone Giulie (pronounced Julie) on 01273 291667</w:t>
      </w:r>
    </w:p>
    <w:sectPr w:rsidR="001E521A" w:rsidRPr="000F0530" w:rsidSect="000F05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520"/>
    <w:multiLevelType w:val="hybridMultilevel"/>
    <w:tmpl w:val="E6004F6E"/>
    <w:lvl w:ilvl="0" w:tplc="93D834AA">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6AAA"/>
    <w:multiLevelType w:val="hybridMultilevel"/>
    <w:tmpl w:val="01F0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A6E4B"/>
    <w:multiLevelType w:val="hybridMultilevel"/>
    <w:tmpl w:val="9C2A81E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BDA0CB8"/>
    <w:multiLevelType w:val="hybridMultilevel"/>
    <w:tmpl w:val="7D3AA602"/>
    <w:lvl w:ilvl="0" w:tplc="0809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661F1258"/>
    <w:multiLevelType w:val="hybridMultilevel"/>
    <w:tmpl w:val="5A049DD8"/>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B65618"/>
    <w:multiLevelType w:val="hybridMultilevel"/>
    <w:tmpl w:val="5CE42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151269">
    <w:abstractNumId w:val="5"/>
  </w:num>
  <w:num w:numId="2" w16cid:durableId="670177810">
    <w:abstractNumId w:val="0"/>
  </w:num>
  <w:num w:numId="3" w16cid:durableId="1147476664">
    <w:abstractNumId w:val="1"/>
  </w:num>
  <w:num w:numId="4" w16cid:durableId="1914731800">
    <w:abstractNumId w:val="2"/>
  </w:num>
  <w:num w:numId="5" w16cid:durableId="490950712">
    <w:abstractNumId w:val="3"/>
  </w:num>
  <w:num w:numId="6" w16cid:durableId="1575385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31"/>
    <w:rsid w:val="00047B82"/>
    <w:rsid w:val="0008124D"/>
    <w:rsid w:val="000B786C"/>
    <w:rsid w:val="000F0530"/>
    <w:rsid w:val="0010741A"/>
    <w:rsid w:val="00133D93"/>
    <w:rsid w:val="00145CB9"/>
    <w:rsid w:val="00177DB4"/>
    <w:rsid w:val="001A7CF3"/>
    <w:rsid w:val="001E521A"/>
    <w:rsid w:val="00245089"/>
    <w:rsid w:val="002502D1"/>
    <w:rsid w:val="002B4934"/>
    <w:rsid w:val="002C4FE3"/>
    <w:rsid w:val="002D2B29"/>
    <w:rsid w:val="00332B19"/>
    <w:rsid w:val="00373D70"/>
    <w:rsid w:val="00382975"/>
    <w:rsid w:val="003B5CA8"/>
    <w:rsid w:val="004354AC"/>
    <w:rsid w:val="004408FD"/>
    <w:rsid w:val="00460B83"/>
    <w:rsid w:val="00475F29"/>
    <w:rsid w:val="00484DE7"/>
    <w:rsid w:val="004D141C"/>
    <w:rsid w:val="00532F8A"/>
    <w:rsid w:val="005365C2"/>
    <w:rsid w:val="005440C8"/>
    <w:rsid w:val="0057639D"/>
    <w:rsid w:val="005F7F97"/>
    <w:rsid w:val="00601A4D"/>
    <w:rsid w:val="00636689"/>
    <w:rsid w:val="006F236F"/>
    <w:rsid w:val="0071642C"/>
    <w:rsid w:val="00775EC4"/>
    <w:rsid w:val="00793B31"/>
    <w:rsid w:val="007C5368"/>
    <w:rsid w:val="007D104A"/>
    <w:rsid w:val="008D3CFD"/>
    <w:rsid w:val="00933BAC"/>
    <w:rsid w:val="00AA0F12"/>
    <w:rsid w:val="00B61605"/>
    <w:rsid w:val="00BA50E7"/>
    <w:rsid w:val="00BB2997"/>
    <w:rsid w:val="00BB76A4"/>
    <w:rsid w:val="00BD7602"/>
    <w:rsid w:val="00C124A5"/>
    <w:rsid w:val="00D571F7"/>
    <w:rsid w:val="00D9338E"/>
    <w:rsid w:val="00DB35EC"/>
    <w:rsid w:val="00E86515"/>
    <w:rsid w:val="00EE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E65B"/>
  <w15:chartTrackingRefBased/>
  <w15:docId w15:val="{D96703AA-7F42-44F4-96A9-866DF6B4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F7"/>
    <w:pPr>
      <w:ind w:left="720"/>
      <w:contextualSpacing/>
    </w:pPr>
  </w:style>
  <w:style w:type="character" w:styleId="Hyperlink">
    <w:name w:val="Hyperlink"/>
    <w:basedOn w:val="DefaultParagraphFont"/>
    <w:uiPriority w:val="99"/>
    <w:unhideWhenUsed/>
    <w:rsid w:val="00D9338E"/>
    <w:rPr>
      <w:color w:val="0563C1" w:themeColor="hyperlink"/>
      <w:u w:val="single"/>
    </w:rPr>
  </w:style>
  <w:style w:type="character" w:styleId="UnresolvedMention">
    <w:name w:val="Unresolved Mention"/>
    <w:basedOn w:val="DefaultParagraphFont"/>
    <w:uiPriority w:val="99"/>
    <w:semiHidden/>
    <w:unhideWhenUsed/>
    <w:rsid w:val="00D9338E"/>
    <w:rPr>
      <w:color w:val="605E5C"/>
      <w:shd w:val="clear" w:color="auto" w:fill="E1DFDD"/>
    </w:rPr>
  </w:style>
  <w:style w:type="paragraph" w:styleId="NormalWeb">
    <w:name w:val="Normal (Web)"/>
    <w:basedOn w:val="Normal"/>
    <w:uiPriority w:val="99"/>
    <w:semiHidden/>
    <w:unhideWhenUsed/>
    <w:rsid w:val="00933B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113">
      <w:bodyDiv w:val="1"/>
      <w:marLeft w:val="0"/>
      <w:marRight w:val="0"/>
      <w:marTop w:val="0"/>
      <w:marBottom w:val="0"/>
      <w:divBdr>
        <w:top w:val="none" w:sz="0" w:space="0" w:color="auto"/>
        <w:left w:val="none" w:sz="0" w:space="0" w:color="auto"/>
        <w:bottom w:val="none" w:sz="0" w:space="0" w:color="auto"/>
        <w:right w:val="none" w:sz="0" w:space="0" w:color="auto"/>
      </w:divBdr>
    </w:div>
    <w:div w:id="868835957">
      <w:bodyDiv w:val="1"/>
      <w:marLeft w:val="0"/>
      <w:marRight w:val="0"/>
      <w:marTop w:val="0"/>
      <w:marBottom w:val="0"/>
      <w:divBdr>
        <w:top w:val="none" w:sz="0" w:space="0" w:color="auto"/>
        <w:left w:val="none" w:sz="0" w:space="0" w:color="auto"/>
        <w:bottom w:val="none" w:sz="0" w:space="0" w:color="auto"/>
        <w:right w:val="none" w:sz="0" w:space="0" w:color="auto"/>
      </w:divBdr>
    </w:div>
    <w:div w:id="12456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ulie.ankers@brighton-hov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Giulie Ankers</dc:creator>
  <cp:keywords/>
  <dc:description/>
  <cp:lastModifiedBy>Giulie Ankers</cp:lastModifiedBy>
  <cp:revision>14</cp:revision>
  <cp:lastPrinted>2022-10-18T11:15:00Z</cp:lastPrinted>
  <dcterms:created xsi:type="dcterms:W3CDTF">2022-09-28T14:15:00Z</dcterms:created>
  <dcterms:modified xsi:type="dcterms:W3CDTF">2022-11-14T13:54:00Z</dcterms:modified>
</cp:coreProperties>
</file>