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E2A9" w14:textId="77777777" w:rsidR="00BC3866" w:rsidRDefault="00BC3866" w:rsidP="009F4123">
      <w:pPr>
        <w:pStyle w:val="Heading1"/>
        <w:jc w:val="left"/>
      </w:pPr>
      <w:r>
        <w:object w:dxaOrig="1336" w:dyaOrig="886" w14:anchorId="3CB70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7" o:title=""/>
          </v:shape>
          <o:OLEObject Type="Embed" ProgID="Word.Picture.8" ShapeID="_x0000_i1025" DrawAspect="Content" ObjectID="_1684064374" r:id="rId8"/>
        </w:object>
      </w:r>
    </w:p>
    <w:p w14:paraId="264472D8" w14:textId="77777777" w:rsidR="00BC3866" w:rsidRDefault="00BC3866" w:rsidP="009F4123">
      <w:pPr>
        <w:pStyle w:val="Heading1"/>
        <w:jc w:val="left"/>
      </w:pPr>
    </w:p>
    <w:p w14:paraId="2AF68F47" w14:textId="77777777" w:rsidR="00BC3866" w:rsidRPr="0018222E" w:rsidRDefault="00BC3866" w:rsidP="009F4123">
      <w:pPr>
        <w:pStyle w:val="Heading1"/>
        <w:jc w:val="left"/>
        <w:rPr>
          <w:rFonts w:ascii="Arial" w:hAnsi="Arial" w:cs="Arial"/>
        </w:rPr>
      </w:pPr>
      <w:r w:rsidRPr="0018222E">
        <w:rPr>
          <w:rFonts w:ascii="Arial" w:hAnsi="Arial" w:cs="Arial"/>
        </w:rPr>
        <w:t xml:space="preserve">BRIGHTON &amp; </w:t>
      </w:r>
      <w:smartTag w:uri="urn:schemas-microsoft-com:office:smarttags" w:element="place">
        <w:r w:rsidRPr="0018222E">
          <w:rPr>
            <w:rFonts w:ascii="Arial" w:hAnsi="Arial" w:cs="Arial"/>
          </w:rPr>
          <w:t>HOVE</w:t>
        </w:r>
      </w:smartTag>
      <w:r w:rsidRPr="0018222E">
        <w:rPr>
          <w:rFonts w:ascii="Arial" w:hAnsi="Arial" w:cs="Arial"/>
        </w:rPr>
        <w:t xml:space="preserve"> CITY COUNCIL</w:t>
      </w:r>
    </w:p>
    <w:p w14:paraId="4FE36338" w14:textId="77777777" w:rsidR="00BC3866" w:rsidRPr="0018222E" w:rsidRDefault="00BC3866" w:rsidP="009F4123">
      <w:pPr>
        <w:rPr>
          <w:rFonts w:ascii="Arial" w:hAnsi="Arial" w:cs="Arial"/>
          <w:b/>
          <w:bCs/>
        </w:rPr>
      </w:pPr>
    </w:p>
    <w:p w14:paraId="61623FAC" w14:textId="77777777" w:rsidR="00BC3866" w:rsidRPr="0018222E" w:rsidRDefault="00BC3866" w:rsidP="00A129E2">
      <w:pPr>
        <w:jc w:val="center"/>
        <w:rPr>
          <w:rFonts w:ascii="Arial" w:hAnsi="Arial" w:cs="Arial"/>
          <w:b/>
          <w:bCs/>
        </w:rPr>
      </w:pPr>
      <w:r w:rsidRPr="0018222E">
        <w:rPr>
          <w:rFonts w:ascii="Arial" w:hAnsi="Arial" w:cs="Arial"/>
          <w:b/>
          <w:bCs/>
        </w:rPr>
        <w:t>JOB DESCRIPTION QUESTIONNAIRE</w:t>
      </w:r>
    </w:p>
    <w:p w14:paraId="11318BA5" w14:textId="77777777" w:rsidR="00BC3866" w:rsidRPr="0018222E" w:rsidRDefault="00BC3866" w:rsidP="009F4123">
      <w:pPr>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BC3866" w:rsidRPr="0018222E" w14:paraId="6A3D6ABA" w14:textId="77777777" w:rsidTr="004A72A9">
        <w:tc>
          <w:tcPr>
            <w:tcW w:w="1951" w:type="dxa"/>
          </w:tcPr>
          <w:p w14:paraId="34C6EA78" w14:textId="77777777" w:rsidR="00BC3866" w:rsidRPr="002514AB" w:rsidRDefault="00BC3866" w:rsidP="004A72A9">
            <w:pPr>
              <w:rPr>
                <w:rFonts w:ascii="Arial" w:hAnsi="Arial" w:cs="Arial"/>
                <w:b/>
                <w:bCs/>
              </w:rPr>
            </w:pPr>
            <w:r w:rsidRPr="002514AB">
              <w:rPr>
                <w:rFonts w:ascii="Arial" w:hAnsi="Arial" w:cs="Arial"/>
                <w:b/>
                <w:bCs/>
              </w:rPr>
              <w:t>Job Title:</w:t>
            </w:r>
            <w:r w:rsidRPr="002514AB">
              <w:rPr>
                <w:rFonts w:ascii="Arial" w:hAnsi="Arial" w:cs="Arial"/>
                <w:b/>
                <w:bCs/>
              </w:rPr>
              <w:tab/>
            </w:r>
          </w:p>
        </w:tc>
        <w:tc>
          <w:tcPr>
            <w:tcW w:w="6577" w:type="dxa"/>
          </w:tcPr>
          <w:p w14:paraId="4E1DD9E8" w14:textId="77777777" w:rsidR="00BC3866" w:rsidRPr="006E6D6E" w:rsidRDefault="00BC3866" w:rsidP="009F4123">
            <w:pPr>
              <w:rPr>
                <w:rFonts w:ascii="Arial" w:hAnsi="Arial" w:cs="Arial"/>
                <w:bCs/>
                <w:szCs w:val="24"/>
              </w:rPr>
            </w:pPr>
            <w:r>
              <w:rPr>
                <w:rFonts w:ascii="Arial" w:hAnsi="Arial" w:cs="Arial"/>
                <w:szCs w:val="24"/>
              </w:rPr>
              <w:t>Casual Venues VSA</w:t>
            </w:r>
          </w:p>
        </w:tc>
      </w:tr>
      <w:tr w:rsidR="00BC3866" w:rsidRPr="0018222E" w14:paraId="507A9C7F" w14:textId="77777777" w:rsidTr="004A72A9">
        <w:tc>
          <w:tcPr>
            <w:tcW w:w="1951" w:type="dxa"/>
          </w:tcPr>
          <w:p w14:paraId="51344C6B" w14:textId="77777777" w:rsidR="00BC3866" w:rsidRPr="002514AB" w:rsidRDefault="00BC3866" w:rsidP="004A72A9">
            <w:pPr>
              <w:rPr>
                <w:rFonts w:ascii="Arial" w:hAnsi="Arial" w:cs="Arial"/>
                <w:bCs/>
              </w:rPr>
            </w:pPr>
            <w:r w:rsidRPr="002514AB">
              <w:rPr>
                <w:rFonts w:ascii="Arial" w:hAnsi="Arial" w:cs="Arial"/>
                <w:b/>
                <w:bCs/>
              </w:rPr>
              <w:t>Reports to:</w:t>
            </w:r>
            <w:r w:rsidRPr="002514AB">
              <w:rPr>
                <w:rFonts w:ascii="Arial" w:hAnsi="Arial" w:cs="Arial"/>
                <w:b/>
                <w:bCs/>
              </w:rPr>
              <w:tab/>
            </w:r>
          </w:p>
        </w:tc>
        <w:tc>
          <w:tcPr>
            <w:tcW w:w="6577" w:type="dxa"/>
          </w:tcPr>
          <w:p w14:paraId="5E647F75" w14:textId="3B95AE16" w:rsidR="00BC3866" w:rsidRPr="006E6D6E" w:rsidRDefault="00FD0E1E" w:rsidP="009F4123">
            <w:pPr>
              <w:rPr>
                <w:rFonts w:ascii="Arial" w:hAnsi="Arial" w:cs="Arial"/>
                <w:bCs/>
                <w:szCs w:val="24"/>
              </w:rPr>
            </w:pPr>
            <w:r>
              <w:rPr>
                <w:rFonts w:ascii="Arial" w:hAnsi="Arial" w:cs="Arial"/>
                <w:szCs w:val="24"/>
              </w:rPr>
              <w:t>Compliance Manager</w:t>
            </w:r>
          </w:p>
        </w:tc>
      </w:tr>
      <w:tr w:rsidR="00BC3866" w:rsidRPr="0018222E" w14:paraId="236364FA" w14:textId="77777777" w:rsidTr="004A72A9">
        <w:tc>
          <w:tcPr>
            <w:tcW w:w="1951" w:type="dxa"/>
          </w:tcPr>
          <w:p w14:paraId="0AD28AAF" w14:textId="77777777" w:rsidR="00BC3866" w:rsidRPr="002514AB" w:rsidRDefault="00BC3866" w:rsidP="004A72A9">
            <w:pPr>
              <w:rPr>
                <w:rFonts w:ascii="Arial" w:hAnsi="Arial" w:cs="Arial"/>
                <w:b/>
                <w:bCs/>
              </w:rPr>
            </w:pPr>
            <w:r w:rsidRPr="002514AB">
              <w:rPr>
                <w:rFonts w:ascii="Arial" w:hAnsi="Arial" w:cs="Arial"/>
                <w:b/>
                <w:bCs/>
              </w:rPr>
              <w:t>Department:</w:t>
            </w:r>
          </w:p>
        </w:tc>
        <w:tc>
          <w:tcPr>
            <w:tcW w:w="6577" w:type="dxa"/>
          </w:tcPr>
          <w:p w14:paraId="4A1F072F" w14:textId="2575BE9F" w:rsidR="00BC3866" w:rsidRPr="002514AB" w:rsidRDefault="00FD0E1E" w:rsidP="004A72A9">
            <w:pPr>
              <w:rPr>
                <w:rFonts w:ascii="Arial" w:hAnsi="Arial" w:cs="Arial"/>
                <w:bCs/>
              </w:rPr>
            </w:pPr>
            <w:r>
              <w:rPr>
                <w:rFonts w:ascii="Arial" w:hAnsi="Arial" w:cs="Arial"/>
                <w:bCs/>
              </w:rPr>
              <w:t>Brighton Centre</w:t>
            </w:r>
          </w:p>
        </w:tc>
      </w:tr>
      <w:tr w:rsidR="00BC3866" w:rsidRPr="0018222E" w14:paraId="0AE57D92" w14:textId="77777777" w:rsidTr="004A72A9">
        <w:tc>
          <w:tcPr>
            <w:tcW w:w="1951" w:type="dxa"/>
          </w:tcPr>
          <w:p w14:paraId="37258890" w14:textId="77777777" w:rsidR="00BC3866" w:rsidRPr="002514AB" w:rsidRDefault="00BC3866" w:rsidP="004A72A9">
            <w:pPr>
              <w:rPr>
                <w:rFonts w:ascii="Arial" w:hAnsi="Arial" w:cs="Arial"/>
                <w:b/>
                <w:bCs/>
              </w:rPr>
            </w:pPr>
            <w:r w:rsidRPr="002514AB">
              <w:rPr>
                <w:rFonts w:ascii="Arial" w:hAnsi="Arial" w:cs="Arial"/>
                <w:b/>
                <w:bCs/>
              </w:rPr>
              <w:t>Section:</w:t>
            </w:r>
            <w:r w:rsidRPr="002514AB">
              <w:rPr>
                <w:rFonts w:ascii="Arial" w:hAnsi="Arial" w:cs="Arial"/>
                <w:b/>
                <w:bCs/>
              </w:rPr>
              <w:tab/>
            </w:r>
          </w:p>
        </w:tc>
        <w:tc>
          <w:tcPr>
            <w:tcW w:w="6577" w:type="dxa"/>
          </w:tcPr>
          <w:p w14:paraId="35F4C991" w14:textId="2310E732" w:rsidR="00BC3866" w:rsidRPr="002514AB" w:rsidRDefault="00BC3866" w:rsidP="004A72A9">
            <w:pPr>
              <w:rPr>
                <w:rFonts w:ascii="Arial" w:hAnsi="Arial" w:cs="Arial"/>
                <w:bCs/>
              </w:rPr>
            </w:pPr>
            <w:r>
              <w:rPr>
                <w:rFonts w:ascii="Arial" w:hAnsi="Arial" w:cs="Arial"/>
                <w:bCs/>
              </w:rPr>
              <w:t>Tourism &amp; Venues</w:t>
            </w:r>
            <w:r w:rsidR="00A129E2">
              <w:rPr>
                <w:rFonts w:ascii="Arial" w:hAnsi="Arial" w:cs="Arial"/>
                <w:bCs/>
              </w:rPr>
              <w:t>, EEC</w:t>
            </w:r>
          </w:p>
        </w:tc>
      </w:tr>
      <w:tr w:rsidR="00BC3866" w:rsidRPr="0018222E" w14:paraId="56337F8C" w14:textId="77777777" w:rsidTr="004A72A9">
        <w:tc>
          <w:tcPr>
            <w:tcW w:w="1951" w:type="dxa"/>
          </w:tcPr>
          <w:p w14:paraId="210EFEDE" w14:textId="77777777" w:rsidR="00BC3866" w:rsidRPr="002514AB" w:rsidRDefault="00BC3866" w:rsidP="004A72A9">
            <w:pPr>
              <w:rPr>
                <w:rFonts w:ascii="Arial" w:hAnsi="Arial" w:cs="Arial"/>
                <w:b/>
                <w:bCs/>
              </w:rPr>
            </w:pPr>
            <w:r w:rsidRPr="002514AB">
              <w:rPr>
                <w:rFonts w:ascii="Arial" w:hAnsi="Arial" w:cs="Arial"/>
                <w:b/>
                <w:bCs/>
              </w:rPr>
              <w:t>Date written:</w:t>
            </w:r>
          </w:p>
        </w:tc>
        <w:tc>
          <w:tcPr>
            <w:tcW w:w="6577" w:type="dxa"/>
          </w:tcPr>
          <w:p w14:paraId="5754404C" w14:textId="731E1AF0" w:rsidR="00BC3866" w:rsidRPr="002514AB" w:rsidRDefault="00A129E2" w:rsidP="004A72A9">
            <w:pPr>
              <w:rPr>
                <w:rFonts w:ascii="Arial" w:hAnsi="Arial" w:cs="Arial"/>
                <w:bCs/>
              </w:rPr>
            </w:pPr>
            <w:r>
              <w:rPr>
                <w:rFonts w:ascii="Arial" w:hAnsi="Arial" w:cs="Arial"/>
                <w:bCs/>
              </w:rPr>
              <w:t>18th April 2019</w:t>
            </w:r>
          </w:p>
        </w:tc>
      </w:tr>
    </w:tbl>
    <w:p w14:paraId="10B0F2D5" w14:textId="77777777" w:rsidR="00BC3866" w:rsidRPr="00C755DD" w:rsidRDefault="00BC3866" w:rsidP="00A90F41">
      <w:pPr>
        <w:pStyle w:val="DefaultText"/>
        <w:rPr>
          <w:rFonts w:ascii="Arial" w:hAnsi="Arial" w:cs="Arial"/>
          <w:b/>
        </w:rPr>
      </w:pPr>
      <w:r w:rsidRPr="00C755DD">
        <w:rPr>
          <w:rFonts w:ascii="Arial" w:hAnsi="Arial" w:cs="Arial"/>
          <w:b/>
        </w:rPr>
        <w:t>__________________________________________________________________</w:t>
      </w:r>
    </w:p>
    <w:p w14:paraId="6F60881A" w14:textId="77777777" w:rsidR="00BC3866" w:rsidRDefault="00BC3866" w:rsidP="00F06439">
      <w:pPr>
        <w:pStyle w:val="DefaultText"/>
        <w:outlineLvl w:val="0"/>
        <w:rPr>
          <w:rFonts w:ascii="Arial" w:hAnsi="Arial" w:cs="Arial"/>
          <w:b/>
          <w:u w:val="single"/>
        </w:rPr>
      </w:pPr>
    </w:p>
    <w:p w14:paraId="65524C86" w14:textId="77777777" w:rsidR="00BC3866" w:rsidRDefault="00BC3866" w:rsidP="00F06439">
      <w:pPr>
        <w:pStyle w:val="DefaultText"/>
        <w:outlineLvl w:val="0"/>
        <w:rPr>
          <w:rFonts w:ascii="Arial" w:hAnsi="Arial" w:cs="Arial"/>
          <w:b/>
          <w:u w:val="single"/>
        </w:rPr>
      </w:pPr>
      <w:r w:rsidRPr="00FF782E">
        <w:rPr>
          <w:rFonts w:ascii="Arial" w:hAnsi="Arial" w:cs="Arial"/>
          <w:b/>
          <w:u w:val="single"/>
        </w:rPr>
        <w:t>PURPOSE OF JOB</w:t>
      </w:r>
    </w:p>
    <w:p w14:paraId="214E8CEB" w14:textId="77777777" w:rsidR="00BC3866" w:rsidRDefault="00BC3866" w:rsidP="00F06439">
      <w:pPr>
        <w:pStyle w:val="DefaultText"/>
        <w:outlineLvl w:val="0"/>
        <w:rPr>
          <w:rFonts w:ascii="Arial" w:hAnsi="Arial" w:cs="Arial"/>
          <w:b/>
          <w:u w:val="single"/>
        </w:rPr>
      </w:pPr>
    </w:p>
    <w:p w14:paraId="5D80DDD9" w14:textId="77777777" w:rsidR="00BC3866" w:rsidRDefault="00BC3866" w:rsidP="00DC0B56">
      <w:pPr>
        <w:rPr>
          <w:rFonts w:ascii="Arial" w:hAnsi="Arial"/>
          <w:szCs w:val="24"/>
        </w:rPr>
      </w:pPr>
      <w:r>
        <w:rPr>
          <w:rFonts w:ascii="Arial" w:hAnsi="Arial"/>
          <w:szCs w:val="24"/>
        </w:rPr>
        <w:t>To assist in</w:t>
      </w:r>
      <w:r w:rsidRPr="00DC0B56">
        <w:rPr>
          <w:rFonts w:ascii="Arial" w:hAnsi="Arial"/>
          <w:szCs w:val="24"/>
        </w:rPr>
        <w:t xml:space="preserve"> the set up and breakdown of sets, staging and seating for events at the </w:t>
      </w:r>
      <w:smartTag w:uri="urn:schemas-microsoft-com:office:smarttags" w:element="place">
        <w:r w:rsidRPr="00DC0B56">
          <w:rPr>
            <w:rFonts w:ascii="Arial" w:hAnsi="Arial"/>
            <w:szCs w:val="24"/>
          </w:rPr>
          <w:t>Brighton</w:t>
        </w:r>
      </w:smartTag>
      <w:r w:rsidRPr="00DC0B56">
        <w:rPr>
          <w:rFonts w:ascii="Arial" w:hAnsi="Arial"/>
          <w:szCs w:val="24"/>
        </w:rPr>
        <w:t xml:space="preserve"> and Hove Centres</w:t>
      </w:r>
      <w:r>
        <w:rPr>
          <w:rFonts w:ascii="Arial" w:hAnsi="Arial"/>
          <w:szCs w:val="24"/>
        </w:rPr>
        <w:t>.</w:t>
      </w:r>
    </w:p>
    <w:p w14:paraId="33CBBCCD" w14:textId="77777777" w:rsidR="00BC3866" w:rsidRDefault="00BC3866" w:rsidP="00DC0B56">
      <w:pPr>
        <w:rPr>
          <w:rFonts w:ascii="Arial" w:hAnsi="Arial"/>
          <w:szCs w:val="24"/>
        </w:rPr>
      </w:pPr>
    </w:p>
    <w:p w14:paraId="2A16DEB0" w14:textId="77777777" w:rsidR="00BC3866" w:rsidRDefault="00BC3866" w:rsidP="00F06439">
      <w:pPr>
        <w:pStyle w:val="DefaultText"/>
        <w:rPr>
          <w:rFonts w:ascii="Arial" w:hAnsi="Arial" w:cs="Arial"/>
        </w:rPr>
      </w:pPr>
      <w:r>
        <w:rPr>
          <w:rFonts w:ascii="Arial" w:hAnsi="Arial" w:cs="Arial"/>
        </w:rPr>
        <w:t>To undertake cleaning as directed both internally and externally.</w:t>
      </w:r>
    </w:p>
    <w:p w14:paraId="4A69D416" w14:textId="77777777" w:rsidR="00BC3866" w:rsidRDefault="00BC3866" w:rsidP="00F06439">
      <w:pPr>
        <w:pStyle w:val="DefaultText"/>
        <w:rPr>
          <w:rFonts w:ascii="Arial" w:hAnsi="Arial" w:cs="Arial"/>
        </w:rPr>
      </w:pPr>
    </w:p>
    <w:p w14:paraId="58FA3B23" w14:textId="77777777" w:rsidR="00BC3866" w:rsidRDefault="00BC3866" w:rsidP="00F06439">
      <w:pPr>
        <w:pStyle w:val="DefaultText"/>
        <w:rPr>
          <w:rFonts w:ascii="Arial" w:hAnsi="Arial" w:cs="Arial"/>
        </w:rPr>
      </w:pPr>
      <w:r>
        <w:rPr>
          <w:rFonts w:ascii="Arial" w:hAnsi="Arial" w:cs="Arial"/>
        </w:rPr>
        <w:t>To operated equipment pertinent to cleaning or movement of resources throughout the venues.</w:t>
      </w:r>
    </w:p>
    <w:p w14:paraId="12BBA42E" w14:textId="77777777" w:rsidR="00BC3866" w:rsidRPr="00FF782E" w:rsidRDefault="00BC3866" w:rsidP="00F06439">
      <w:pPr>
        <w:pStyle w:val="DefaultText"/>
        <w:rPr>
          <w:rFonts w:ascii="Arial" w:hAnsi="Arial" w:cs="Arial"/>
        </w:rPr>
      </w:pPr>
    </w:p>
    <w:p w14:paraId="439632DB" w14:textId="77777777" w:rsidR="00BC3866" w:rsidRPr="00FF782E" w:rsidRDefault="00BC3866" w:rsidP="00F06439">
      <w:pPr>
        <w:pStyle w:val="DefaultText"/>
        <w:outlineLvl w:val="0"/>
        <w:rPr>
          <w:rFonts w:ascii="Arial" w:hAnsi="Arial" w:cs="Arial"/>
          <w:b/>
        </w:rPr>
      </w:pPr>
      <w:r w:rsidRPr="00FF782E">
        <w:rPr>
          <w:rFonts w:ascii="Arial" w:hAnsi="Arial" w:cs="Arial"/>
          <w:b/>
          <w:u w:val="single"/>
        </w:rPr>
        <w:t>PRINCIPAL ACCOUNTABILITIES</w:t>
      </w:r>
    </w:p>
    <w:p w14:paraId="7429D399" w14:textId="77777777" w:rsidR="00BC3866" w:rsidRDefault="00BC3866" w:rsidP="00F06439">
      <w:pPr>
        <w:pStyle w:val="DefaultText"/>
        <w:rPr>
          <w:rFonts w:ascii="Arial" w:hAnsi="Arial" w:cs="Arial"/>
        </w:rPr>
      </w:pPr>
    </w:p>
    <w:p w14:paraId="03A77ED6" w14:textId="77777777" w:rsidR="00BC3866" w:rsidRDefault="00BC3866" w:rsidP="00DC0B56">
      <w:pPr>
        <w:pStyle w:val="DefaultText"/>
        <w:numPr>
          <w:ilvl w:val="0"/>
          <w:numId w:val="14"/>
        </w:numPr>
        <w:rPr>
          <w:rFonts w:ascii="Arial" w:hAnsi="Arial"/>
        </w:rPr>
      </w:pPr>
      <w:r>
        <w:rPr>
          <w:rFonts w:ascii="Arial" w:hAnsi="Arial"/>
        </w:rPr>
        <w:t>As directed t</w:t>
      </w:r>
      <w:r w:rsidRPr="00DC0B56">
        <w:rPr>
          <w:rFonts w:ascii="Arial" w:hAnsi="Arial"/>
        </w:rPr>
        <w:t xml:space="preserve">o set up and break down the venues equipment to meet </w:t>
      </w:r>
      <w:r>
        <w:rPr>
          <w:rFonts w:ascii="Arial" w:hAnsi="Arial"/>
        </w:rPr>
        <w:t>venues</w:t>
      </w:r>
      <w:r w:rsidRPr="00DC0B56">
        <w:rPr>
          <w:rFonts w:ascii="Arial" w:hAnsi="Arial"/>
        </w:rPr>
        <w:t xml:space="preserve"> require</w:t>
      </w:r>
      <w:r>
        <w:rPr>
          <w:rFonts w:ascii="Arial" w:hAnsi="Arial"/>
        </w:rPr>
        <w:t>ments.</w:t>
      </w:r>
    </w:p>
    <w:p w14:paraId="4BB97ABC" w14:textId="77777777" w:rsidR="00BC3866" w:rsidRDefault="00BC3866" w:rsidP="004D15F4">
      <w:pPr>
        <w:pStyle w:val="DefaultText"/>
        <w:ind w:left="360"/>
        <w:rPr>
          <w:rFonts w:ascii="Arial" w:hAnsi="Arial"/>
        </w:rPr>
      </w:pPr>
    </w:p>
    <w:p w14:paraId="25A65178" w14:textId="77777777" w:rsidR="00BC3866" w:rsidRDefault="00BC3866" w:rsidP="002C313B">
      <w:pPr>
        <w:pStyle w:val="DefaultText"/>
        <w:numPr>
          <w:ilvl w:val="0"/>
          <w:numId w:val="14"/>
        </w:numPr>
        <w:rPr>
          <w:rFonts w:ascii="Arial" w:hAnsi="Arial"/>
        </w:rPr>
      </w:pPr>
      <w:r>
        <w:rPr>
          <w:rFonts w:ascii="Arial" w:hAnsi="Arial"/>
        </w:rPr>
        <w:t xml:space="preserve">Where necessary to work overnight or late shifts to achieve operational requirements of the venue and events therein. </w:t>
      </w:r>
    </w:p>
    <w:p w14:paraId="789033E5" w14:textId="77777777" w:rsidR="00BC3866" w:rsidRDefault="00BC3866" w:rsidP="002C313B">
      <w:pPr>
        <w:pStyle w:val="DefaultText"/>
        <w:rPr>
          <w:rFonts w:ascii="Arial" w:hAnsi="Arial"/>
        </w:rPr>
      </w:pPr>
    </w:p>
    <w:p w14:paraId="4F23C716" w14:textId="77777777" w:rsidR="00BC3866" w:rsidRPr="00DC0B56" w:rsidRDefault="00BC3866" w:rsidP="00DC0B56">
      <w:pPr>
        <w:pStyle w:val="DefaultText"/>
        <w:numPr>
          <w:ilvl w:val="0"/>
          <w:numId w:val="14"/>
        </w:numPr>
        <w:rPr>
          <w:rFonts w:ascii="Arial" w:hAnsi="Arial"/>
        </w:rPr>
      </w:pPr>
      <w:r>
        <w:rPr>
          <w:rFonts w:ascii="Arial" w:hAnsi="Arial"/>
        </w:rPr>
        <w:t>Where appropriate, if certified and under the direction of permanent venues staff, to operate equipment in the delivery of the requirements of the venue.</w:t>
      </w:r>
    </w:p>
    <w:p w14:paraId="2A996A3D" w14:textId="77777777" w:rsidR="00BC3866" w:rsidRPr="003C499C" w:rsidRDefault="00BC3866" w:rsidP="00DC0B56">
      <w:pPr>
        <w:pStyle w:val="DefaultText"/>
        <w:rPr>
          <w:rFonts w:ascii="Arial" w:hAnsi="Arial"/>
        </w:rPr>
      </w:pPr>
    </w:p>
    <w:p w14:paraId="5A8D786E" w14:textId="77777777" w:rsidR="00BC3866" w:rsidRPr="003C499C" w:rsidRDefault="00BC3866" w:rsidP="006B3E14">
      <w:pPr>
        <w:pStyle w:val="DefaultText"/>
        <w:numPr>
          <w:ilvl w:val="0"/>
          <w:numId w:val="14"/>
        </w:numPr>
        <w:rPr>
          <w:rFonts w:ascii="Arial" w:hAnsi="Arial"/>
        </w:rPr>
      </w:pPr>
      <w:r w:rsidRPr="003C499C">
        <w:rPr>
          <w:rFonts w:ascii="Arial" w:hAnsi="Arial"/>
        </w:rPr>
        <w:t xml:space="preserve">To set up the venues conference rooms and facilities for events as instructed by </w:t>
      </w:r>
      <w:r>
        <w:rPr>
          <w:rFonts w:ascii="Arial" w:hAnsi="Arial"/>
        </w:rPr>
        <w:t>Venues permanent staff</w:t>
      </w:r>
      <w:r w:rsidRPr="003C499C">
        <w:rPr>
          <w:rFonts w:ascii="Arial" w:hAnsi="Arial"/>
        </w:rPr>
        <w:t xml:space="preserve">, </w:t>
      </w:r>
      <w:r>
        <w:rPr>
          <w:rFonts w:ascii="Arial" w:hAnsi="Arial"/>
        </w:rPr>
        <w:t>including any relevant cleaning duties.</w:t>
      </w:r>
      <w:r w:rsidRPr="003C499C">
        <w:rPr>
          <w:rFonts w:ascii="Arial" w:hAnsi="Arial"/>
        </w:rPr>
        <w:t xml:space="preserve"> </w:t>
      </w:r>
    </w:p>
    <w:p w14:paraId="0051FEBD" w14:textId="77777777" w:rsidR="00BC3866" w:rsidRPr="00DC0B56" w:rsidRDefault="00BC3866" w:rsidP="00DC0B56">
      <w:pPr>
        <w:pStyle w:val="DefaultText"/>
        <w:rPr>
          <w:rFonts w:ascii="Arial" w:hAnsi="Arial"/>
        </w:rPr>
      </w:pPr>
    </w:p>
    <w:p w14:paraId="64A645EA" w14:textId="77777777" w:rsidR="00BC3866" w:rsidRPr="00DC0B56" w:rsidRDefault="00BC3866" w:rsidP="00DC0B56">
      <w:pPr>
        <w:pStyle w:val="DefaultText"/>
        <w:numPr>
          <w:ilvl w:val="0"/>
          <w:numId w:val="14"/>
        </w:numPr>
        <w:rPr>
          <w:rFonts w:ascii="Arial" w:hAnsi="Arial"/>
        </w:rPr>
      </w:pPr>
      <w:r>
        <w:rPr>
          <w:rFonts w:ascii="Arial" w:hAnsi="Arial"/>
        </w:rPr>
        <w:t xml:space="preserve">Movement of venues resources to include (but not limited to) </w:t>
      </w:r>
      <w:r w:rsidRPr="00DC0B56">
        <w:rPr>
          <w:rFonts w:ascii="Arial" w:hAnsi="Arial"/>
        </w:rPr>
        <w:t>s</w:t>
      </w:r>
      <w:r>
        <w:rPr>
          <w:rFonts w:ascii="Arial" w:hAnsi="Arial"/>
        </w:rPr>
        <w:t>taging, equipment and furniture, within specific timeframes and to highest standards of customer and client satisfaction.</w:t>
      </w:r>
    </w:p>
    <w:p w14:paraId="59D5171F" w14:textId="77777777" w:rsidR="00BC3866" w:rsidRDefault="00BC3866" w:rsidP="00130360">
      <w:pPr>
        <w:pStyle w:val="DefaultText"/>
        <w:ind w:left="360"/>
        <w:rPr>
          <w:rFonts w:ascii="Arial" w:hAnsi="Arial"/>
        </w:rPr>
      </w:pPr>
    </w:p>
    <w:p w14:paraId="5EE4E4D0" w14:textId="77777777" w:rsidR="00BC3866" w:rsidRDefault="00BC3866" w:rsidP="00126C3F">
      <w:pPr>
        <w:pStyle w:val="DefaultText"/>
        <w:numPr>
          <w:ilvl w:val="0"/>
          <w:numId w:val="14"/>
        </w:numPr>
        <w:rPr>
          <w:rFonts w:ascii="Arial" w:hAnsi="Arial"/>
        </w:rPr>
      </w:pPr>
      <w:r>
        <w:rPr>
          <w:rFonts w:ascii="Arial" w:hAnsi="Arial"/>
        </w:rPr>
        <w:t>To assist the Venues Building Manager in the general maintenance and upkeep of the fabric of the venues to include painting and decorating and light maintenance to a domestic standard.</w:t>
      </w:r>
    </w:p>
    <w:p w14:paraId="0E2AF6A0" w14:textId="77777777" w:rsidR="00BC3866" w:rsidRPr="00DC0B56" w:rsidRDefault="00BC3866" w:rsidP="00DC0B56">
      <w:pPr>
        <w:pStyle w:val="DefaultText"/>
        <w:rPr>
          <w:rFonts w:ascii="Arial" w:hAnsi="Arial"/>
        </w:rPr>
      </w:pPr>
    </w:p>
    <w:p w14:paraId="214423A8" w14:textId="77777777" w:rsidR="00BC3866" w:rsidRPr="00DC0B56" w:rsidRDefault="00BC3866" w:rsidP="00DC0B56">
      <w:pPr>
        <w:pStyle w:val="DefaultText"/>
        <w:numPr>
          <w:ilvl w:val="0"/>
          <w:numId w:val="14"/>
        </w:numPr>
        <w:rPr>
          <w:rFonts w:ascii="Arial" w:hAnsi="Arial"/>
        </w:rPr>
      </w:pPr>
      <w:r w:rsidRPr="00DC0B56">
        <w:rPr>
          <w:rFonts w:ascii="Arial" w:hAnsi="Arial"/>
        </w:rPr>
        <w:t>To monitor and service events and ensure that exits remain accessible for mea</w:t>
      </w:r>
      <w:r>
        <w:rPr>
          <w:rFonts w:ascii="Arial" w:hAnsi="Arial"/>
        </w:rPr>
        <w:t>ns of escape from fire purposes during their time in the venues.</w:t>
      </w:r>
    </w:p>
    <w:p w14:paraId="4E189B1A" w14:textId="77777777" w:rsidR="00BC3866" w:rsidRPr="00DC0B56" w:rsidRDefault="00BC3866" w:rsidP="00DC0B56">
      <w:pPr>
        <w:pStyle w:val="DefaultText"/>
        <w:rPr>
          <w:rFonts w:ascii="Arial" w:hAnsi="Arial"/>
        </w:rPr>
      </w:pPr>
    </w:p>
    <w:p w14:paraId="210321B1" w14:textId="77777777" w:rsidR="00BC3866" w:rsidRPr="00DC0B56" w:rsidRDefault="00BC3866" w:rsidP="00DC0B56">
      <w:pPr>
        <w:pStyle w:val="DefaultText"/>
        <w:numPr>
          <w:ilvl w:val="0"/>
          <w:numId w:val="14"/>
        </w:numPr>
        <w:rPr>
          <w:rFonts w:ascii="Arial" w:hAnsi="Arial"/>
        </w:rPr>
      </w:pPr>
      <w:r w:rsidRPr="00DC0B56">
        <w:rPr>
          <w:rFonts w:ascii="Arial" w:hAnsi="Arial"/>
        </w:rPr>
        <w:t>To be aware of security implications at the venues at all times and bring to the attention of security staff and/or line ma</w:t>
      </w:r>
      <w:r>
        <w:rPr>
          <w:rFonts w:ascii="Arial" w:hAnsi="Arial"/>
        </w:rPr>
        <w:t>nagement any potential breaches particular during extended shifts and overnight working shifts.</w:t>
      </w:r>
    </w:p>
    <w:p w14:paraId="103056B3" w14:textId="77777777" w:rsidR="00BC3866" w:rsidRPr="00DC0B56" w:rsidRDefault="00BC3866" w:rsidP="00DC0B56">
      <w:pPr>
        <w:pStyle w:val="DefaultText"/>
        <w:rPr>
          <w:rFonts w:ascii="Arial" w:hAnsi="Arial"/>
        </w:rPr>
      </w:pPr>
    </w:p>
    <w:p w14:paraId="297ACAE0" w14:textId="77777777" w:rsidR="00BC3866" w:rsidRPr="00DC0B56" w:rsidRDefault="00BC3866" w:rsidP="00DC0B56">
      <w:pPr>
        <w:pStyle w:val="DefaultText"/>
        <w:rPr>
          <w:rFonts w:ascii="Arial" w:hAnsi="Arial"/>
        </w:rPr>
      </w:pPr>
    </w:p>
    <w:p w14:paraId="66C5AF8A" w14:textId="77777777" w:rsidR="00BC3866" w:rsidRPr="00DC0B56" w:rsidRDefault="00BC3866" w:rsidP="00DC0B56">
      <w:pPr>
        <w:pStyle w:val="DefaultText"/>
        <w:numPr>
          <w:ilvl w:val="0"/>
          <w:numId w:val="14"/>
        </w:numPr>
        <w:rPr>
          <w:rFonts w:ascii="Arial" w:hAnsi="Arial"/>
        </w:rPr>
      </w:pPr>
      <w:r w:rsidRPr="00DC0B56">
        <w:rPr>
          <w:rFonts w:ascii="Arial" w:hAnsi="Arial"/>
        </w:rPr>
        <w:lastRenderedPageBreak/>
        <w:t>To uphold the Council’s policies for anti-discriminatory practice and equality of opportunity.</w:t>
      </w:r>
    </w:p>
    <w:p w14:paraId="48EC3BDD" w14:textId="77777777" w:rsidR="00BC3866" w:rsidRPr="00DC0B56" w:rsidRDefault="00BC3866" w:rsidP="00DC0B56">
      <w:pPr>
        <w:pStyle w:val="DefaultText"/>
        <w:rPr>
          <w:rFonts w:ascii="Arial" w:hAnsi="Arial"/>
        </w:rPr>
      </w:pPr>
    </w:p>
    <w:p w14:paraId="29C17B5B" w14:textId="77777777" w:rsidR="00BC3866" w:rsidRPr="00DC0B56" w:rsidRDefault="00BC3866" w:rsidP="00DC0B56">
      <w:pPr>
        <w:pStyle w:val="DefaultText"/>
        <w:numPr>
          <w:ilvl w:val="0"/>
          <w:numId w:val="14"/>
        </w:numPr>
        <w:rPr>
          <w:rFonts w:ascii="Arial" w:hAnsi="Arial"/>
        </w:rPr>
      </w:pPr>
      <w:r w:rsidRPr="00DC0B56">
        <w:rPr>
          <w:rFonts w:ascii="Arial" w:hAnsi="Arial"/>
        </w:rPr>
        <w:t>To uphold the Council’s and other departments’ Health and Safety requirements, particularly with regard to agreed codes of practice and safe methods of working.</w:t>
      </w:r>
    </w:p>
    <w:p w14:paraId="7EA62560" w14:textId="77777777" w:rsidR="00BC3866" w:rsidRPr="00C755DD" w:rsidRDefault="00BC3866" w:rsidP="00A90F41">
      <w:pPr>
        <w:pStyle w:val="DefaultText"/>
        <w:rPr>
          <w:rFonts w:ascii="Arial" w:hAnsi="Arial" w:cs="Arial"/>
          <w:b/>
          <w:u w:val="single"/>
        </w:rPr>
      </w:pPr>
    </w:p>
    <w:p w14:paraId="46F4D37A" w14:textId="77777777" w:rsidR="00BC3866" w:rsidRDefault="00BC3866" w:rsidP="009F4123">
      <w:pPr>
        <w:rPr>
          <w:rFonts w:ascii="Arial" w:hAnsi="Arial" w:cs="Arial"/>
          <w:b/>
          <w:bCs/>
          <w:szCs w:val="24"/>
          <w:u w:val="single"/>
        </w:rPr>
      </w:pPr>
    </w:p>
    <w:p w14:paraId="3961D60C" w14:textId="77777777" w:rsidR="00BC3866" w:rsidRPr="0018222E" w:rsidRDefault="00BC3866" w:rsidP="009F4123">
      <w:pPr>
        <w:rPr>
          <w:rFonts w:ascii="Arial" w:hAnsi="Arial" w:cs="Arial"/>
          <w:b/>
          <w:bCs/>
          <w:szCs w:val="24"/>
          <w:u w:val="single"/>
        </w:rPr>
      </w:pPr>
      <w:r w:rsidRPr="0018222E">
        <w:rPr>
          <w:rFonts w:ascii="Arial" w:hAnsi="Arial" w:cs="Arial"/>
          <w:b/>
          <w:bCs/>
          <w:szCs w:val="24"/>
          <w:u w:val="single"/>
        </w:rPr>
        <w:t>General Accountabilities</w:t>
      </w:r>
    </w:p>
    <w:p w14:paraId="4A4F145A" w14:textId="77777777" w:rsidR="00BC3866" w:rsidRPr="0018222E" w:rsidRDefault="00BC3866" w:rsidP="009F4123">
      <w:pPr>
        <w:rPr>
          <w:rFonts w:ascii="Arial" w:hAnsi="Arial" w:cs="Arial"/>
          <w:b/>
          <w:bCs/>
          <w:szCs w:val="24"/>
          <w:u w:val="single"/>
        </w:rPr>
      </w:pPr>
    </w:p>
    <w:p w14:paraId="56CC9B82" w14:textId="77777777" w:rsidR="00BC3866" w:rsidRPr="00632345" w:rsidRDefault="00BC3866" w:rsidP="009F4123">
      <w:pPr>
        <w:pStyle w:val="Header"/>
        <w:tabs>
          <w:tab w:val="clear" w:pos="4153"/>
          <w:tab w:val="clear" w:pos="8306"/>
        </w:tabs>
        <w:rPr>
          <w:rFonts w:ascii="Arial" w:hAnsi="Arial" w:cs="Arial"/>
          <w:szCs w:val="24"/>
          <w:u w:val="single"/>
        </w:rPr>
      </w:pPr>
      <w:r w:rsidRPr="00632345">
        <w:rPr>
          <w:rFonts w:ascii="Arial" w:hAnsi="Arial" w:cs="Arial"/>
          <w:szCs w:val="24"/>
          <w:u w:val="single"/>
        </w:rPr>
        <w:t>Health &amp; Safety</w:t>
      </w:r>
    </w:p>
    <w:p w14:paraId="0276A9C4" w14:textId="77777777" w:rsidR="00BC3866" w:rsidRPr="00632345" w:rsidRDefault="00BC3866" w:rsidP="009F4123">
      <w:pPr>
        <w:pStyle w:val="Header"/>
        <w:tabs>
          <w:tab w:val="clear" w:pos="4153"/>
          <w:tab w:val="clear" w:pos="8306"/>
        </w:tabs>
        <w:rPr>
          <w:rFonts w:ascii="Arial" w:hAnsi="Arial" w:cs="Arial"/>
          <w:szCs w:val="24"/>
        </w:rPr>
      </w:pPr>
    </w:p>
    <w:p w14:paraId="1D5B6805" w14:textId="77777777" w:rsidR="00BC3866" w:rsidRPr="00632345" w:rsidRDefault="00BC3866" w:rsidP="009F4123">
      <w:pPr>
        <w:pStyle w:val="Header"/>
        <w:tabs>
          <w:tab w:val="clear" w:pos="4153"/>
          <w:tab w:val="clear" w:pos="8306"/>
        </w:tabs>
        <w:rPr>
          <w:rFonts w:ascii="Arial" w:hAnsi="Arial" w:cs="Arial"/>
          <w:szCs w:val="24"/>
        </w:rPr>
      </w:pPr>
      <w:r w:rsidRPr="00632345">
        <w:rPr>
          <w:rFonts w:ascii="Arial" w:hAnsi="Arial" w:cs="Arial"/>
          <w:szCs w:val="24"/>
        </w:rPr>
        <w:t>To ensure all operations in their areas of responsibility are conducted acc</w:t>
      </w:r>
      <w:smartTag w:uri="urn:schemas-microsoft-com:office:smarttags" w:element="PersonName">
        <w:r w:rsidRPr="00632345">
          <w:rPr>
            <w:rFonts w:ascii="Arial" w:hAnsi="Arial" w:cs="Arial"/>
            <w:szCs w:val="24"/>
          </w:rPr>
          <w:t>or</w:t>
        </w:r>
      </w:smartTag>
      <w:r w:rsidRPr="00632345">
        <w:rPr>
          <w:rFonts w:ascii="Arial" w:hAnsi="Arial" w:cs="Arial"/>
          <w:szCs w:val="24"/>
        </w:rPr>
        <w:t>ding to the provisions of the Health and Safety at W</w:t>
      </w:r>
      <w:smartTag w:uri="urn:schemas-microsoft-com:office:smarttags" w:element="PersonName">
        <w:r w:rsidRPr="00632345">
          <w:rPr>
            <w:rFonts w:ascii="Arial" w:hAnsi="Arial" w:cs="Arial"/>
            <w:szCs w:val="24"/>
          </w:rPr>
          <w:t>or</w:t>
        </w:r>
      </w:smartTag>
      <w:r w:rsidRPr="00632345">
        <w:rPr>
          <w:rFonts w:ascii="Arial" w:hAnsi="Arial" w:cs="Arial"/>
          <w:szCs w:val="24"/>
        </w:rPr>
        <w:t>k Act 1974 and the Management of Health and Safety at W</w:t>
      </w:r>
      <w:smartTag w:uri="urn:schemas-microsoft-com:office:smarttags" w:element="PersonName">
        <w:r w:rsidRPr="00632345">
          <w:rPr>
            <w:rFonts w:ascii="Arial" w:hAnsi="Arial" w:cs="Arial"/>
            <w:szCs w:val="24"/>
          </w:rPr>
          <w:t>or</w:t>
        </w:r>
      </w:smartTag>
      <w:r w:rsidRPr="00632345">
        <w:rPr>
          <w:rFonts w:ascii="Arial" w:hAnsi="Arial" w:cs="Arial"/>
          <w:szCs w:val="24"/>
        </w:rPr>
        <w:t>k Regulations 1999 and all relevant legislation and council policy.</w:t>
      </w:r>
    </w:p>
    <w:p w14:paraId="56B25AEA" w14:textId="77777777" w:rsidR="00BC3866" w:rsidRPr="00632345" w:rsidRDefault="00BC3866" w:rsidP="009F4123">
      <w:pPr>
        <w:pStyle w:val="Header"/>
        <w:tabs>
          <w:tab w:val="clear" w:pos="4153"/>
          <w:tab w:val="clear" w:pos="8306"/>
        </w:tabs>
        <w:rPr>
          <w:rFonts w:ascii="Arial" w:hAnsi="Arial" w:cs="Arial"/>
          <w:szCs w:val="24"/>
        </w:rPr>
      </w:pPr>
    </w:p>
    <w:p w14:paraId="13569E59" w14:textId="77777777" w:rsidR="00BC3866" w:rsidRPr="00632345" w:rsidRDefault="00BC3866" w:rsidP="009F4123">
      <w:pPr>
        <w:spacing w:after="80"/>
        <w:rPr>
          <w:rFonts w:ascii="Arial" w:hAnsi="Arial" w:cs="Arial"/>
          <w:szCs w:val="24"/>
        </w:rPr>
      </w:pPr>
      <w:r w:rsidRPr="00632345">
        <w:rPr>
          <w:rFonts w:ascii="Arial" w:hAnsi="Arial" w:cs="Arial"/>
          <w:szCs w:val="24"/>
        </w:rPr>
        <w:t>In particular: as set out in Section 4 of the Council’s Health and Safety Policy, and within their area of responsibility:</w:t>
      </w:r>
    </w:p>
    <w:p w14:paraId="7D057FEA" w14:textId="77777777" w:rsidR="00BC3866" w:rsidRPr="00632345" w:rsidRDefault="00BC3866" w:rsidP="009F4123">
      <w:pPr>
        <w:numPr>
          <w:ilvl w:val="0"/>
          <w:numId w:val="18"/>
        </w:numPr>
        <w:spacing w:after="80"/>
        <w:rPr>
          <w:rFonts w:ascii="Arial" w:hAnsi="Arial" w:cs="Arial"/>
          <w:szCs w:val="24"/>
        </w:rPr>
      </w:pPr>
      <w:r w:rsidRPr="00632345">
        <w:rPr>
          <w:rFonts w:ascii="Arial" w:hAnsi="Arial" w:cs="Arial"/>
          <w:szCs w:val="24"/>
        </w:rPr>
        <w:t>To maintain awareness of current Health &amp; Safety legislation and ensure that all employees understand and comply with Health and Safety Policy; that they are inf</w:t>
      </w:r>
      <w:smartTag w:uri="urn:schemas-microsoft-com:office:smarttags" w:element="PersonName">
        <w:r w:rsidRPr="00632345">
          <w:rPr>
            <w:rFonts w:ascii="Arial" w:hAnsi="Arial" w:cs="Arial"/>
            <w:szCs w:val="24"/>
          </w:rPr>
          <w:t>or</w:t>
        </w:r>
      </w:smartTag>
      <w:r w:rsidRPr="00632345">
        <w:rPr>
          <w:rFonts w:ascii="Arial" w:hAnsi="Arial" w:cs="Arial"/>
          <w:szCs w:val="24"/>
        </w:rPr>
        <w:t>med, trained and supervised to safeguard their own and others welfare and safety</w:t>
      </w:r>
    </w:p>
    <w:p w14:paraId="57092E11" w14:textId="77777777" w:rsidR="00BC3866" w:rsidRPr="00632345" w:rsidRDefault="00BC3866" w:rsidP="009F4123">
      <w:pPr>
        <w:numPr>
          <w:ilvl w:val="0"/>
          <w:numId w:val="18"/>
        </w:numPr>
        <w:spacing w:after="80"/>
        <w:rPr>
          <w:rFonts w:ascii="Arial" w:hAnsi="Arial" w:cs="Arial"/>
          <w:szCs w:val="24"/>
        </w:rPr>
      </w:pPr>
      <w:r w:rsidRPr="00632345">
        <w:rPr>
          <w:rFonts w:ascii="Arial" w:hAnsi="Arial" w:cs="Arial"/>
          <w:szCs w:val="24"/>
        </w:rPr>
        <w:t>To carry out risk assessments and ensure implementation of and adherence to safe systems of w</w:t>
      </w:r>
      <w:smartTag w:uri="urn:schemas-microsoft-com:office:smarttags" w:element="PersonName">
        <w:r w:rsidRPr="00632345">
          <w:rPr>
            <w:rFonts w:ascii="Arial" w:hAnsi="Arial" w:cs="Arial"/>
            <w:szCs w:val="24"/>
          </w:rPr>
          <w:t>or</w:t>
        </w:r>
      </w:smartTag>
      <w:r w:rsidRPr="00632345">
        <w:rPr>
          <w:rFonts w:ascii="Arial" w:hAnsi="Arial" w:cs="Arial"/>
          <w:szCs w:val="24"/>
        </w:rPr>
        <w:t>king practice</w:t>
      </w:r>
    </w:p>
    <w:p w14:paraId="163917F9" w14:textId="77777777" w:rsidR="00BC3866" w:rsidRPr="00632345" w:rsidRDefault="00BC3866" w:rsidP="009F4123">
      <w:pPr>
        <w:numPr>
          <w:ilvl w:val="0"/>
          <w:numId w:val="18"/>
        </w:numPr>
        <w:spacing w:after="80"/>
        <w:rPr>
          <w:rFonts w:ascii="Arial" w:hAnsi="Arial" w:cs="Arial"/>
          <w:szCs w:val="24"/>
        </w:rPr>
      </w:pPr>
      <w:r w:rsidRPr="00632345">
        <w:rPr>
          <w:rFonts w:ascii="Arial" w:hAnsi="Arial" w:cs="Arial"/>
          <w:szCs w:val="24"/>
        </w:rPr>
        <w:t>To rep</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t and investigate accidents </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incidents promptly, implementing recommended action f</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improvements to safe w</w:t>
      </w:r>
      <w:smartTag w:uri="urn:schemas-microsoft-com:office:smarttags" w:element="PersonName">
        <w:r w:rsidRPr="00632345">
          <w:rPr>
            <w:rFonts w:ascii="Arial" w:hAnsi="Arial" w:cs="Arial"/>
            <w:szCs w:val="24"/>
          </w:rPr>
          <w:t>or</w:t>
        </w:r>
      </w:smartTag>
      <w:r w:rsidRPr="00632345">
        <w:rPr>
          <w:rFonts w:ascii="Arial" w:hAnsi="Arial" w:cs="Arial"/>
          <w:szCs w:val="24"/>
        </w:rPr>
        <w:t>king practice</w:t>
      </w:r>
    </w:p>
    <w:p w14:paraId="27595E1C" w14:textId="77777777" w:rsidR="00BC3866" w:rsidRPr="00632345" w:rsidRDefault="00BC3866" w:rsidP="009F4123">
      <w:pPr>
        <w:numPr>
          <w:ilvl w:val="0"/>
          <w:numId w:val="18"/>
        </w:numPr>
        <w:rPr>
          <w:rFonts w:ascii="Arial" w:hAnsi="Arial" w:cs="Arial"/>
          <w:szCs w:val="24"/>
        </w:rPr>
      </w:pPr>
      <w:r w:rsidRPr="00632345">
        <w:rPr>
          <w:rFonts w:ascii="Arial" w:hAnsi="Arial" w:cs="Arial"/>
          <w:szCs w:val="24"/>
        </w:rPr>
        <w:t>To ensure that safe premises, equipment and w</w:t>
      </w:r>
      <w:smartTag w:uri="urn:schemas-microsoft-com:office:smarttags" w:element="PersonName">
        <w:r w:rsidRPr="00632345">
          <w:rPr>
            <w:rFonts w:ascii="Arial" w:hAnsi="Arial" w:cs="Arial"/>
            <w:szCs w:val="24"/>
          </w:rPr>
          <w:t>or</w:t>
        </w:r>
      </w:smartTag>
      <w:r w:rsidRPr="00632345">
        <w:rPr>
          <w:rFonts w:ascii="Arial" w:hAnsi="Arial" w:cs="Arial"/>
          <w:szCs w:val="24"/>
        </w:rPr>
        <w:t>king environments are maintained</w:t>
      </w:r>
    </w:p>
    <w:p w14:paraId="2A7C29EC" w14:textId="77777777" w:rsidR="00BC3866" w:rsidRPr="00632345" w:rsidRDefault="00BC3866" w:rsidP="009F4123">
      <w:pPr>
        <w:rPr>
          <w:rFonts w:ascii="Arial" w:hAnsi="Arial" w:cs="Arial"/>
          <w:szCs w:val="24"/>
        </w:rPr>
      </w:pPr>
    </w:p>
    <w:p w14:paraId="7860FCBA" w14:textId="77777777" w:rsidR="00BC3866" w:rsidRPr="00632345" w:rsidRDefault="00BC3866" w:rsidP="009F4123">
      <w:pPr>
        <w:rPr>
          <w:rFonts w:ascii="Arial" w:hAnsi="Arial" w:cs="Arial"/>
          <w:szCs w:val="24"/>
          <w:u w:val="single"/>
        </w:rPr>
      </w:pPr>
      <w:r w:rsidRPr="00632345">
        <w:rPr>
          <w:rFonts w:ascii="Arial" w:hAnsi="Arial" w:cs="Arial"/>
          <w:szCs w:val="24"/>
          <w:u w:val="single"/>
        </w:rPr>
        <w:t>Equalities</w:t>
      </w:r>
    </w:p>
    <w:p w14:paraId="3BCC5C0A" w14:textId="77777777" w:rsidR="00BC3866" w:rsidRPr="00632345" w:rsidRDefault="00BC3866" w:rsidP="009F4123">
      <w:pPr>
        <w:rPr>
          <w:rFonts w:ascii="Arial" w:hAnsi="Arial" w:cs="Arial"/>
          <w:szCs w:val="24"/>
          <w:u w:val="single"/>
        </w:rPr>
      </w:pPr>
    </w:p>
    <w:p w14:paraId="29F3B7D6" w14:textId="77777777" w:rsidR="00BC3866" w:rsidRPr="00632345" w:rsidRDefault="00BC3866" w:rsidP="00130360">
      <w:pPr>
        <w:pStyle w:val="Heading1"/>
        <w:jc w:val="left"/>
        <w:rPr>
          <w:rFonts w:ascii="Arial" w:hAnsi="Arial" w:cs="Arial"/>
          <w:b/>
          <w:szCs w:val="24"/>
        </w:rPr>
      </w:pPr>
      <w:r w:rsidRPr="00632345">
        <w:rPr>
          <w:rFonts w:ascii="Arial" w:hAnsi="Arial" w:cs="Arial"/>
          <w:szCs w:val="24"/>
        </w:rPr>
        <w:t>To develop practices within the direct</w:t>
      </w:r>
      <w:smartTag w:uri="urn:schemas-microsoft-com:office:smarttags" w:element="PersonName">
        <w:r w:rsidRPr="00632345">
          <w:rPr>
            <w:rFonts w:ascii="Arial" w:hAnsi="Arial" w:cs="Arial"/>
            <w:szCs w:val="24"/>
          </w:rPr>
          <w:t>or</w:t>
        </w:r>
      </w:smartTag>
      <w:r w:rsidRPr="00632345">
        <w:rPr>
          <w:rFonts w:ascii="Arial" w:hAnsi="Arial" w:cs="Arial"/>
          <w:szCs w:val="24"/>
        </w:rPr>
        <w:t>ate/division that uphold and develop the principles of the City Council’s Inclusive Council Policy in relation to staff and to service provision.</w:t>
      </w:r>
    </w:p>
    <w:p w14:paraId="05E05C2C" w14:textId="77777777" w:rsidR="00BC3866" w:rsidRPr="00632345" w:rsidRDefault="00BC3866" w:rsidP="00130360">
      <w:pPr>
        <w:rPr>
          <w:rFonts w:ascii="Arial" w:hAnsi="Arial" w:cs="Arial"/>
          <w:szCs w:val="24"/>
        </w:rPr>
      </w:pPr>
    </w:p>
    <w:p w14:paraId="0B3CA5C8" w14:textId="77777777" w:rsidR="00BC3866" w:rsidRDefault="00BC3866" w:rsidP="00130360">
      <w:pPr>
        <w:pStyle w:val="Heading1"/>
        <w:jc w:val="left"/>
        <w:rPr>
          <w:rFonts w:ascii="Arial" w:hAnsi="Arial" w:cs="Arial"/>
          <w:b/>
          <w:szCs w:val="24"/>
        </w:rPr>
      </w:pPr>
      <w:r w:rsidRPr="00632345">
        <w:rPr>
          <w:rFonts w:ascii="Arial" w:hAnsi="Arial" w:cs="Arial"/>
          <w:szCs w:val="24"/>
        </w:rPr>
        <w:t>To work within and actively promote the City Council’s Inclu</w:t>
      </w:r>
      <w:r>
        <w:rPr>
          <w:rFonts w:ascii="Arial" w:hAnsi="Arial" w:cs="Arial"/>
          <w:szCs w:val="24"/>
        </w:rPr>
        <w:t xml:space="preserve">sive Council Policy in relation </w:t>
      </w:r>
      <w:r w:rsidRPr="00632345">
        <w:rPr>
          <w:rFonts w:ascii="Arial" w:hAnsi="Arial" w:cs="Arial"/>
          <w:szCs w:val="24"/>
        </w:rPr>
        <w:t>to service delivery and staff management.</w:t>
      </w:r>
    </w:p>
    <w:p w14:paraId="30B09A10" w14:textId="77777777" w:rsidR="00BC3866" w:rsidRPr="00301BAF" w:rsidRDefault="00BC3866" w:rsidP="00130360"/>
    <w:p w14:paraId="02131854" w14:textId="77777777" w:rsidR="00BC3866" w:rsidRPr="00632345" w:rsidRDefault="00BC3866" w:rsidP="00130360">
      <w:pPr>
        <w:pStyle w:val="DefaultText"/>
        <w:rPr>
          <w:rFonts w:ascii="Arial" w:hAnsi="Arial" w:cs="Arial"/>
          <w:szCs w:val="24"/>
        </w:rPr>
      </w:pPr>
      <w:r w:rsidRPr="00632345">
        <w:rPr>
          <w:rFonts w:ascii="Arial" w:hAnsi="Arial" w:cs="Arial"/>
          <w:szCs w:val="24"/>
        </w:rPr>
        <w:t xml:space="preserve">Your duties will be as set out in the above job description but please note that the Council reserves the right to update your job description, from time to time, to reflect changes in, </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to, your job.  </w:t>
      </w:r>
    </w:p>
    <w:p w14:paraId="3199110E" w14:textId="77777777" w:rsidR="00BC3866" w:rsidRPr="00632345" w:rsidRDefault="00BC3866" w:rsidP="00130360">
      <w:pPr>
        <w:pStyle w:val="DefaultText"/>
        <w:rPr>
          <w:rFonts w:ascii="Arial" w:hAnsi="Arial" w:cs="Arial"/>
          <w:szCs w:val="24"/>
        </w:rPr>
      </w:pPr>
    </w:p>
    <w:p w14:paraId="583004F4" w14:textId="77777777" w:rsidR="00BC3866" w:rsidRPr="00EA01F2" w:rsidRDefault="00BC3866" w:rsidP="00130360">
      <w:pPr>
        <w:pStyle w:val="DefaultText"/>
        <w:rPr>
          <w:rFonts w:ascii="Arial" w:hAnsi="Arial" w:cs="Arial"/>
          <w:szCs w:val="24"/>
        </w:rPr>
      </w:pPr>
      <w:r w:rsidRPr="00EA01F2">
        <w:rPr>
          <w:rFonts w:ascii="Arial" w:hAnsi="Arial" w:cs="Arial"/>
        </w:rPr>
        <w:t xml:space="preserve">You will be consulted about any proposed changes. The list of duties in the job description should not be regarded as exclusive or exhaustive. </w:t>
      </w:r>
    </w:p>
    <w:p w14:paraId="453ADE54" w14:textId="77777777" w:rsidR="00BC3866" w:rsidRPr="00632345" w:rsidRDefault="00BC3866" w:rsidP="009F4123">
      <w:pPr>
        <w:pStyle w:val="Heading2"/>
        <w:rPr>
          <w:rFonts w:ascii="Arial" w:hAnsi="Arial" w:cs="Arial"/>
          <w:b w:val="0"/>
          <w:szCs w:val="24"/>
        </w:rPr>
      </w:pPr>
    </w:p>
    <w:p w14:paraId="7E70269C" w14:textId="77777777" w:rsidR="00BC3866" w:rsidRDefault="00BC3866" w:rsidP="009F4123">
      <w:pPr>
        <w:rPr>
          <w:rFonts w:ascii="Arial" w:hAnsi="Arial" w:cs="Arial"/>
          <w:szCs w:val="24"/>
        </w:rPr>
      </w:pPr>
      <w:r w:rsidRPr="00632345">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2F8636AB" w14:textId="77777777" w:rsidR="00BC3866" w:rsidRPr="00C755DD" w:rsidRDefault="00BC3866" w:rsidP="00A90F41">
      <w:pPr>
        <w:pStyle w:val="DefaultText"/>
        <w:rPr>
          <w:rFonts w:ascii="Arial" w:hAnsi="Arial" w:cs="Arial"/>
        </w:rPr>
      </w:pPr>
    </w:p>
    <w:p w14:paraId="4AEC0BAC" w14:textId="77777777" w:rsidR="00BC3866" w:rsidRDefault="00BC3866" w:rsidP="00F06439">
      <w:pPr>
        <w:pStyle w:val="DefaultText"/>
        <w:rPr>
          <w:rFonts w:ascii="Arial" w:hAnsi="Arial" w:cs="Arial"/>
          <w:color w:val="000000"/>
        </w:rPr>
      </w:pPr>
    </w:p>
    <w:p w14:paraId="5C889F3F" w14:textId="77777777" w:rsidR="00BC3866" w:rsidRDefault="00BC3866" w:rsidP="00F06439">
      <w:pPr>
        <w:pStyle w:val="DefaultText"/>
        <w:rPr>
          <w:rFonts w:ascii="Arial" w:hAnsi="Arial" w:cs="Arial"/>
          <w:color w:val="000000"/>
        </w:rPr>
      </w:pPr>
    </w:p>
    <w:p w14:paraId="005224F5" w14:textId="77777777" w:rsidR="00BC3866" w:rsidRDefault="00BC3866" w:rsidP="00F06439">
      <w:pPr>
        <w:pStyle w:val="DefaultText"/>
        <w:rPr>
          <w:rFonts w:ascii="Arial" w:hAnsi="Arial" w:cs="Arial"/>
          <w:color w:val="000000"/>
        </w:rPr>
      </w:pPr>
    </w:p>
    <w:p w14:paraId="6A608226" w14:textId="77777777" w:rsidR="00BC3866" w:rsidRDefault="00BC3866" w:rsidP="00F06439">
      <w:pPr>
        <w:pStyle w:val="DefaultText"/>
        <w:rPr>
          <w:rFonts w:ascii="Arial" w:hAnsi="Arial" w:cs="Arial"/>
          <w:color w:val="000000"/>
        </w:rPr>
      </w:pPr>
    </w:p>
    <w:p w14:paraId="136DE006" w14:textId="77777777" w:rsidR="00BC3866" w:rsidRDefault="00BC3866" w:rsidP="00F06439">
      <w:pPr>
        <w:pStyle w:val="DefaultText"/>
        <w:rPr>
          <w:rFonts w:ascii="Arial" w:hAnsi="Arial" w:cs="Arial"/>
          <w:color w:val="000000"/>
        </w:rPr>
      </w:pPr>
    </w:p>
    <w:p w14:paraId="7937FD79" w14:textId="77777777" w:rsidR="00BC3866" w:rsidRDefault="00BC3866" w:rsidP="00F06439">
      <w:pPr>
        <w:pStyle w:val="DefaultText"/>
        <w:rPr>
          <w:rFonts w:ascii="Arial" w:hAnsi="Arial" w:cs="Arial"/>
          <w:color w:val="000000"/>
        </w:rPr>
      </w:pPr>
    </w:p>
    <w:p w14:paraId="74040D1B" w14:textId="77777777" w:rsidR="00BC3866" w:rsidRDefault="00BC3866" w:rsidP="00F06439">
      <w:pPr>
        <w:pStyle w:val="DefaultText"/>
        <w:rPr>
          <w:rFonts w:ascii="Arial" w:hAnsi="Arial" w:cs="Arial"/>
          <w:color w:val="000000"/>
        </w:rPr>
      </w:pPr>
    </w:p>
    <w:p w14:paraId="5A77B247" w14:textId="77777777" w:rsidR="00BC3866" w:rsidRDefault="00BC3866" w:rsidP="00F06439">
      <w:pPr>
        <w:pStyle w:val="DefaultText"/>
        <w:rPr>
          <w:rFonts w:ascii="Arial" w:hAnsi="Arial" w:cs="Arial"/>
          <w:color w:val="000000"/>
        </w:rPr>
      </w:pPr>
    </w:p>
    <w:p w14:paraId="3F9996DA" w14:textId="77777777" w:rsidR="005A45D9" w:rsidRDefault="005A45D9">
      <w:pPr>
        <w:rPr>
          <w:rFonts w:ascii="Arial" w:hAnsi="Arial" w:cs="Arial"/>
          <w:b/>
          <w:bCs/>
          <w:sz w:val="22"/>
          <w:szCs w:val="22"/>
        </w:rPr>
      </w:pPr>
      <w:r>
        <w:rPr>
          <w:rFonts w:ascii="Arial" w:hAnsi="Arial" w:cs="Arial"/>
          <w:b/>
          <w:bCs/>
          <w:sz w:val="22"/>
          <w:szCs w:val="22"/>
        </w:rPr>
        <w:br w:type="page"/>
      </w:r>
    </w:p>
    <w:p w14:paraId="3CFF362B" w14:textId="6C70D49E" w:rsidR="00BC3866" w:rsidRPr="00301BAF" w:rsidRDefault="00BC3866" w:rsidP="001C16C4">
      <w:pPr>
        <w:rPr>
          <w:rFonts w:ascii="Arial" w:hAnsi="Arial" w:cs="Arial"/>
          <w:szCs w:val="24"/>
        </w:rPr>
      </w:pPr>
      <w:r w:rsidRPr="00301BAF">
        <w:rPr>
          <w:rFonts w:ascii="Arial" w:hAnsi="Arial" w:cs="Arial"/>
          <w:b/>
          <w:bCs/>
          <w:sz w:val="22"/>
          <w:szCs w:val="22"/>
        </w:rPr>
        <w:lastRenderedPageBreak/>
        <w:t xml:space="preserve">BRIGHTON &amp; </w:t>
      </w:r>
      <w:smartTag w:uri="urn:schemas-microsoft-com:office:smarttags" w:element="place">
        <w:r w:rsidRPr="00301BAF">
          <w:rPr>
            <w:rFonts w:ascii="Arial" w:hAnsi="Arial" w:cs="Arial"/>
            <w:b/>
            <w:bCs/>
            <w:sz w:val="22"/>
            <w:szCs w:val="22"/>
          </w:rPr>
          <w:t>HOVE</w:t>
        </w:r>
      </w:smartTag>
      <w:r w:rsidRPr="00301BAF">
        <w:rPr>
          <w:rFonts w:ascii="Arial" w:hAnsi="Arial" w:cs="Arial"/>
          <w:b/>
          <w:bCs/>
          <w:sz w:val="22"/>
          <w:szCs w:val="22"/>
        </w:rPr>
        <w:t xml:space="preserve"> CITY COUNCIL</w:t>
      </w:r>
    </w:p>
    <w:p w14:paraId="25CDEA70" w14:textId="77777777" w:rsidR="00BC3866" w:rsidRPr="00301BAF" w:rsidRDefault="00BC3866" w:rsidP="001C16C4">
      <w:pPr>
        <w:rPr>
          <w:rFonts w:ascii="Arial" w:hAnsi="Arial" w:cs="Arial"/>
          <w:b/>
          <w:bCs/>
          <w:sz w:val="22"/>
          <w:szCs w:val="22"/>
        </w:rPr>
      </w:pPr>
    </w:p>
    <w:p w14:paraId="67A783DB" w14:textId="77777777" w:rsidR="00BC3866" w:rsidRPr="00301BAF" w:rsidRDefault="00BC3866" w:rsidP="001C16C4">
      <w:pPr>
        <w:rPr>
          <w:rFonts w:ascii="Arial" w:hAnsi="Arial" w:cs="Arial"/>
          <w:b/>
          <w:bCs/>
          <w:sz w:val="22"/>
          <w:szCs w:val="22"/>
        </w:rPr>
      </w:pPr>
      <w:r w:rsidRPr="00301BAF">
        <w:rPr>
          <w:rFonts w:ascii="Arial" w:hAnsi="Arial" w:cs="Arial"/>
          <w:b/>
          <w:bCs/>
          <w:sz w:val="22"/>
          <w:szCs w:val="22"/>
        </w:rPr>
        <w:t>PERSON SPECIFICATION</w:t>
      </w:r>
    </w:p>
    <w:p w14:paraId="207A591A" w14:textId="77777777" w:rsidR="00BC3866" w:rsidRPr="0018222E" w:rsidRDefault="00BC3866" w:rsidP="001C16C4">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087"/>
      </w:tblGrid>
      <w:tr w:rsidR="00BC3866" w:rsidRPr="004E0612" w14:paraId="65D52507" w14:textId="77777777" w:rsidTr="004E0612">
        <w:tc>
          <w:tcPr>
            <w:tcW w:w="2235" w:type="dxa"/>
          </w:tcPr>
          <w:p w14:paraId="10B90D8B" w14:textId="77777777" w:rsidR="00BC3866" w:rsidRPr="004E0612" w:rsidRDefault="00BC3866" w:rsidP="004A72A9">
            <w:pPr>
              <w:rPr>
                <w:rFonts w:ascii="Arial" w:hAnsi="Arial" w:cs="Arial"/>
                <w:b/>
                <w:bCs/>
                <w:sz w:val="20"/>
              </w:rPr>
            </w:pPr>
            <w:r w:rsidRPr="004E0612">
              <w:rPr>
                <w:rFonts w:ascii="Arial" w:hAnsi="Arial" w:cs="Arial"/>
                <w:b/>
                <w:bCs/>
                <w:sz w:val="20"/>
              </w:rPr>
              <w:t>Job Title:</w:t>
            </w:r>
            <w:r w:rsidRPr="004E0612">
              <w:rPr>
                <w:rFonts w:ascii="Arial" w:hAnsi="Arial" w:cs="Arial"/>
                <w:b/>
                <w:bCs/>
                <w:sz w:val="20"/>
              </w:rPr>
              <w:tab/>
            </w:r>
          </w:p>
        </w:tc>
        <w:tc>
          <w:tcPr>
            <w:tcW w:w="7087" w:type="dxa"/>
          </w:tcPr>
          <w:p w14:paraId="264951D5" w14:textId="77777777" w:rsidR="00BC3866" w:rsidRPr="004E0612" w:rsidRDefault="00BC3866" w:rsidP="001C16C4">
            <w:pPr>
              <w:rPr>
                <w:rFonts w:ascii="Arial" w:hAnsi="Arial" w:cs="Arial"/>
                <w:bCs/>
                <w:sz w:val="20"/>
              </w:rPr>
            </w:pPr>
            <w:r w:rsidRPr="00D63E03">
              <w:rPr>
                <w:rFonts w:ascii="Arial" w:hAnsi="Arial" w:cs="Arial"/>
                <w:bCs/>
                <w:sz w:val="20"/>
              </w:rPr>
              <w:t>Casual Venues VSA</w:t>
            </w:r>
          </w:p>
        </w:tc>
      </w:tr>
      <w:tr w:rsidR="00BC3866" w:rsidRPr="004E0612" w14:paraId="2243D302" w14:textId="77777777" w:rsidTr="004E0612">
        <w:tc>
          <w:tcPr>
            <w:tcW w:w="2235" w:type="dxa"/>
          </w:tcPr>
          <w:p w14:paraId="3CFA76C7" w14:textId="77777777" w:rsidR="00BC3866" w:rsidRPr="004E0612" w:rsidRDefault="00BC3866" w:rsidP="004A72A9">
            <w:pPr>
              <w:rPr>
                <w:rFonts w:ascii="Arial" w:hAnsi="Arial" w:cs="Arial"/>
                <w:bCs/>
                <w:sz w:val="20"/>
              </w:rPr>
            </w:pPr>
            <w:r w:rsidRPr="004E0612">
              <w:rPr>
                <w:rFonts w:ascii="Arial" w:hAnsi="Arial" w:cs="Arial"/>
                <w:b/>
                <w:bCs/>
                <w:sz w:val="20"/>
              </w:rPr>
              <w:t>Reports to:</w:t>
            </w:r>
            <w:r w:rsidRPr="004E0612">
              <w:rPr>
                <w:rFonts w:ascii="Arial" w:hAnsi="Arial" w:cs="Arial"/>
                <w:b/>
                <w:bCs/>
                <w:sz w:val="20"/>
              </w:rPr>
              <w:tab/>
            </w:r>
          </w:p>
        </w:tc>
        <w:tc>
          <w:tcPr>
            <w:tcW w:w="7087" w:type="dxa"/>
          </w:tcPr>
          <w:p w14:paraId="6FAB8615" w14:textId="3755978E" w:rsidR="00BC3866" w:rsidRPr="004E0612" w:rsidRDefault="00ED216F" w:rsidP="001C16C4">
            <w:pPr>
              <w:rPr>
                <w:rFonts w:ascii="Arial" w:hAnsi="Arial" w:cs="Arial"/>
                <w:bCs/>
                <w:sz w:val="20"/>
              </w:rPr>
            </w:pPr>
            <w:r>
              <w:rPr>
                <w:rFonts w:ascii="Arial" w:hAnsi="Arial" w:cs="Arial"/>
                <w:bCs/>
                <w:sz w:val="20"/>
              </w:rPr>
              <w:t>Compliance Manager</w:t>
            </w:r>
          </w:p>
        </w:tc>
      </w:tr>
      <w:tr w:rsidR="00BC3866" w:rsidRPr="004E0612" w14:paraId="6F465487" w14:textId="77777777" w:rsidTr="004E0612">
        <w:tc>
          <w:tcPr>
            <w:tcW w:w="2235" w:type="dxa"/>
          </w:tcPr>
          <w:p w14:paraId="1F02C57A" w14:textId="77777777" w:rsidR="00BC3866" w:rsidRPr="004E0612" w:rsidRDefault="00BC3866" w:rsidP="004A72A9">
            <w:pPr>
              <w:rPr>
                <w:rFonts w:ascii="Arial" w:hAnsi="Arial" w:cs="Arial"/>
                <w:b/>
                <w:bCs/>
                <w:sz w:val="20"/>
              </w:rPr>
            </w:pPr>
            <w:r w:rsidRPr="004E0612">
              <w:rPr>
                <w:rFonts w:ascii="Arial" w:hAnsi="Arial" w:cs="Arial"/>
                <w:b/>
                <w:bCs/>
                <w:sz w:val="20"/>
              </w:rPr>
              <w:t>Department:</w:t>
            </w:r>
          </w:p>
        </w:tc>
        <w:tc>
          <w:tcPr>
            <w:tcW w:w="7087" w:type="dxa"/>
          </w:tcPr>
          <w:p w14:paraId="485E9351" w14:textId="45549544" w:rsidR="00BC3866" w:rsidRPr="004E0612" w:rsidRDefault="00ED216F" w:rsidP="004A72A9">
            <w:pPr>
              <w:rPr>
                <w:rFonts w:ascii="Arial" w:hAnsi="Arial" w:cs="Arial"/>
                <w:bCs/>
                <w:sz w:val="20"/>
              </w:rPr>
            </w:pPr>
            <w:r>
              <w:rPr>
                <w:rFonts w:ascii="Arial" w:hAnsi="Arial" w:cs="Arial"/>
                <w:bCs/>
                <w:sz w:val="20"/>
              </w:rPr>
              <w:t>Brighton Centre</w:t>
            </w:r>
          </w:p>
        </w:tc>
      </w:tr>
      <w:tr w:rsidR="00BC3866" w:rsidRPr="004E0612" w14:paraId="2054866D" w14:textId="77777777" w:rsidTr="004E0612">
        <w:tc>
          <w:tcPr>
            <w:tcW w:w="2235" w:type="dxa"/>
          </w:tcPr>
          <w:p w14:paraId="7825B188" w14:textId="77777777" w:rsidR="00BC3866" w:rsidRPr="004E0612" w:rsidRDefault="00BC3866" w:rsidP="004A72A9">
            <w:pPr>
              <w:rPr>
                <w:rFonts w:ascii="Arial" w:hAnsi="Arial" w:cs="Arial"/>
                <w:b/>
                <w:bCs/>
                <w:sz w:val="20"/>
              </w:rPr>
            </w:pPr>
            <w:r w:rsidRPr="004E0612">
              <w:rPr>
                <w:rFonts w:ascii="Arial" w:hAnsi="Arial" w:cs="Arial"/>
                <w:b/>
                <w:bCs/>
                <w:sz w:val="20"/>
              </w:rPr>
              <w:t>Section:</w:t>
            </w:r>
            <w:r w:rsidRPr="004E0612">
              <w:rPr>
                <w:rFonts w:ascii="Arial" w:hAnsi="Arial" w:cs="Arial"/>
                <w:b/>
                <w:bCs/>
                <w:sz w:val="20"/>
              </w:rPr>
              <w:tab/>
            </w:r>
          </w:p>
        </w:tc>
        <w:tc>
          <w:tcPr>
            <w:tcW w:w="7087" w:type="dxa"/>
          </w:tcPr>
          <w:p w14:paraId="59189D39" w14:textId="77777777" w:rsidR="00BC3866" w:rsidRPr="004E0612" w:rsidRDefault="00BC3866" w:rsidP="004A72A9">
            <w:pPr>
              <w:rPr>
                <w:rFonts w:ascii="Arial" w:hAnsi="Arial" w:cs="Arial"/>
                <w:bCs/>
                <w:sz w:val="20"/>
              </w:rPr>
            </w:pPr>
            <w:r w:rsidRPr="004E0612">
              <w:rPr>
                <w:rFonts w:ascii="Arial" w:hAnsi="Arial" w:cs="Arial"/>
                <w:bCs/>
                <w:sz w:val="20"/>
              </w:rPr>
              <w:t>Tourism &amp; Venues</w:t>
            </w:r>
          </w:p>
        </w:tc>
      </w:tr>
      <w:tr w:rsidR="00BC3866" w:rsidRPr="004E0612" w14:paraId="0EC4C2A8" w14:textId="77777777" w:rsidTr="004E0612">
        <w:tc>
          <w:tcPr>
            <w:tcW w:w="2235" w:type="dxa"/>
          </w:tcPr>
          <w:p w14:paraId="65B5BA98" w14:textId="77777777" w:rsidR="00BC3866" w:rsidRPr="004E0612" w:rsidRDefault="00BC3866" w:rsidP="004A72A9">
            <w:pPr>
              <w:rPr>
                <w:rFonts w:ascii="Arial" w:hAnsi="Arial" w:cs="Arial"/>
                <w:b/>
                <w:bCs/>
                <w:sz w:val="20"/>
              </w:rPr>
            </w:pPr>
            <w:r w:rsidRPr="004E0612">
              <w:rPr>
                <w:rFonts w:ascii="Arial" w:hAnsi="Arial" w:cs="Arial"/>
                <w:b/>
                <w:bCs/>
                <w:sz w:val="20"/>
              </w:rPr>
              <w:t>Date written:</w:t>
            </w:r>
          </w:p>
        </w:tc>
        <w:tc>
          <w:tcPr>
            <w:tcW w:w="7087" w:type="dxa"/>
          </w:tcPr>
          <w:p w14:paraId="07C43F80" w14:textId="6B2A84E4" w:rsidR="00BC3866" w:rsidRPr="004E0612" w:rsidRDefault="00ED216F" w:rsidP="004A72A9">
            <w:pPr>
              <w:rPr>
                <w:rFonts w:ascii="Arial" w:hAnsi="Arial" w:cs="Arial"/>
                <w:bCs/>
                <w:sz w:val="20"/>
              </w:rPr>
            </w:pPr>
            <w:r>
              <w:rPr>
                <w:rFonts w:ascii="Arial" w:hAnsi="Arial" w:cs="Arial"/>
                <w:bCs/>
                <w:sz w:val="20"/>
              </w:rPr>
              <w:t>18</w:t>
            </w:r>
            <w:r w:rsidRPr="00ED216F">
              <w:rPr>
                <w:rFonts w:ascii="Arial" w:hAnsi="Arial" w:cs="Arial"/>
                <w:bCs/>
                <w:sz w:val="20"/>
                <w:vertAlign w:val="superscript"/>
              </w:rPr>
              <w:t>th</w:t>
            </w:r>
            <w:r>
              <w:rPr>
                <w:rFonts w:ascii="Arial" w:hAnsi="Arial" w:cs="Arial"/>
                <w:bCs/>
                <w:sz w:val="20"/>
              </w:rPr>
              <w:t xml:space="preserve"> April 2019</w:t>
            </w:r>
          </w:p>
        </w:tc>
      </w:tr>
    </w:tbl>
    <w:p w14:paraId="2D6C6081" w14:textId="77777777" w:rsidR="00BC3866" w:rsidRPr="004E0612" w:rsidRDefault="00BC3866" w:rsidP="001C16C4">
      <w:pPr>
        <w:pStyle w:val="Heading3"/>
        <w:rPr>
          <w:sz w:val="20"/>
          <w:szCs w:val="20"/>
        </w:rPr>
      </w:pPr>
      <w:r w:rsidRPr="004E0612">
        <w:rPr>
          <w:sz w:val="20"/>
          <w:szCs w:val="20"/>
        </w:rPr>
        <w:t>Essential Criteria</w:t>
      </w:r>
    </w:p>
    <w:p w14:paraId="31BEF48E" w14:textId="77777777" w:rsidR="00BC3866" w:rsidRPr="004E0612" w:rsidRDefault="00BC3866" w:rsidP="001C16C4">
      <w:pPr>
        <w:jc w:val="center"/>
        <w:rPr>
          <w:rFonts w:ascii="Arial" w:hAnsi="Arial" w:cs="Arial"/>
          <w:b/>
          <w:bCs/>
          <w:sz w:val="20"/>
        </w:rPr>
      </w:pPr>
    </w:p>
    <w:tbl>
      <w:tblPr>
        <w:tblW w:w="93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51"/>
        <w:gridCol w:w="7137"/>
      </w:tblGrid>
      <w:tr w:rsidR="00BC3866" w:rsidRPr="004E0612" w14:paraId="445CF3A4" w14:textId="77777777" w:rsidTr="004A72A9">
        <w:trPr>
          <w:trHeight w:val="1285"/>
        </w:trPr>
        <w:tc>
          <w:tcPr>
            <w:tcW w:w="2251" w:type="dxa"/>
          </w:tcPr>
          <w:p w14:paraId="05B8AE33" w14:textId="77777777" w:rsidR="00BC3866" w:rsidRPr="004E0612" w:rsidRDefault="00BC3866" w:rsidP="004A72A9">
            <w:pPr>
              <w:tabs>
                <w:tab w:val="left" w:pos="666"/>
              </w:tabs>
              <w:rPr>
                <w:rFonts w:ascii="Arial" w:hAnsi="Arial" w:cs="Arial"/>
                <w:b/>
                <w:bCs/>
                <w:sz w:val="20"/>
              </w:rPr>
            </w:pPr>
            <w:r w:rsidRPr="004E0612">
              <w:rPr>
                <w:rFonts w:ascii="Arial" w:hAnsi="Arial" w:cs="Arial"/>
                <w:b/>
                <w:bCs/>
                <w:sz w:val="20"/>
              </w:rPr>
              <w:t>Job Related Education, Qualifications and Knowledge</w:t>
            </w:r>
          </w:p>
        </w:tc>
        <w:tc>
          <w:tcPr>
            <w:tcW w:w="7137" w:type="dxa"/>
          </w:tcPr>
          <w:p w14:paraId="18FFA05D" w14:textId="77777777" w:rsidR="00BC3866" w:rsidRPr="004E0612" w:rsidRDefault="00BC3866" w:rsidP="001C16C4">
            <w:pPr>
              <w:pStyle w:val="DefaultText"/>
              <w:numPr>
                <w:ilvl w:val="0"/>
                <w:numId w:val="19"/>
              </w:numPr>
              <w:rPr>
                <w:rFonts w:ascii="Arial" w:hAnsi="Arial" w:cs="Arial"/>
                <w:sz w:val="20"/>
              </w:rPr>
            </w:pPr>
            <w:r>
              <w:rPr>
                <w:rFonts w:ascii="Arial" w:hAnsi="Arial" w:cs="Arial"/>
                <w:sz w:val="20"/>
              </w:rPr>
              <w:t>An</w:t>
            </w:r>
            <w:r w:rsidRPr="004E0612">
              <w:rPr>
                <w:rFonts w:ascii="Arial" w:hAnsi="Arial" w:cs="Arial"/>
                <w:sz w:val="20"/>
              </w:rPr>
              <w:t xml:space="preserve"> understanding of health &amp; safety requirements and safe working methods</w:t>
            </w:r>
          </w:p>
          <w:p w14:paraId="21B7CE5A" w14:textId="77777777" w:rsidR="00BC3866" w:rsidRPr="004E0612" w:rsidRDefault="00BC3866" w:rsidP="001C16C4">
            <w:pPr>
              <w:pStyle w:val="DefaultText"/>
              <w:numPr>
                <w:ilvl w:val="0"/>
                <w:numId w:val="19"/>
              </w:numPr>
              <w:rPr>
                <w:rFonts w:ascii="Arial" w:hAnsi="Arial" w:cs="Arial"/>
                <w:sz w:val="20"/>
              </w:rPr>
            </w:pPr>
            <w:r>
              <w:rPr>
                <w:rFonts w:ascii="Arial" w:hAnsi="Arial" w:cs="Arial"/>
                <w:sz w:val="20"/>
              </w:rPr>
              <w:t>An understanding of</w:t>
            </w:r>
            <w:r w:rsidRPr="004E0612">
              <w:rPr>
                <w:rFonts w:ascii="Arial" w:hAnsi="Arial" w:cs="Arial"/>
                <w:sz w:val="20"/>
              </w:rPr>
              <w:t xml:space="preserve"> manual handling, COSSH and RIDDOR.</w:t>
            </w:r>
          </w:p>
          <w:p w14:paraId="23741FE0" w14:textId="77777777" w:rsidR="00BC3866" w:rsidRPr="004E0612" w:rsidRDefault="00BC3866" w:rsidP="001C16C4">
            <w:pPr>
              <w:pStyle w:val="DefaultText"/>
              <w:numPr>
                <w:ilvl w:val="0"/>
                <w:numId w:val="19"/>
              </w:numPr>
              <w:rPr>
                <w:rFonts w:ascii="Arial" w:hAnsi="Arial" w:cs="Arial"/>
                <w:sz w:val="20"/>
              </w:rPr>
            </w:pPr>
            <w:r w:rsidRPr="004E0612">
              <w:rPr>
                <w:rFonts w:ascii="Arial" w:hAnsi="Arial" w:cs="Arial"/>
                <w:sz w:val="20"/>
              </w:rPr>
              <w:t>Knowledge of working in different environments both internally and externally.</w:t>
            </w:r>
          </w:p>
          <w:p w14:paraId="38F78B4C" w14:textId="77777777" w:rsidR="00BC3866" w:rsidRPr="004E0612" w:rsidRDefault="00BC3866" w:rsidP="001C16C4">
            <w:pPr>
              <w:pStyle w:val="DefaultText"/>
              <w:numPr>
                <w:ilvl w:val="0"/>
                <w:numId w:val="19"/>
              </w:numPr>
              <w:rPr>
                <w:rFonts w:ascii="Arial" w:hAnsi="Arial" w:cs="Arial"/>
                <w:sz w:val="20"/>
              </w:rPr>
            </w:pPr>
            <w:r w:rsidRPr="004E0612">
              <w:rPr>
                <w:rFonts w:ascii="Arial" w:hAnsi="Arial" w:cs="Arial"/>
                <w:sz w:val="20"/>
              </w:rPr>
              <w:t xml:space="preserve">Ability to undertake light maintenance work, </w:t>
            </w:r>
            <w:proofErr w:type="spellStart"/>
            <w:r w:rsidRPr="004E0612">
              <w:rPr>
                <w:rFonts w:ascii="Arial" w:hAnsi="Arial" w:cs="Arial"/>
                <w:sz w:val="20"/>
              </w:rPr>
              <w:t>ie</w:t>
            </w:r>
            <w:proofErr w:type="spellEnd"/>
            <w:r w:rsidRPr="004E0612">
              <w:rPr>
                <w:rFonts w:ascii="Arial" w:hAnsi="Arial" w:cs="Arial"/>
                <w:sz w:val="20"/>
              </w:rPr>
              <w:t xml:space="preserve"> interior and exterior decoration as required, change light bulbs etc</w:t>
            </w:r>
          </w:p>
          <w:p w14:paraId="0BA7C1EC" w14:textId="77777777" w:rsidR="00BC3866" w:rsidRPr="004E0612" w:rsidRDefault="00BC3866" w:rsidP="001C16C4">
            <w:pPr>
              <w:pStyle w:val="DefaultText"/>
              <w:numPr>
                <w:ilvl w:val="0"/>
                <w:numId w:val="19"/>
              </w:numPr>
              <w:rPr>
                <w:rFonts w:ascii="Arial" w:hAnsi="Arial" w:cs="Arial"/>
                <w:sz w:val="20"/>
              </w:rPr>
            </w:pPr>
            <w:r w:rsidRPr="004E0612">
              <w:rPr>
                <w:rFonts w:ascii="Arial" w:hAnsi="Arial" w:cs="Arial"/>
                <w:sz w:val="20"/>
              </w:rPr>
              <w:t>Ability to carry out light repairs to a nominal DIY standard and to seek professional advice as appropriate</w:t>
            </w:r>
          </w:p>
          <w:p w14:paraId="3DC73002" w14:textId="77777777" w:rsidR="00BC3866" w:rsidRPr="004E0612" w:rsidRDefault="00BC3866" w:rsidP="001C16C4">
            <w:pPr>
              <w:pStyle w:val="DefaultText"/>
              <w:numPr>
                <w:ilvl w:val="0"/>
                <w:numId w:val="19"/>
              </w:numPr>
              <w:rPr>
                <w:rFonts w:ascii="Arial" w:hAnsi="Arial" w:cs="Arial"/>
                <w:sz w:val="20"/>
              </w:rPr>
            </w:pPr>
            <w:r w:rsidRPr="004E0612">
              <w:rPr>
                <w:rFonts w:ascii="Arial" w:hAnsi="Arial" w:cs="Arial"/>
                <w:sz w:val="20"/>
              </w:rPr>
              <w:t>Knowledge of and the ability to operate power tools and manual tools within health and safety guidelines</w:t>
            </w:r>
          </w:p>
          <w:p w14:paraId="1D899C30" w14:textId="77777777" w:rsidR="00BC3866" w:rsidRPr="004E0612" w:rsidRDefault="00BC3866" w:rsidP="001C16C4">
            <w:pPr>
              <w:pStyle w:val="DefaultText"/>
              <w:numPr>
                <w:ilvl w:val="0"/>
                <w:numId w:val="19"/>
              </w:numPr>
              <w:rPr>
                <w:rFonts w:ascii="Arial" w:hAnsi="Arial" w:cs="Arial"/>
                <w:sz w:val="20"/>
              </w:rPr>
            </w:pPr>
            <w:r w:rsidRPr="004E0612">
              <w:rPr>
                <w:rFonts w:ascii="Arial" w:hAnsi="Arial" w:cs="Arial"/>
                <w:sz w:val="20"/>
              </w:rPr>
              <w:t>Ability to communicate to ensure that necessary work is carried out to a high standard.</w:t>
            </w:r>
          </w:p>
          <w:p w14:paraId="4339A0A6" w14:textId="77777777" w:rsidR="00BC3866" w:rsidRPr="004E0612" w:rsidRDefault="00BC3866" w:rsidP="001C16C4">
            <w:pPr>
              <w:pStyle w:val="DefaultText"/>
              <w:numPr>
                <w:ilvl w:val="0"/>
                <w:numId w:val="19"/>
              </w:numPr>
              <w:rPr>
                <w:rFonts w:ascii="Arial" w:hAnsi="Arial" w:cs="Arial"/>
                <w:sz w:val="20"/>
              </w:rPr>
            </w:pPr>
            <w:r w:rsidRPr="004E0612">
              <w:rPr>
                <w:rFonts w:ascii="Arial" w:hAnsi="Arial" w:cs="Arial"/>
                <w:sz w:val="20"/>
              </w:rPr>
              <w:t>Ability to work as part of a team</w:t>
            </w:r>
          </w:p>
          <w:p w14:paraId="14D4D786" w14:textId="77777777" w:rsidR="00BC3866" w:rsidRPr="004E0612" w:rsidRDefault="00BC3866" w:rsidP="004A72A9">
            <w:pPr>
              <w:pStyle w:val="DefaultText"/>
              <w:ind w:left="34"/>
              <w:rPr>
                <w:rFonts w:ascii="Arial" w:hAnsi="Arial" w:cs="Arial"/>
                <w:b/>
                <w:sz w:val="20"/>
              </w:rPr>
            </w:pPr>
          </w:p>
        </w:tc>
      </w:tr>
      <w:tr w:rsidR="00BC3866" w:rsidRPr="004E0612" w14:paraId="0CDCDC1B" w14:textId="77777777" w:rsidTr="004A72A9">
        <w:trPr>
          <w:trHeight w:val="1379"/>
        </w:trPr>
        <w:tc>
          <w:tcPr>
            <w:tcW w:w="2251" w:type="dxa"/>
          </w:tcPr>
          <w:p w14:paraId="3CFBAAC0" w14:textId="77777777" w:rsidR="00BC3866" w:rsidRPr="004E0612" w:rsidRDefault="00BC3866" w:rsidP="004A72A9">
            <w:pPr>
              <w:pStyle w:val="Heading1"/>
              <w:rPr>
                <w:rFonts w:ascii="Arial" w:hAnsi="Arial" w:cs="Arial"/>
                <w:sz w:val="20"/>
              </w:rPr>
            </w:pPr>
            <w:r w:rsidRPr="004E0612">
              <w:rPr>
                <w:rFonts w:ascii="Arial" w:hAnsi="Arial" w:cs="Arial"/>
                <w:sz w:val="20"/>
              </w:rPr>
              <w:t>Experience</w:t>
            </w:r>
          </w:p>
        </w:tc>
        <w:tc>
          <w:tcPr>
            <w:tcW w:w="7137" w:type="dxa"/>
          </w:tcPr>
          <w:p w14:paraId="1DD26F3A" w14:textId="77777777" w:rsidR="00BC3866" w:rsidRPr="004E0612" w:rsidRDefault="00BC3866" w:rsidP="001C16C4">
            <w:pPr>
              <w:numPr>
                <w:ilvl w:val="0"/>
                <w:numId w:val="20"/>
              </w:numPr>
              <w:rPr>
                <w:rFonts w:ascii="Arial" w:hAnsi="Arial" w:cs="Arial"/>
                <w:bCs/>
                <w:sz w:val="20"/>
              </w:rPr>
            </w:pPr>
            <w:r w:rsidRPr="004E0612">
              <w:rPr>
                <w:rFonts w:ascii="Arial" w:hAnsi="Arial" w:cs="Arial"/>
                <w:bCs/>
                <w:sz w:val="20"/>
              </w:rPr>
              <w:t xml:space="preserve">Experience of working extended shift patterns including overnight working. </w:t>
            </w:r>
          </w:p>
          <w:p w14:paraId="2D01D7FE" w14:textId="77777777" w:rsidR="00BC3866" w:rsidRPr="004E0612" w:rsidRDefault="00BC3866" w:rsidP="001C16C4">
            <w:pPr>
              <w:numPr>
                <w:ilvl w:val="0"/>
                <w:numId w:val="20"/>
              </w:numPr>
              <w:rPr>
                <w:rFonts w:ascii="Arial" w:hAnsi="Arial" w:cs="Arial"/>
                <w:bCs/>
                <w:sz w:val="20"/>
              </w:rPr>
            </w:pPr>
            <w:r w:rsidRPr="004E0612">
              <w:rPr>
                <w:rFonts w:ascii="Arial" w:hAnsi="Arial" w:cs="Arial"/>
                <w:bCs/>
                <w:sz w:val="20"/>
              </w:rPr>
              <w:t>Experience of using basic tools and machinery including power tools.</w:t>
            </w:r>
          </w:p>
          <w:p w14:paraId="3AC7EF89" w14:textId="77777777" w:rsidR="00BC3866" w:rsidRPr="004E0612" w:rsidRDefault="00BC3866" w:rsidP="001C16C4">
            <w:pPr>
              <w:numPr>
                <w:ilvl w:val="0"/>
                <w:numId w:val="20"/>
              </w:numPr>
              <w:rPr>
                <w:rFonts w:ascii="Arial" w:hAnsi="Arial" w:cs="Arial"/>
                <w:bCs/>
                <w:sz w:val="20"/>
              </w:rPr>
            </w:pPr>
            <w:r w:rsidRPr="004E0612">
              <w:rPr>
                <w:rFonts w:ascii="Arial" w:hAnsi="Arial" w:cs="Arial"/>
                <w:bCs/>
                <w:sz w:val="20"/>
              </w:rPr>
              <w:t>Experience of assessing risks in relation to ensuring a safe working environment.</w:t>
            </w:r>
          </w:p>
          <w:p w14:paraId="233D2074" w14:textId="655441E5" w:rsidR="00BC3866" w:rsidRPr="004E0612" w:rsidRDefault="00BC3866" w:rsidP="001C16C4">
            <w:pPr>
              <w:pStyle w:val="DefaultText"/>
              <w:numPr>
                <w:ilvl w:val="0"/>
                <w:numId w:val="20"/>
              </w:numPr>
              <w:rPr>
                <w:rFonts w:ascii="Arial" w:hAnsi="Arial" w:cs="Arial"/>
                <w:sz w:val="20"/>
              </w:rPr>
            </w:pPr>
            <w:r w:rsidRPr="004E0612">
              <w:rPr>
                <w:rFonts w:ascii="Arial" w:hAnsi="Arial" w:cs="Arial"/>
                <w:sz w:val="20"/>
              </w:rPr>
              <w:t>Experience of carrying out light maintenance duties and repairs</w:t>
            </w:r>
          </w:p>
          <w:p w14:paraId="7B12D921" w14:textId="77777777" w:rsidR="00BC3866" w:rsidRPr="004E0612" w:rsidRDefault="00BC3866" w:rsidP="001C16C4">
            <w:pPr>
              <w:pStyle w:val="DefaultText"/>
              <w:numPr>
                <w:ilvl w:val="0"/>
                <w:numId w:val="20"/>
              </w:numPr>
              <w:rPr>
                <w:rFonts w:ascii="Arial" w:hAnsi="Arial" w:cs="Arial"/>
                <w:sz w:val="20"/>
              </w:rPr>
            </w:pPr>
            <w:r w:rsidRPr="004E0612">
              <w:rPr>
                <w:rFonts w:ascii="Arial" w:hAnsi="Arial" w:cs="Arial"/>
                <w:sz w:val="20"/>
              </w:rPr>
              <w:t xml:space="preserve">Experience of </w:t>
            </w:r>
            <w:r>
              <w:rPr>
                <w:rFonts w:ascii="Arial" w:hAnsi="Arial" w:cs="Arial"/>
                <w:sz w:val="20"/>
              </w:rPr>
              <w:t>working in</w:t>
            </w:r>
            <w:r w:rsidRPr="004E0612">
              <w:rPr>
                <w:rFonts w:ascii="Arial" w:hAnsi="Arial" w:cs="Arial"/>
                <w:sz w:val="20"/>
              </w:rPr>
              <w:t xml:space="preserve"> a team.</w:t>
            </w:r>
          </w:p>
          <w:p w14:paraId="1D20C2C6" w14:textId="77777777" w:rsidR="00BC3866" w:rsidRPr="004E0612" w:rsidRDefault="00BC3866" w:rsidP="005B2BB1">
            <w:pPr>
              <w:pStyle w:val="DefaultText"/>
              <w:numPr>
                <w:ilvl w:val="0"/>
                <w:numId w:val="20"/>
              </w:numPr>
              <w:rPr>
                <w:rFonts w:ascii="Arial" w:hAnsi="Arial" w:cs="Arial"/>
                <w:sz w:val="20"/>
              </w:rPr>
            </w:pPr>
            <w:r w:rsidRPr="004E0612">
              <w:rPr>
                <w:rFonts w:ascii="Arial" w:hAnsi="Arial" w:cs="Arial"/>
                <w:sz w:val="20"/>
              </w:rPr>
              <w:t>Experience of working externally in differing weather conditions.</w:t>
            </w:r>
          </w:p>
        </w:tc>
      </w:tr>
      <w:tr w:rsidR="00BC3866" w:rsidRPr="004E0612" w14:paraId="7FFBC8F5" w14:textId="77777777" w:rsidTr="003B2307">
        <w:trPr>
          <w:trHeight w:val="1596"/>
        </w:trPr>
        <w:tc>
          <w:tcPr>
            <w:tcW w:w="2251" w:type="dxa"/>
          </w:tcPr>
          <w:p w14:paraId="0FF4B7CD" w14:textId="77777777" w:rsidR="00BC3866" w:rsidRPr="004E0612" w:rsidRDefault="00BC3866" w:rsidP="004A72A9">
            <w:pPr>
              <w:pStyle w:val="Heading1"/>
              <w:rPr>
                <w:rFonts w:ascii="Arial" w:hAnsi="Arial" w:cs="Arial"/>
                <w:sz w:val="20"/>
              </w:rPr>
            </w:pPr>
            <w:r w:rsidRPr="004E0612">
              <w:rPr>
                <w:rFonts w:ascii="Arial" w:hAnsi="Arial" w:cs="Arial"/>
                <w:sz w:val="20"/>
              </w:rPr>
              <w:t>Skills and Abilities</w:t>
            </w:r>
          </w:p>
        </w:tc>
        <w:tc>
          <w:tcPr>
            <w:tcW w:w="7137" w:type="dxa"/>
          </w:tcPr>
          <w:p w14:paraId="3A3BEB98" w14:textId="77777777" w:rsidR="00BC3866" w:rsidRPr="004E0612" w:rsidRDefault="00BC3866" w:rsidP="001C16C4">
            <w:pPr>
              <w:pStyle w:val="DefaultText"/>
              <w:numPr>
                <w:ilvl w:val="0"/>
                <w:numId w:val="20"/>
              </w:numPr>
              <w:rPr>
                <w:rFonts w:ascii="Arial" w:hAnsi="Arial" w:cs="Arial"/>
                <w:sz w:val="20"/>
              </w:rPr>
            </w:pPr>
            <w:r w:rsidRPr="004E0612">
              <w:rPr>
                <w:rFonts w:ascii="Arial" w:hAnsi="Arial" w:cs="Arial"/>
                <w:sz w:val="20"/>
              </w:rPr>
              <w:t>Ability to complete safe moving &amp; handling of objects</w:t>
            </w:r>
          </w:p>
          <w:p w14:paraId="27CA01EF" w14:textId="77777777" w:rsidR="00BC3866" w:rsidRPr="004E0612" w:rsidRDefault="00BC3866" w:rsidP="001C16C4">
            <w:pPr>
              <w:pStyle w:val="DefaultText"/>
              <w:numPr>
                <w:ilvl w:val="0"/>
                <w:numId w:val="20"/>
              </w:numPr>
              <w:rPr>
                <w:rFonts w:ascii="Arial" w:hAnsi="Arial" w:cs="Arial"/>
                <w:sz w:val="20"/>
              </w:rPr>
            </w:pPr>
            <w:r w:rsidRPr="004E0612">
              <w:rPr>
                <w:rFonts w:ascii="Arial" w:hAnsi="Arial" w:cs="Arial"/>
                <w:sz w:val="20"/>
              </w:rPr>
              <w:t>Ability to prioritise and manage own workload and meet deadlines using own initiative</w:t>
            </w:r>
          </w:p>
          <w:p w14:paraId="0BB8EDE4" w14:textId="77777777" w:rsidR="00BC3866" w:rsidRPr="004E0612" w:rsidRDefault="00BC3866" w:rsidP="001C16C4">
            <w:pPr>
              <w:pStyle w:val="DefaultText"/>
              <w:numPr>
                <w:ilvl w:val="0"/>
                <w:numId w:val="20"/>
              </w:numPr>
              <w:rPr>
                <w:rFonts w:ascii="Arial" w:hAnsi="Arial" w:cs="Arial"/>
                <w:sz w:val="20"/>
              </w:rPr>
            </w:pPr>
            <w:r w:rsidRPr="004E0612">
              <w:rPr>
                <w:rFonts w:ascii="Arial" w:hAnsi="Arial" w:cs="Arial"/>
                <w:sz w:val="20"/>
              </w:rPr>
              <w:t>Effective communication and interpersonal skills</w:t>
            </w:r>
          </w:p>
          <w:p w14:paraId="508B02EB" w14:textId="77777777" w:rsidR="00BC3866" w:rsidRPr="004E0612" w:rsidRDefault="00BC3866" w:rsidP="003B2307">
            <w:pPr>
              <w:pStyle w:val="DefaultText"/>
              <w:numPr>
                <w:ilvl w:val="0"/>
                <w:numId w:val="20"/>
              </w:numPr>
              <w:rPr>
                <w:rFonts w:ascii="Arial" w:hAnsi="Arial" w:cs="Arial"/>
                <w:sz w:val="20"/>
              </w:rPr>
            </w:pPr>
            <w:r w:rsidRPr="004E0612">
              <w:rPr>
                <w:rFonts w:ascii="Arial" w:hAnsi="Arial" w:cs="Arial"/>
                <w:sz w:val="20"/>
              </w:rPr>
              <w:t>Assess and identify urgent issues relating to Health &amp; safety.</w:t>
            </w:r>
          </w:p>
        </w:tc>
      </w:tr>
      <w:tr w:rsidR="00BC3866" w:rsidRPr="004E0612" w14:paraId="369192A9" w14:textId="77777777" w:rsidTr="004E0612">
        <w:trPr>
          <w:trHeight w:val="776"/>
        </w:trPr>
        <w:tc>
          <w:tcPr>
            <w:tcW w:w="2251" w:type="dxa"/>
          </w:tcPr>
          <w:p w14:paraId="79596C2A" w14:textId="77777777" w:rsidR="00BC3866" w:rsidRPr="004E0612" w:rsidRDefault="00BC3866" w:rsidP="004A72A9">
            <w:pPr>
              <w:rPr>
                <w:rFonts w:ascii="Arial" w:hAnsi="Arial" w:cs="Arial"/>
                <w:b/>
                <w:bCs/>
                <w:sz w:val="20"/>
              </w:rPr>
            </w:pPr>
            <w:r w:rsidRPr="004E0612">
              <w:rPr>
                <w:rFonts w:ascii="Arial" w:hAnsi="Arial" w:cs="Arial"/>
                <w:b/>
                <w:bCs/>
                <w:sz w:val="20"/>
              </w:rPr>
              <w:t>Equalities</w:t>
            </w:r>
          </w:p>
        </w:tc>
        <w:tc>
          <w:tcPr>
            <w:tcW w:w="7137" w:type="dxa"/>
          </w:tcPr>
          <w:p w14:paraId="76978F8D" w14:textId="77777777" w:rsidR="00BC3866" w:rsidRPr="004E0612" w:rsidRDefault="00BC3866" w:rsidP="001C16C4">
            <w:pPr>
              <w:pStyle w:val="DefaultText"/>
              <w:numPr>
                <w:ilvl w:val="0"/>
                <w:numId w:val="21"/>
              </w:numPr>
              <w:rPr>
                <w:rFonts w:ascii="Arial" w:hAnsi="Arial" w:cs="Arial"/>
                <w:sz w:val="20"/>
              </w:rPr>
            </w:pPr>
            <w:r w:rsidRPr="004E0612">
              <w:rPr>
                <w:rFonts w:ascii="Arial" w:hAnsi="Arial" w:cs="Arial"/>
                <w:sz w:val="20"/>
              </w:rPr>
              <w:t>To be able to demonstrate a commitment to the principles of Equalities and to be able to carry out duties in accordance with the Council’s Equalities Policy.</w:t>
            </w:r>
          </w:p>
          <w:p w14:paraId="2F6AFDA6" w14:textId="77777777" w:rsidR="00BC3866" w:rsidRPr="004E0612" w:rsidRDefault="00BC3866" w:rsidP="004A72A9">
            <w:pPr>
              <w:pStyle w:val="DefaultText"/>
              <w:ind w:left="-12"/>
              <w:rPr>
                <w:rFonts w:ascii="Arial" w:hAnsi="Arial" w:cs="Arial"/>
                <w:b/>
                <w:bCs/>
                <w:sz w:val="20"/>
              </w:rPr>
            </w:pPr>
          </w:p>
        </w:tc>
      </w:tr>
      <w:tr w:rsidR="00BC3866" w:rsidRPr="004E0612" w14:paraId="02C54DBB" w14:textId="77777777" w:rsidTr="004E0612">
        <w:trPr>
          <w:trHeight w:val="534"/>
        </w:trPr>
        <w:tc>
          <w:tcPr>
            <w:tcW w:w="2251" w:type="dxa"/>
          </w:tcPr>
          <w:p w14:paraId="09B43092" w14:textId="77777777" w:rsidR="00BC3866" w:rsidRPr="004E0612" w:rsidRDefault="00BC3866" w:rsidP="004A72A9">
            <w:pPr>
              <w:rPr>
                <w:rFonts w:ascii="Arial" w:hAnsi="Arial" w:cs="Arial"/>
                <w:b/>
                <w:bCs/>
                <w:sz w:val="20"/>
              </w:rPr>
            </w:pPr>
            <w:r w:rsidRPr="004E0612">
              <w:rPr>
                <w:rFonts w:ascii="Arial" w:hAnsi="Arial" w:cs="Arial"/>
                <w:b/>
                <w:bCs/>
                <w:sz w:val="20"/>
              </w:rPr>
              <w:t>Other Requirements</w:t>
            </w:r>
          </w:p>
        </w:tc>
        <w:tc>
          <w:tcPr>
            <w:tcW w:w="7137" w:type="dxa"/>
          </w:tcPr>
          <w:p w14:paraId="60B7F5FA" w14:textId="77777777" w:rsidR="00BC3866" w:rsidRPr="004E0612" w:rsidRDefault="00BC3866" w:rsidP="001C16C4">
            <w:pPr>
              <w:pStyle w:val="DefaultText"/>
              <w:numPr>
                <w:ilvl w:val="0"/>
                <w:numId w:val="22"/>
              </w:numPr>
              <w:rPr>
                <w:rFonts w:ascii="Arial" w:hAnsi="Arial" w:cs="Arial"/>
                <w:sz w:val="20"/>
              </w:rPr>
            </w:pPr>
            <w:r w:rsidRPr="004E0612">
              <w:rPr>
                <w:rFonts w:ascii="Arial" w:hAnsi="Arial" w:cs="Arial"/>
                <w:sz w:val="20"/>
              </w:rPr>
              <w:t>Flexible approach</w:t>
            </w:r>
          </w:p>
          <w:p w14:paraId="0C6466B8" w14:textId="77777777" w:rsidR="00BC3866" w:rsidRPr="004E0612" w:rsidRDefault="00BC3866" w:rsidP="004A72A9">
            <w:pPr>
              <w:pStyle w:val="DefaultText"/>
              <w:numPr>
                <w:ilvl w:val="0"/>
                <w:numId w:val="22"/>
              </w:numPr>
              <w:rPr>
                <w:rFonts w:ascii="Arial" w:hAnsi="Arial" w:cs="Arial"/>
                <w:b/>
                <w:sz w:val="20"/>
              </w:rPr>
            </w:pPr>
            <w:r w:rsidRPr="004E0612">
              <w:rPr>
                <w:rFonts w:ascii="Arial" w:hAnsi="Arial" w:cs="Arial"/>
                <w:sz w:val="20"/>
              </w:rPr>
              <w:t>Able and willing to work out of hours when required.</w:t>
            </w:r>
          </w:p>
        </w:tc>
      </w:tr>
    </w:tbl>
    <w:p w14:paraId="6643AAD7" w14:textId="77777777" w:rsidR="00BC3866" w:rsidRPr="004E0612" w:rsidRDefault="00BC3866" w:rsidP="001C16C4">
      <w:pPr>
        <w:rPr>
          <w:rFonts w:ascii="Arial" w:hAnsi="Arial" w:cs="Arial"/>
          <w:b/>
          <w:bCs/>
          <w:sz w:val="20"/>
        </w:rPr>
      </w:pPr>
    </w:p>
    <w:p w14:paraId="4CFDE4E1" w14:textId="77777777" w:rsidR="00BC3866" w:rsidRPr="0018222E" w:rsidRDefault="00BC3866" w:rsidP="001C16C4">
      <w:pPr>
        <w:rPr>
          <w:rFonts w:ascii="Arial" w:hAnsi="Arial" w:cs="Arial"/>
          <w:b/>
          <w:bCs/>
        </w:rPr>
      </w:pPr>
    </w:p>
    <w:p w14:paraId="4342765D" w14:textId="77777777" w:rsidR="00BC3866" w:rsidRDefault="00BC3866" w:rsidP="001C16C4">
      <w:pPr>
        <w:rPr>
          <w:rFonts w:ascii="Arial" w:hAnsi="Arial" w:cs="Arial"/>
          <w:b/>
          <w:bCs/>
        </w:rPr>
      </w:pPr>
    </w:p>
    <w:p w14:paraId="67C39377" w14:textId="77777777" w:rsidR="00BC3866" w:rsidRDefault="00BC3866" w:rsidP="001C16C4">
      <w:pPr>
        <w:rPr>
          <w:rFonts w:ascii="Arial" w:hAnsi="Arial" w:cs="Arial"/>
          <w:b/>
          <w:bCs/>
        </w:rPr>
      </w:pPr>
    </w:p>
    <w:p w14:paraId="54FD3996" w14:textId="77777777" w:rsidR="00BC3866" w:rsidRDefault="00BC3866" w:rsidP="001C16C4">
      <w:pPr>
        <w:rPr>
          <w:rFonts w:ascii="Arial" w:hAnsi="Arial" w:cs="Arial"/>
          <w:b/>
          <w:bCs/>
        </w:rPr>
      </w:pPr>
    </w:p>
    <w:p w14:paraId="119704EA" w14:textId="77777777" w:rsidR="00BC3866" w:rsidRDefault="00BC3866" w:rsidP="001C16C4">
      <w:pPr>
        <w:rPr>
          <w:rFonts w:ascii="Arial" w:hAnsi="Arial" w:cs="Arial"/>
          <w:b/>
          <w:bCs/>
        </w:rPr>
      </w:pPr>
    </w:p>
    <w:p w14:paraId="69A43B2E" w14:textId="77777777" w:rsidR="00BC3866" w:rsidRDefault="00BC3866" w:rsidP="001C16C4">
      <w:pPr>
        <w:rPr>
          <w:rFonts w:ascii="Arial" w:hAnsi="Arial" w:cs="Arial"/>
          <w:b/>
          <w:bCs/>
        </w:rPr>
      </w:pPr>
    </w:p>
    <w:p w14:paraId="5C7F3A10" w14:textId="77777777" w:rsidR="00BC3866" w:rsidRDefault="00BC3866" w:rsidP="001C16C4">
      <w:pPr>
        <w:rPr>
          <w:rFonts w:ascii="Arial" w:hAnsi="Arial" w:cs="Arial"/>
          <w:b/>
          <w:bCs/>
        </w:rPr>
      </w:pPr>
    </w:p>
    <w:p w14:paraId="17E3564D" w14:textId="77777777" w:rsidR="00BC3866" w:rsidRDefault="00BC3866" w:rsidP="001C16C4">
      <w:pPr>
        <w:rPr>
          <w:rFonts w:ascii="Arial" w:hAnsi="Arial" w:cs="Arial"/>
          <w:b/>
          <w:bCs/>
        </w:rPr>
      </w:pPr>
    </w:p>
    <w:p w14:paraId="07727D53" w14:textId="77777777" w:rsidR="00BC3866" w:rsidRDefault="00BC3866" w:rsidP="001C16C4">
      <w:pPr>
        <w:rPr>
          <w:rFonts w:ascii="Arial" w:hAnsi="Arial" w:cs="Arial"/>
          <w:b/>
          <w:bCs/>
        </w:rPr>
      </w:pPr>
    </w:p>
    <w:p w14:paraId="4E3E9937" w14:textId="77777777" w:rsidR="00BC3866" w:rsidRDefault="00BC3866" w:rsidP="001C16C4">
      <w:pPr>
        <w:rPr>
          <w:rFonts w:ascii="Arial" w:hAnsi="Arial" w:cs="Arial"/>
          <w:b/>
          <w:bCs/>
        </w:rPr>
      </w:pPr>
    </w:p>
    <w:p w14:paraId="5288B86F" w14:textId="77777777" w:rsidR="00BC3866" w:rsidRDefault="00BC3866" w:rsidP="001C16C4">
      <w:pPr>
        <w:rPr>
          <w:rFonts w:ascii="Arial" w:hAnsi="Arial" w:cs="Arial"/>
          <w:b/>
          <w:bCs/>
        </w:rPr>
      </w:pPr>
    </w:p>
    <w:p w14:paraId="621851EA" w14:textId="77777777" w:rsidR="00BC3866" w:rsidRDefault="00BC3866" w:rsidP="001C16C4">
      <w:pPr>
        <w:rPr>
          <w:rFonts w:ascii="Arial" w:hAnsi="Arial" w:cs="Arial"/>
          <w:b/>
          <w:bCs/>
        </w:rPr>
      </w:pPr>
    </w:p>
    <w:p w14:paraId="5A0B64CF" w14:textId="77777777" w:rsidR="00BC3866" w:rsidRPr="0018222E" w:rsidRDefault="00BC3866" w:rsidP="001C16C4">
      <w:pPr>
        <w:rPr>
          <w:rFonts w:ascii="Arial" w:hAnsi="Arial" w:cs="Arial"/>
          <w:b/>
          <w:bCs/>
        </w:rPr>
      </w:pPr>
    </w:p>
    <w:p w14:paraId="7EECAD23" w14:textId="77777777" w:rsidR="00ED216F" w:rsidRDefault="00ED216F" w:rsidP="000C3299">
      <w:pPr>
        <w:rPr>
          <w:rFonts w:ascii="Arial" w:hAnsi="Arial" w:cs="Arial"/>
          <w:b/>
          <w:bCs/>
        </w:rPr>
      </w:pPr>
    </w:p>
    <w:p w14:paraId="4DB2CAE6" w14:textId="59391BCF" w:rsidR="000C3299" w:rsidRPr="0018222E" w:rsidRDefault="000C3299" w:rsidP="000C3299">
      <w:pPr>
        <w:rPr>
          <w:rFonts w:ascii="Arial" w:hAnsi="Arial" w:cs="Arial"/>
          <w:b/>
          <w:bCs/>
        </w:rPr>
      </w:pPr>
      <w:r w:rsidRPr="0018222E">
        <w:rPr>
          <w:rFonts w:ascii="Arial" w:hAnsi="Arial" w:cs="Arial"/>
          <w:b/>
          <w:bCs/>
        </w:rPr>
        <w:lastRenderedPageBreak/>
        <w:t>Organisational Chart</w:t>
      </w:r>
    </w:p>
    <w:p w14:paraId="5F1EA84E" w14:textId="77777777" w:rsidR="000C3299" w:rsidRPr="00822949" w:rsidRDefault="000C3299" w:rsidP="000C3299">
      <w:pPr>
        <w:tabs>
          <w:tab w:val="left" w:pos="1985"/>
          <w:tab w:val="left" w:pos="3969"/>
          <w:tab w:val="left" w:pos="5954"/>
        </w:tabs>
        <w:jc w:val="both"/>
        <w:rPr>
          <w:rFonts w:ascii="Arial" w:hAnsi="Arial" w:cs="Arial"/>
        </w:rPr>
      </w:pPr>
    </w:p>
    <w:p w14:paraId="362B8E81" w14:textId="58BCA65B" w:rsidR="000C3299" w:rsidRPr="00822949" w:rsidRDefault="000C3299" w:rsidP="000C3299">
      <w:pPr>
        <w:tabs>
          <w:tab w:val="left" w:pos="1985"/>
          <w:tab w:val="left" w:pos="3969"/>
          <w:tab w:val="left" w:pos="5954"/>
        </w:tabs>
        <w:jc w:val="both"/>
        <w:rPr>
          <w:rFonts w:ascii="Arial" w:hAnsi="Arial" w:cs="Arial"/>
        </w:rPr>
      </w:pPr>
    </w:p>
    <w:p w14:paraId="4006C05B" w14:textId="147CFFA6" w:rsidR="000C3299" w:rsidRPr="00822949" w:rsidRDefault="000C3299" w:rsidP="000C3299">
      <w:pPr>
        <w:tabs>
          <w:tab w:val="left" w:pos="1985"/>
          <w:tab w:val="left" w:pos="3969"/>
          <w:tab w:val="left" w:pos="5954"/>
        </w:tabs>
        <w:jc w:val="both"/>
        <w:rPr>
          <w:rFonts w:ascii="Arial" w:hAnsi="Arial" w:cs="Arial"/>
        </w:rPr>
      </w:pPr>
      <w:r w:rsidRPr="00822949">
        <w:rPr>
          <w:rFonts w:ascii="Arial" w:hAnsi="Arial" w:cs="Arial"/>
          <w:noProof/>
        </w:rPr>
        <mc:AlternateContent>
          <mc:Choice Requires="wps">
            <w:drawing>
              <wp:anchor distT="0" distB="0" distL="114300" distR="114300" simplePos="0" relativeHeight="251672576" behindDoc="0" locked="0" layoutInCell="0" allowOverlap="1" wp14:anchorId="64692EE0" wp14:editId="2A1ECDFF">
                <wp:simplePos x="0" y="0"/>
                <wp:positionH relativeFrom="column">
                  <wp:posOffset>2151380</wp:posOffset>
                </wp:positionH>
                <wp:positionV relativeFrom="paragraph">
                  <wp:posOffset>2598420</wp:posOffset>
                </wp:positionV>
                <wp:extent cx="1915160" cy="5308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530860"/>
                        </a:xfrm>
                        <a:prstGeom prst="rect">
                          <a:avLst/>
                        </a:prstGeom>
                        <a:solidFill>
                          <a:srgbClr val="FFFFFF"/>
                        </a:solidFill>
                        <a:ln w="38100" cmpd="dbl">
                          <a:solidFill>
                            <a:srgbClr val="000000"/>
                          </a:solidFill>
                          <a:miter lim="800000"/>
                          <a:headEnd/>
                          <a:tailEnd/>
                        </a:ln>
                      </wps:spPr>
                      <wps:txbx>
                        <w:txbxContent>
                          <w:p w14:paraId="77FF05A2" w14:textId="77777777" w:rsidR="000C3299" w:rsidRPr="000C3299" w:rsidRDefault="000C3299" w:rsidP="000C3299">
                            <w:pPr>
                              <w:jc w:val="center"/>
                              <w:rPr>
                                <w:b/>
                                <w:bCs/>
                              </w:rPr>
                            </w:pPr>
                            <w:r w:rsidRPr="000C3299">
                              <w:rPr>
                                <w:rFonts w:ascii="Arial" w:hAnsi="Arial" w:cs="Arial"/>
                                <w:b/>
                                <w:bCs/>
                                <w:szCs w:val="24"/>
                              </w:rPr>
                              <w:t>Venue Service &amp; CLO Casual Staff</w:t>
                            </w:r>
                          </w:p>
                          <w:p w14:paraId="31252D41" w14:textId="3F42D06D" w:rsidR="000C3299" w:rsidRPr="00822949" w:rsidRDefault="000C3299" w:rsidP="000C3299">
                            <w:pPr>
                              <w:jc w:val="center"/>
                              <w:rPr>
                                <w:rFonts w:ascii="Arial" w:hAnsi="Arial" w:cs="Arial"/>
                                <w:b/>
                                <w:szCs w:val="24"/>
                              </w:rPr>
                            </w:pP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2EE0" id="Rectangle 14" o:spid="_x0000_s1026" style="position:absolute;left:0;text-align:left;margin-left:169.4pt;margin-top:204.6pt;width:150.8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" o:allowincell="f" strokeweight="3pt">
                <v:stroke linestyle="thinThin"/>
                <v:textbox inset=",1.8mm">
                  <w:txbxContent>
                    <w:p w14:paraId="77FF05A2" w14:textId="77777777" w:rsidR="000C3299" w:rsidRPr="000C3299" w:rsidRDefault="000C3299" w:rsidP="000C3299">
                      <w:pPr>
                        <w:jc w:val="center"/>
                        <w:rPr>
                          <w:b/>
                          <w:bCs/>
                        </w:rPr>
                      </w:pPr>
                      <w:r w:rsidRPr="000C3299">
                        <w:rPr>
                          <w:rFonts w:ascii="Arial" w:hAnsi="Arial" w:cs="Arial"/>
                          <w:b/>
                          <w:bCs/>
                          <w:szCs w:val="24"/>
                        </w:rPr>
                        <w:t>Venue Service &amp; CLO Casual Staff</w:t>
                      </w:r>
                    </w:p>
                    <w:p w14:paraId="31252D41" w14:textId="3F42D06D" w:rsidR="000C3299" w:rsidRPr="00822949" w:rsidRDefault="000C3299" w:rsidP="000C3299">
                      <w:pPr>
                        <w:jc w:val="center"/>
                        <w:rPr>
                          <w:rFonts w:ascii="Arial" w:hAnsi="Arial" w:cs="Arial"/>
                          <w:b/>
                          <w:szCs w:val="24"/>
                        </w:rPr>
                      </w:pPr>
                    </w:p>
                  </w:txbxContent>
                </v:textbox>
              </v:rect>
            </w:pict>
          </mc:Fallback>
        </mc:AlternateContent>
      </w:r>
      <w:r w:rsidRPr="00822949">
        <w:rPr>
          <w:rFonts w:ascii="Arial" w:hAnsi="Arial" w:cs="Arial"/>
          <w:noProof/>
        </w:rPr>
        <mc:AlternateContent>
          <mc:Choice Requires="wps">
            <w:drawing>
              <wp:anchor distT="0" distB="0" distL="114300" distR="114300" simplePos="0" relativeHeight="251659264" behindDoc="0" locked="0" layoutInCell="0" allowOverlap="1" wp14:anchorId="05B33E8C" wp14:editId="79C232AB">
                <wp:simplePos x="0" y="0"/>
                <wp:positionH relativeFrom="column">
                  <wp:posOffset>2390775</wp:posOffset>
                </wp:positionH>
                <wp:positionV relativeFrom="paragraph">
                  <wp:posOffset>11430</wp:posOffset>
                </wp:positionV>
                <wp:extent cx="1440180" cy="46799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67995"/>
                        </a:xfrm>
                        <a:prstGeom prst="rect">
                          <a:avLst/>
                        </a:prstGeom>
                        <a:solidFill>
                          <a:srgbClr val="FFFFFF"/>
                        </a:solidFill>
                        <a:ln w="9525">
                          <a:solidFill>
                            <a:srgbClr val="000000"/>
                          </a:solidFill>
                          <a:miter lim="800000"/>
                          <a:headEnd/>
                          <a:tailEnd/>
                        </a:ln>
                      </wps:spPr>
                      <wps:txbx>
                        <w:txbxContent>
                          <w:p w14:paraId="0682DA01" w14:textId="77777777" w:rsidR="000C3299" w:rsidRPr="00822949" w:rsidRDefault="000C3299" w:rsidP="000C3299">
                            <w:pPr>
                              <w:jc w:val="center"/>
                              <w:rPr>
                                <w:rFonts w:ascii="Arial" w:hAnsi="Arial" w:cs="Arial"/>
                                <w:szCs w:val="24"/>
                              </w:rPr>
                            </w:pPr>
                            <w:r w:rsidRPr="00822949">
                              <w:rPr>
                                <w:rFonts w:ascii="Arial" w:hAnsi="Arial" w:cs="Arial"/>
                                <w:szCs w:val="24"/>
                              </w:rPr>
                              <w:t>Head of Tourism &amp; Venues</w:t>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3E8C" id="Rectangle 13" o:spid="_x0000_s1027" style="position:absolute;left:0;text-align:left;margin-left:188.25pt;margin-top:.9pt;width:113.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" o:allowincell="f">
                <v:textbox inset=",1.8mm">
                  <w:txbxContent>
                    <w:p w14:paraId="0682DA01" w14:textId="77777777" w:rsidR="000C3299" w:rsidRPr="00822949" w:rsidRDefault="000C3299" w:rsidP="000C3299">
                      <w:pPr>
                        <w:jc w:val="center"/>
                        <w:rPr>
                          <w:rFonts w:ascii="Arial" w:hAnsi="Arial" w:cs="Arial"/>
                          <w:szCs w:val="24"/>
                        </w:rPr>
                      </w:pPr>
                      <w:r w:rsidRPr="00822949">
                        <w:rPr>
                          <w:rFonts w:ascii="Arial" w:hAnsi="Arial" w:cs="Arial"/>
                          <w:szCs w:val="24"/>
                        </w:rPr>
                        <w:t>Head of Tourism &amp; Venues</w:t>
                      </w:r>
                    </w:p>
                  </w:txbxContent>
                </v:textbox>
              </v:rect>
            </w:pict>
          </mc:Fallback>
        </mc:AlternateContent>
      </w:r>
      <w:r w:rsidRPr="00822949">
        <w:rPr>
          <w:rFonts w:ascii="Arial" w:hAnsi="Arial" w:cs="Arial"/>
          <w:b/>
          <w:noProof/>
          <w:u w:val="single"/>
        </w:rPr>
        <mc:AlternateContent>
          <mc:Choice Requires="wps">
            <w:drawing>
              <wp:anchor distT="0" distB="0" distL="114300" distR="114300" simplePos="0" relativeHeight="251662336" behindDoc="0" locked="0" layoutInCell="0" allowOverlap="1" wp14:anchorId="579D1F7E" wp14:editId="07559859">
                <wp:simplePos x="0" y="0"/>
                <wp:positionH relativeFrom="column">
                  <wp:posOffset>744855</wp:posOffset>
                </wp:positionH>
                <wp:positionV relativeFrom="paragraph">
                  <wp:posOffset>1261110</wp:posOffset>
                </wp:positionV>
                <wp:extent cx="1407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9AC2A3"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99.3pt" to="169.4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" o:allowincell="f"/>
            </w:pict>
          </mc:Fallback>
        </mc:AlternateContent>
      </w:r>
      <w:r>
        <w:rPr>
          <w:rFonts w:ascii="Arial" w:hAnsi="Arial" w:cs="Arial"/>
          <w:b/>
          <w:noProof/>
          <w:u w:val="single"/>
          <w:lang w:eastAsia="en-GB"/>
        </w:rPr>
        <mc:AlternateContent>
          <mc:Choice Requires="wps">
            <w:drawing>
              <wp:anchor distT="0" distB="0" distL="114300" distR="114300" simplePos="0" relativeHeight="251666432" behindDoc="0" locked="0" layoutInCell="0" allowOverlap="1" wp14:anchorId="41CDFCE4" wp14:editId="6A3827A3">
                <wp:simplePos x="0" y="0"/>
                <wp:positionH relativeFrom="column">
                  <wp:posOffset>744855</wp:posOffset>
                </wp:positionH>
                <wp:positionV relativeFrom="paragraph">
                  <wp:posOffset>1261110</wp:posOffset>
                </wp:positionV>
                <wp:extent cx="0" cy="140779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D0F38A"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99.3pt" to="58.6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" o:allowincell="f"/>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0" allowOverlap="1" wp14:anchorId="355ADBA9" wp14:editId="547A1302">
                <wp:simplePos x="0" y="0"/>
                <wp:positionH relativeFrom="column">
                  <wp:posOffset>5481320</wp:posOffset>
                </wp:positionH>
                <wp:positionV relativeFrom="paragraph">
                  <wp:posOffset>1323975</wp:posOffset>
                </wp:positionV>
                <wp:extent cx="0" cy="64008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AB732A"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6pt,104.25pt" to="431.6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" o:allowincell="f"/>
            </w:pict>
          </mc:Fallback>
        </mc:AlternateContent>
      </w:r>
      <w:r>
        <w:rPr>
          <w:rFonts w:ascii="Arial" w:hAnsi="Arial" w:cs="Arial"/>
          <w:b/>
          <w:noProof/>
          <w:u w:val="single"/>
          <w:lang w:eastAsia="en-GB"/>
        </w:rPr>
        <mc:AlternateContent>
          <mc:Choice Requires="wps">
            <w:drawing>
              <wp:anchor distT="0" distB="0" distL="114300" distR="114300" simplePos="0" relativeHeight="251667456" behindDoc="0" locked="0" layoutInCell="0" allowOverlap="1" wp14:anchorId="7C9EFE62" wp14:editId="6F380DE6">
                <wp:simplePos x="0" y="0"/>
                <wp:positionH relativeFrom="column">
                  <wp:posOffset>-93345</wp:posOffset>
                </wp:positionH>
                <wp:positionV relativeFrom="paragraph">
                  <wp:posOffset>1811655</wp:posOffset>
                </wp:positionV>
                <wp:extent cx="1805940" cy="4883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488315"/>
                        </a:xfrm>
                        <a:prstGeom prst="rect">
                          <a:avLst/>
                        </a:prstGeom>
                        <a:solidFill>
                          <a:srgbClr val="FFFFFF"/>
                        </a:solidFill>
                        <a:ln w="9525">
                          <a:solidFill>
                            <a:srgbClr val="000000"/>
                          </a:solidFill>
                          <a:miter lim="800000"/>
                          <a:headEnd/>
                          <a:tailEnd/>
                        </a:ln>
                      </wps:spPr>
                      <wps:txbx>
                        <w:txbxContent>
                          <w:p w14:paraId="4F57E8A9" w14:textId="77777777" w:rsidR="000C3299" w:rsidRDefault="000C3299" w:rsidP="000C3299">
                            <w:pPr>
                              <w:jc w:val="center"/>
                            </w:pPr>
                            <w:r>
                              <w:rPr>
                                <w:rFonts w:ascii="Arial" w:hAnsi="Arial" w:cs="Arial"/>
                                <w:szCs w:val="24"/>
                              </w:rPr>
                              <w:t>Compliance &amp; Services Officer</w:t>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EFE62" id="Rectangle 4" o:spid="_x0000_s1028" style="position:absolute;left:0;text-align:left;margin-left:-7.35pt;margin-top:142.65pt;width:142.2pt;height: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" o:allowincell="f">
                <v:textbox inset=",1.8mm">
                  <w:txbxContent>
                    <w:p w14:paraId="4F57E8A9" w14:textId="77777777" w:rsidR="000C3299" w:rsidRDefault="000C3299" w:rsidP="000C3299">
                      <w:pPr>
                        <w:jc w:val="center"/>
                      </w:pPr>
                      <w:r>
                        <w:rPr>
                          <w:rFonts w:ascii="Arial" w:hAnsi="Arial" w:cs="Arial"/>
                          <w:szCs w:val="24"/>
                        </w:rPr>
                        <w:t>Compliance &amp; Services Officer</w:t>
                      </w:r>
                    </w:p>
                  </w:txbxContent>
                </v:textbox>
              </v:rect>
            </w:pict>
          </mc:Fallback>
        </mc:AlternateContent>
      </w:r>
      <w:r w:rsidRPr="00822949">
        <w:rPr>
          <w:rFonts w:ascii="Arial" w:hAnsi="Arial" w:cs="Arial"/>
          <w:b/>
          <w:noProof/>
          <w:u w:val="single"/>
        </w:rPr>
        <mc:AlternateContent>
          <mc:Choice Requires="wps">
            <w:drawing>
              <wp:anchor distT="0" distB="0" distL="114300" distR="114300" simplePos="0" relativeHeight="251660288" behindDoc="0" locked="0" layoutInCell="0" allowOverlap="1" wp14:anchorId="4C843219" wp14:editId="3C2B9676">
                <wp:simplePos x="0" y="0"/>
                <wp:positionH relativeFrom="column">
                  <wp:posOffset>-93345</wp:posOffset>
                </wp:positionH>
                <wp:positionV relativeFrom="paragraph">
                  <wp:posOffset>2669540</wp:posOffset>
                </wp:positionV>
                <wp:extent cx="1805940" cy="142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1428750"/>
                        </a:xfrm>
                        <a:prstGeom prst="rect">
                          <a:avLst/>
                        </a:prstGeom>
                        <a:solidFill>
                          <a:srgbClr val="FFFFFF"/>
                        </a:solidFill>
                        <a:ln w="9525">
                          <a:solidFill>
                            <a:srgbClr val="000000"/>
                          </a:solidFill>
                          <a:miter lim="800000"/>
                          <a:headEnd/>
                          <a:tailEnd/>
                        </a:ln>
                      </wps:spPr>
                      <wps:txbx>
                        <w:txbxContent>
                          <w:p w14:paraId="768B0103" w14:textId="77777777" w:rsidR="000C3299" w:rsidRDefault="000C3299" w:rsidP="000C3299">
                            <w:pPr>
                              <w:jc w:val="center"/>
                            </w:pPr>
                            <w:r>
                              <w:rPr>
                                <w:rFonts w:ascii="Arial" w:hAnsi="Arial" w:cs="Arial"/>
                                <w:szCs w:val="24"/>
                              </w:rPr>
                              <w:t>Venue Services Supervisor x 5</w:t>
                            </w:r>
                            <w:r>
                              <w:rPr>
                                <w:rFonts w:ascii="Arial" w:hAnsi="Arial" w:cs="Arial"/>
                                <w:szCs w:val="24"/>
                              </w:rPr>
                              <w:br/>
                            </w:r>
                            <w:r>
                              <w:rPr>
                                <w:rFonts w:ascii="Arial" w:hAnsi="Arial" w:cs="Arial"/>
                                <w:szCs w:val="24"/>
                              </w:rPr>
                              <w:br/>
                              <w:t>Hall Supervisor x 1</w:t>
                            </w:r>
                            <w:r>
                              <w:rPr>
                                <w:rFonts w:ascii="Arial" w:hAnsi="Arial" w:cs="Arial"/>
                                <w:szCs w:val="24"/>
                              </w:rPr>
                              <w:br/>
                            </w:r>
                            <w:r>
                              <w:rPr>
                                <w:rFonts w:ascii="Arial" w:hAnsi="Arial" w:cs="Arial"/>
                                <w:szCs w:val="24"/>
                              </w:rPr>
                              <w:br/>
                              <w:t>Venue Services Assistant x 2</w:t>
                            </w:r>
                            <w:r>
                              <w:rPr>
                                <w:rFonts w:ascii="Arial" w:hAnsi="Arial" w:cs="Arial"/>
                                <w:szCs w:val="24"/>
                              </w:rPr>
                              <w:br/>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43219" id="Rectangle 1" o:spid="_x0000_s1029" style="position:absolute;left:0;text-align:left;margin-left:-7.35pt;margin-top:210.2pt;width:142.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" o:allowincell="f">
                <v:textbox inset=",1.8mm">
                  <w:txbxContent>
                    <w:p w14:paraId="768B0103" w14:textId="77777777" w:rsidR="000C3299" w:rsidRDefault="000C3299" w:rsidP="000C3299">
                      <w:pPr>
                        <w:jc w:val="center"/>
                      </w:pPr>
                      <w:r>
                        <w:rPr>
                          <w:rFonts w:ascii="Arial" w:hAnsi="Arial" w:cs="Arial"/>
                          <w:szCs w:val="24"/>
                        </w:rPr>
                        <w:t>Venue Services Supervisor x 5</w:t>
                      </w:r>
                      <w:r>
                        <w:rPr>
                          <w:rFonts w:ascii="Arial" w:hAnsi="Arial" w:cs="Arial"/>
                          <w:szCs w:val="24"/>
                        </w:rPr>
                        <w:br/>
                      </w:r>
                      <w:r>
                        <w:rPr>
                          <w:rFonts w:ascii="Arial" w:hAnsi="Arial" w:cs="Arial"/>
                          <w:szCs w:val="24"/>
                        </w:rPr>
                        <w:br/>
                        <w:t>Hall Supervisor x 1</w:t>
                      </w:r>
                      <w:r>
                        <w:rPr>
                          <w:rFonts w:ascii="Arial" w:hAnsi="Arial" w:cs="Arial"/>
                          <w:szCs w:val="24"/>
                        </w:rPr>
                        <w:br/>
                      </w:r>
                      <w:r>
                        <w:rPr>
                          <w:rFonts w:ascii="Arial" w:hAnsi="Arial" w:cs="Arial"/>
                          <w:szCs w:val="24"/>
                        </w:rPr>
                        <w:br/>
                        <w:t>Venue Services Assistant x 2</w:t>
                      </w:r>
                      <w:r>
                        <w:rPr>
                          <w:rFonts w:ascii="Arial" w:hAnsi="Arial" w:cs="Arial"/>
                          <w:szCs w:val="24"/>
                        </w:rPr>
                        <w:br/>
                      </w:r>
                    </w:p>
                  </w:txbxContent>
                </v:textbox>
              </v:rect>
            </w:pict>
          </mc:Fallback>
        </mc:AlternateContent>
      </w:r>
      <w:r w:rsidRPr="00822949">
        <w:rPr>
          <w:rFonts w:ascii="Arial" w:hAnsi="Arial" w:cs="Arial"/>
          <w:b/>
          <w:noProof/>
          <w:u w:val="single"/>
        </w:rPr>
        <mc:AlternateContent>
          <mc:Choice Requires="wps">
            <w:drawing>
              <wp:anchor distT="0" distB="0" distL="114300" distR="114300" simplePos="0" relativeHeight="251661312" behindDoc="0" locked="0" layoutInCell="0" allowOverlap="1" wp14:anchorId="166B81AF" wp14:editId="3894B68A">
                <wp:simplePos x="0" y="0"/>
                <wp:positionH relativeFrom="column">
                  <wp:posOffset>3110865</wp:posOffset>
                </wp:positionH>
                <wp:positionV relativeFrom="paragraph">
                  <wp:posOffset>1323975</wp:posOffset>
                </wp:positionV>
                <wp:extent cx="0" cy="134112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18B12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104.25pt" to="244.9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" o:allowincell="f"/>
            </w:pict>
          </mc:Fallback>
        </mc:AlternateContent>
      </w:r>
      <w:r>
        <w:rPr>
          <w:rFonts w:ascii="Arial" w:hAnsi="Arial" w:cs="Arial"/>
          <w:b/>
          <w:noProof/>
          <w:u w:val="single"/>
          <w:lang w:eastAsia="en-GB"/>
        </w:rPr>
        <mc:AlternateContent>
          <mc:Choice Requires="wps">
            <w:drawing>
              <wp:anchor distT="0" distB="0" distL="114300" distR="114300" simplePos="0" relativeHeight="251670528" behindDoc="0" locked="0" layoutInCell="0" allowOverlap="1" wp14:anchorId="79A9A800" wp14:editId="18D182D4">
                <wp:simplePos x="0" y="0"/>
                <wp:positionH relativeFrom="column">
                  <wp:posOffset>4354830</wp:posOffset>
                </wp:positionH>
                <wp:positionV relativeFrom="paragraph">
                  <wp:posOffset>1755140</wp:posOffset>
                </wp:positionV>
                <wp:extent cx="1962150" cy="4883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8315"/>
                        </a:xfrm>
                        <a:prstGeom prst="rect">
                          <a:avLst/>
                        </a:prstGeom>
                        <a:solidFill>
                          <a:srgbClr val="FFFFFF"/>
                        </a:solidFill>
                        <a:ln w="9525">
                          <a:solidFill>
                            <a:srgbClr val="000000"/>
                          </a:solidFill>
                          <a:miter lim="800000"/>
                          <a:headEnd/>
                          <a:tailEnd/>
                        </a:ln>
                      </wps:spPr>
                      <wps:txbx>
                        <w:txbxContent>
                          <w:p w14:paraId="33333A7F" w14:textId="77777777" w:rsidR="000C3299" w:rsidRDefault="000C3299" w:rsidP="000C3299">
                            <w:pPr>
                              <w:jc w:val="center"/>
                            </w:pPr>
                            <w:r>
                              <w:rPr>
                                <w:rFonts w:ascii="Arial" w:hAnsi="Arial" w:cs="Arial"/>
                                <w:szCs w:val="24"/>
                              </w:rPr>
                              <w:t>Client Liaison Officer x 7</w:t>
                            </w:r>
                            <w:r>
                              <w:rPr>
                                <w:rFonts w:ascii="Arial" w:hAnsi="Arial" w:cs="Arial"/>
                                <w:szCs w:val="24"/>
                              </w:rPr>
                              <w:br/>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A800" id="Rectangle 5" o:spid="_x0000_s1030" style="position:absolute;left:0;text-align:left;margin-left:342.9pt;margin-top:138.2pt;width:154.5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" o:allowincell="f">
                <v:textbox inset=",1.8mm">
                  <w:txbxContent>
                    <w:p w14:paraId="33333A7F" w14:textId="77777777" w:rsidR="000C3299" w:rsidRDefault="000C3299" w:rsidP="000C3299">
                      <w:pPr>
                        <w:jc w:val="center"/>
                      </w:pPr>
                      <w:r>
                        <w:rPr>
                          <w:rFonts w:ascii="Arial" w:hAnsi="Arial" w:cs="Arial"/>
                          <w:szCs w:val="24"/>
                        </w:rPr>
                        <w:t>Client Liaison Officer x 7</w:t>
                      </w:r>
                      <w:r>
                        <w:rPr>
                          <w:rFonts w:ascii="Arial" w:hAnsi="Arial" w:cs="Arial"/>
                          <w:szCs w:val="24"/>
                        </w:rPr>
                        <w:br/>
                      </w:r>
                    </w:p>
                  </w:txbxContent>
                </v:textbox>
              </v:rect>
            </w:pict>
          </mc:Fallback>
        </mc:AlternateContent>
      </w:r>
    </w:p>
    <w:p w14:paraId="5E0E4690" w14:textId="77777777" w:rsidR="000C3299" w:rsidRPr="00822949" w:rsidRDefault="000C3299" w:rsidP="000C3299">
      <w:pPr>
        <w:tabs>
          <w:tab w:val="left" w:pos="1985"/>
          <w:tab w:val="left" w:pos="3969"/>
          <w:tab w:val="left" w:pos="5954"/>
        </w:tabs>
        <w:jc w:val="both"/>
        <w:rPr>
          <w:rFonts w:ascii="Arial" w:hAnsi="Arial" w:cs="Arial"/>
        </w:rPr>
      </w:pPr>
    </w:p>
    <w:p w14:paraId="64B5E48B" w14:textId="1BBFE4B6" w:rsidR="000C3299" w:rsidRPr="00822949" w:rsidRDefault="000C3299" w:rsidP="000C3299">
      <w:pPr>
        <w:tabs>
          <w:tab w:val="left" w:pos="1985"/>
          <w:tab w:val="left" w:pos="3969"/>
          <w:tab w:val="left" w:pos="5954"/>
        </w:tabs>
        <w:jc w:val="both"/>
        <w:rPr>
          <w:rFonts w:ascii="Arial" w:hAnsi="Arial" w:cs="Arial"/>
        </w:rPr>
      </w:pPr>
      <w:r w:rsidRPr="00822949">
        <w:rPr>
          <w:rFonts w:ascii="Arial" w:hAnsi="Arial" w:cs="Arial"/>
          <w:noProof/>
        </w:rPr>
        <mc:AlternateContent>
          <mc:Choice Requires="wps">
            <w:drawing>
              <wp:anchor distT="0" distB="0" distL="114300" distR="114300" simplePos="0" relativeHeight="251663360" behindDoc="0" locked="0" layoutInCell="0" allowOverlap="1" wp14:anchorId="48733F80" wp14:editId="257E6C57">
                <wp:simplePos x="0" y="0"/>
                <wp:positionH relativeFrom="column">
                  <wp:posOffset>3110865</wp:posOffset>
                </wp:positionH>
                <wp:positionV relativeFrom="paragraph">
                  <wp:posOffset>127635</wp:posOffset>
                </wp:positionV>
                <wp:extent cx="0" cy="558165"/>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23B158"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10.05pt" to="24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" o:allowincell="f"/>
            </w:pict>
          </mc:Fallback>
        </mc:AlternateContent>
      </w:r>
    </w:p>
    <w:p w14:paraId="310D875B" w14:textId="77777777" w:rsidR="000C3299" w:rsidRPr="00822949" w:rsidRDefault="000C3299" w:rsidP="000C3299">
      <w:pPr>
        <w:tabs>
          <w:tab w:val="left" w:pos="1985"/>
          <w:tab w:val="left" w:pos="3969"/>
          <w:tab w:val="left" w:pos="5954"/>
        </w:tabs>
        <w:jc w:val="both"/>
        <w:rPr>
          <w:rFonts w:ascii="Arial" w:hAnsi="Arial" w:cs="Arial"/>
        </w:rPr>
      </w:pPr>
    </w:p>
    <w:p w14:paraId="6F0E863F" w14:textId="758C11B7" w:rsidR="000C3299" w:rsidRPr="00822949" w:rsidRDefault="000C3299" w:rsidP="000C3299">
      <w:pPr>
        <w:tabs>
          <w:tab w:val="left" w:pos="1985"/>
          <w:tab w:val="left" w:pos="3969"/>
          <w:tab w:val="left" w:pos="5954"/>
        </w:tabs>
        <w:jc w:val="both"/>
        <w:rPr>
          <w:rFonts w:ascii="Arial" w:hAnsi="Arial" w:cs="Arial"/>
        </w:rPr>
      </w:pPr>
    </w:p>
    <w:p w14:paraId="1B411713" w14:textId="4AB560F8" w:rsidR="000C3299" w:rsidRPr="00822949" w:rsidRDefault="000C3299" w:rsidP="000C3299">
      <w:pPr>
        <w:tabs>
          <w:tab w:val="left" w:pos="1985"/>
          <w:tab w:val="left" w:pos="3969"/>
          <w:tab w:val="left" w:pos="5954"/>
        </w:tabs>
        <w:jc w:val="both"/>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65408" behindDoc="0" locked="0" layoutInCell="0" allowOverlap="1" wp14:anchorId="7A91F580" wp14:editId="7A54E0CB">
                <wp:simplePos x="0" y="0"/>
                <wp:positionH relativeFrom="column">
                  <wp:posOffset>2132965</wp:posOffset>
                </wp:positionH>
                <wp:positionV relativeFrom="paragraph">
                  <wp:posOffset>107315</wp:posOffset>
                </wp:positionV>
                <wp:extent cx="1922145" cy="4883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488315"/>
                        </a:xfrm>
                        <a:prstGeom prst="rect">
                          <a:avLst/>
                        </a:prstGeom>
                        <a:solidFill>
                          <a:srgbClr val="FFFFFF"/>
                        </a:solidFill>
                        <a:ln w="9525">
                          <a:solidFill>
                            <a:srgbClr val="000000"/>
                          </a:solidFill>
                          <a:miter lim="800000"/>
                          <a:headEnd/>
                          <a:tailEnd/>
                        </a:ln>
                      </wps:spPr>
                      <wps:txbx>
                        <w:txbxContent>
                          <w:p w14:paraId="02605D7A" w14:textId="77777777" w:rsidR="000C3299" w:rsidRPr="000C3299" w:rsidRDefault="000C3299" w:rsidP="000C3299">
                            <w:pPr>
                              <w:jc w:val="center"/>
                              <w:rPr>
                                <w:rFonts w:ascii="Arial" w:hAnsi="Arial" w:cs="Arial"/>
                                <w:bCs/>
                                <w:szCs w:val="24"/>
                              </w:rPr>
                            </w:pPr>
                            <w:r w:rsidRPr="000C3299">
                              <w:rPr>
                                <w:rFonts w:ascii="Arial" w:hAnsi="Arial" w:cs="Arial"/>
                                <w:bCs/>
                                <w:szCs w:val="24"/>
                              </w:rPr>
                              <w:t>Compliance &amp; Services Manager</w:t>
                            </w:r>
                          </w:p>
                          <w:p w14:paraId="6F0038AC" w14:textId="77777777" w:rsidR="000C3299" w:rsidRDefault="000C3299" w:rsidP="000C3299">
                            <w:pPr>
                              <w:jc w:val="center"/>
                            </w:pP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F580" id="Rectangle 3" o:spid="_x0000_s1031" style="position:absolute;left:0;text-align:left;margin-left:167.95pt;margin-top:8.45pt;width:151.3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" o:allowincell="f">
                <v:textbox inset=",1.8mm">
                  <w:txbxContent>
                    <w:p w14:paraId="02605D7A" w14:textId="77777777" w:rsidR="000C3299" w:rsidRPr="000C3299" w:rsidRDefault="000C3299" w:rsidP="000C3299">
                      <w:pPr>
                        <w:jc w:val="center"/>
                        <w:rPr>
                          <w:rFonts w:ascii="Arial" w:hAnsi="Arial" w:cs="Arial"/>
                          <w:bCs/>
                          <w:szCs w:val="24"/>
                        </w:rPr>
                      </w:pPr>
                      <w:r w:rsidRPr="000C3299">
                        <w:rPr>
                          <w:rFonts w:ascii="Arial" w:hAnsi="Arial" w:cs="Arial"/>
                          <w:bCs/>
                          <w:szCs w:val="24"/>
                        </w:rPr>
                        <w:t>Compliance &amp; Services Manager</w:t>
                      </w:r>
                    </w:p>
                    <w:p w14:paraId="6F0038AC" w14:textId="77777777" w:rsidR="000C3299" w:rsidRDefault="000C3299" w:rsidP="000C3299">
                      <w:pPr>
                        <w:jc w:val="center"/>
                      </w:pPr>
                    </w:p>
                  </w:txbxContent>
                </v:textbox>
              </v:rect>
            </w:pict>
          </mc:Fallback>
        </mc:AlternateContent>
      </w:r>
    </w:p>
    <w:p w14:paraId="2B1EF4DE" w14:textId="00212234" w:rsidR="000C3299" w:rsidRPr="00822949" w:rsidRDefault="000C3299" w:rsidP="000C3299">
      <w:pPr>
        <w:tabs>
          <w:tab w:val="left" w:pos="1985"/>
          <w:tab w:val="left" w:pos="3969"/>
          <w:tab w:val="left" w:pos="5954"/>
        </w:tabs>
        <w:jc w:val="both"/>
        <w:rPr>
          <w:rFonts w:ascii="Arial" w:hAnsi="Arial" w:cs="Arial"/>
        </w:rPr>
      </w:pPr>
    </w:p>
    <w:p w14:paraId="5DA4AEA1" w14:textId="6B473CDF" w:rsidR="000C3299" w:rsidRPr="00822949" w:rsidRDefault="000C3299" w:rsidP="000C3299">
      <w:pPr>
        <w:tabs>
          <w:tab w:val="left" w:pos="1985"/>
          <w:tab w:val="left" w:pos="3969"/>
          <w:tab w:val="left" w:pos="5954"/>
        </w:tabs>
        <w:jc w:val="both"/>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68480" behindDoc="0" locked="0" layoutInCell="0" allowOverlap="1" wp14:anchorId="2F11C41C" wp14:editId="7AFDC5BF">
                <wp:simplePos x="0" y="0"/>
                <wp:positionH relativeFrom="column">
                  <wp:posOffset>4074160</wp:posOffset>
                </wp:positionH>
                <wp:positionV relativeFrom="paragraph">
                  <wp:posOffset>89535</wp:posOffset>
                </wp:positionV>
                <wp:extent cx="140716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8E99FC"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pt,7.05pt" to="431.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" o:allowincell="f"/>
            </w:pict>
          </mc:Fallback>
        </mc:AlternateContent>
      </w:r>
    </w:p>
    <w:p w14:paraId="11CC495B" w14:textId="4492C31A" w:rsidR="000C3299" w:rsidRPr="00822949" w:rsidRDefault="000C3299" w:rsidP="000C3299">
      <w:pPr>
        <w:tabs>
          <w:tab w:val="left" w:pos="1985"/>
          <w:tab w:val="left" w:pos="3969"/>
          <w:tab w:val="left" w:pos="5954"/>
        </w:tabs>
        <w:jc w:val="both"/>
        <w:rPr>
          <w:rFonts w:ascii="Arial" w:hAnsi="Arial" w:cs="Arial"/>
          <w:b/>
          <w:u w:val="single"/>
        </w:rPr>
      </w:pPr>
    </w:p>
    <w:p w14:paraId="6526ECFE" w14:textId="4EC53636" w:rsidR="000C3299" w:rsidRPr="00822949" w:rsidRDefault="000C3299" w:rsidP="000C3299">
      <w:pPr>
        <w:tabs>
          <w:tab w:val="left" w:pos="1985"/>
          <w:tab w:val="left" w:pos="3969"/>
          <w:tab w:val="left" w:pos="5954"/>
        </w:tabs>
        <w:jc w:val="both"/>
        <w:rPr>
          <w:rFonts w:ascii="Arial" w:hAnsi="Arial" w:cs="Arial"/>
          <w:b/>
          <w:u w:val="single"/>
        </w:rPr>
      </w:pPr>
    </w:p>
    <w:p w14:paraId="215EAA50" w14:textId="32B4F0C3" w:rsidR="000C3299" w:rsidRPr="00822949" w:rsidRDefault="000C3299" w:rsidP="000C3299">
      <w:pPr>
        <w:tabs>
          <w:tab w:val="left" w:pos="1985"/>
          <w:tab w:val="left" w:pos="3969"/>
          <w:tab w:val="left" w:pos="5954"/>
        </w:tabs>
        <w:jc w:val="both"/>
        <w:rPr>
          <w:rFonts w:ascii="Arial" w:hAnsi="Arial" w:cs="Arial"/>
          <w:b/>
          <w:u w:val="single"/>
        </w:rPr>
      </w:pPr>
    </w:p>
    <w:p w14:paraId="47B870F7" w14:textId="77777777" w:rsidR="000C3299" w:rsidRPr="00822949" w:rsidRDefault="000C3299" w:rsidP="000C3299">
      <w:pPr>
        <w:tabs>
          <w:tab w:val="left" w:pos="1985"/>
          <w:tab w:val="left" w:pos="3969"/>
          <w:tab w:val="left" w:pos="5954"/>
        </w:tabs>
        <w:jc w:val="both"/>
        <w:rPr>
          <w:rFonts w:ascii="Arial" w:hAnsi="Arial" w:cs="Arial"/>
          <w:b/>
          <w:u w:val="single"/>
        </w:rPr>
      </w:pPr>
    </w:p>
    <w:p w14:paraId="09D28C86" w14:textId="05B8AED0" w:rsidR="000C3299" w:rsidRPr="00822949" w:rsidRDefault="000C3299" w:rsidP="000C3299">
      <w:pPr>
        <w:tabs>
          <w:tab w:val="left" w:pos="1985"/>
          <w:tab w:val="left" w:pos="3969"/>
          <w:tab w:val="left" w:pos="5954"/>
        </w:tabs>
        <w:jc w:val="both"/>
        <w:rPr>
          <w:rFonts w:ascii="Arial" w:hAnsi="Arial" w:cs="Arial"/>
          <w:b/>
          <w:u w:val="single"/>
        </w:rPr>
      </w:pPr>
    </w:p>
    <w:p w14:paraId="6D65AD85" w14:textId="21BBAC7F" w:rsidR="000C3299" w:rsidRPr="00822949" w:rsidRDefault="000C3299" w:rsidP="000C3299">
      <w:pPr>
        <w:tabs>
          <w:tab w:val="left" w:pos="1985"/>
          <w:tab w:val="left" w:pos="3969"/>
          <w:tab w:val="left" w:pos="5954"/>
        </w:tabs>
        <w:jc w:val="both"/>
        <w:rPr>
          <w:rFonts w:ascii="Arial" w:hAnsi="Arial" w:cs="Arial"/>
          <w:b/>
          <w:u w:val="single"/>
        </w:rPr>
      </w:pPr>
    </w:p>
    <w:p w14:paraId="70BEB409" w14:textId="621A7B74" w:rsidR="000C3299" w:rsidRPr="0018222E" w:rsidRDefault="000C3299" w:rsidP="000C3299">
      <w:pPr>
        <w:rPr>
          <w:rFonts w:ascii="Arial" w:hAnsi="Arial" w:cs="Arial"/>
          <w:b/>
          <w:bCs/>
        </w:rPr>
      </w:pPr>
    </w:p>
    <w:p w14:paraId="5F0DACB0" w14:textId="77777777" w:rsidR="000C3299" w:rsidRPr="0018222E" w:rsidRDefault="000C3299" w:rsidP="000C3299">
      <w:pPr>
        <w:rPr>
          <w:rFonts w:ascii="Arial" w:hAnsi="Arial" w:cs="Arial"/>
          <w:b/>
          <w:bCs/>
        </w:rPr>
      </w:pPr>
    </w:p>
    <w:p w14:paraId="2AA6B9AD" w14:textId="0134CE02" w:rsidR="000C3299" w:rsidRPr="0018222E" w:rsidRDefault="000C3299" w:rsidP="000C3299">
      <w:pPr>
        <w:rPr>
          <w:rFonts w:ascii="Arial" w:hAnsi="Arial" w:cs="Arial"/>
          <w:b/>
          <w:bCs/>
        </w:rPr>
      </w:pPr>
    </w:p>
    <w:p w14:paraId="592DDE3D" w14:textId="77777777" w:rsidR="000C3299" w:rsidRPr="0018222E" w:rsidRDefault="000C3299" w:rsidP="000C3299">
      <w:pPr>
        <w:rPr>
          <w:rFonts w:ascii="Arial" w:hAnsi="Arial" w:cs="Arial"/>
          <w:b/>
          <w:bCs/>
        </w:rPr>
      </w:pPr>
    </w:p>
    <w:p w14:paraId="4FB3B36F" w14:textId="1E54B8B8" w:rsidR="000C3299" w:rsidRPr="0018222E" w:rsidRDefault="000C3299" w:rsidP="000C3299">
      <w:pPr>
        <w:rPr>
          <w:rFonts w:ascii="Arial" w:hAnsi="Arial" w:cs="Arial"/>
          <w:b/>
          <w:bCs/>
        </w:rPr>
      </w:pPr>
    </w:p>
    <w:p w14:paraId="3BF78B08" w14:textId="77777777" w:rsidR="000C3299" w:rsidRPr="0018222E" w:rsidRDefault="000C3299" w:rsidP="000C3299">
      <w:pPr>
        <w:rPr>
          <w:rFonts w:ascii="Arial" w:hAnsi="Arial" w:cs="Arial"/>
          <w:b/>
          <w:bCs/>
        </w:rPr>
      </w:pPr>
    </w:p>
    <w:p w14:paraId="229D865A" w14:textId="6D5D28E1" w:rsidR="000C3299" w:rsidRPr="0018222E" w:rsidRDefault="000C3299" w:rsidP="000C3299">
      <w:pPr>
        <w:rPr>
          <w:rFonts w:ascii="Arial" w:hAnsi="Arial" w:cs="Arial"/>
          <w:b/>
          <w:bCs/>
        </w:rPr>
      </w:pPr>
    </w:p>
    <w:p w14:paraId="1037F960" w14:textId="77777777" w:rsidR="000C3299" w:rsidRPr="0018222E" w:rsidRDefault="000C3299" w:rsidP="000C3299">
      <w:pPr>
        <w:rPr>
          <w:rFonts w:ascii="Arial" w:hAnsi="Arial" w:cs="Arial"/>
          <w:b/>
          <w:bCs/>
        </w:rPr>
      </w:pPr>
    </w:p>
    <w:p w14:paraId="4E6680B6" w14:textId="117F415C" w:rsidR="000C3299" w:rsidRPr="0018222E" w:rsidRDefault="000C3299" w:rsidP="000C3299">
      <w:pPr>
        <w:rPr>
          <w:rFonts w:ascii="Arial" w:hAnsi="Arial" w:cs="Arial"/>
          <w:b/>
          <w:bCs/>
        </w:rPr>
      </w:pPr>
    </w:p>
    <w:p w14:paraId="4D649FBB" w14:textId="7E6A65D1" w:rsidR="000C3299" w:rsidRPr="0018222E" w:rsidRDefault="000C3299" w:rsidP="000C3299">
      <w:pPr>
        <w:rPr>
          <w:rFonts w:ascii="Arial" w:hAnsi="Arial" w:cs="Arial"/>
          <w:b/>
          <w:bCs/>
        </w:rPr>
      </w:pPr>
    </w:p>
    <w:p w14:paraId="36144A57" w14:textId="04A6951D" w:rsidR="00BC3866" w:rsidRDefault="00BC3866" w:rsidP="001C16C4">
      <w:pPr>
        <w:rPr>
          <w:rFonts w:ascii="Arial" w:hAnsi="Arial" w:cs="Arial"/>
          <w:b/>
          <w:bCs/>
        </w:rPr>
      </w:pPr>
    </w:p>
    <w:p w14:paraId="016ABBEA" w14:textId="77777777" w:rsidR="00BC3866" w:rsidRDefault="00BC3866" w:rsidP="001C16C4">
      <w:pPr>
        <w:rPr>
          <w:rFonts w:ascii="Arial" w:hAnsi="Arial" w:cs="Arial"/>
          <w:b/>
          <w:bCs/>
        </w:rPr>
      </w:pPr>
      <w:r w:rsidRPr="0018222E">
        <w:rPr>
          <w:rFonts w:ascii="Arial" w:hAnsi="Arial" w:cs="Arial"/>
          <w:b/>
          <w:bCs/>
        </w:rPr>
        <w:t>Hardest Part of the Job</w:t>
      </w:r>
    </w:p>
    <w:p w14:paraId="76B7A5B2" w14:textId="77777777" w:rsidR="00BC3866" w:rsidRPr="00684801" w:rsidRDefault="00BC3866" w:rsidP="001C16C4">
      <w:pPr>
        <w:rPr>
          <w:rFonts w:ascii="Arial" w:hAnsi="Arial" w:cs="Arial"/>
          <w:i/>
          <w:szCs w:val="24"/>
        </w:rPr>
      </w:pPr>
    </w:p>
    <w:p w14:paraId="7E5C8583" w14:textId="77777777" w:rsidR="00BC3866" w:rsidRDefault="00BC3866" w:rsidP="001C16C4">
      <w:pPr>
        <w:rPr>
          <w:rFonts w:ascii="Arial" w:hAnsi="Arial" w:cs="Arial"/>
          <w:szCs w:val="24"/>
        </w:rPr>
      </w:pPr>
      <w:r w:rsidRPr="00684801">
        <w:rPr>
          <w:rFonts w:ascii="Arial" w:hAnsi="Arial" w:cs="Arial"/>
          <w:szCs w:val="24"/>
        </w:rPr>
        <w:t>The job entails maintaining the Venues within Tourism &amp; Venues ensuring that the venue is maintained and presented to the highest standard at all times to match the expectation of our customers.</w:t>
      </w:r>
      <w:r w:rsidRPr="00684801">
        <w:rPr>
          <w:rFonts w:ascii="Arial" w:hAnsi="Arial" w:cs="Arial"/>
          <w:i/>
          <w:szCs w:val="24"/>
        </w:rPr>
        <w:t xml:space="preserve"> </w:t>
      </w:r>
      <w:r w:rsidRPr="00684801">
        <w:rPr>
          <w:rFonts w:ascii="Arial" w:hAnsi="Arial" w:cs="Arial"/>
          <w:szCs w:val="24"/>
        </w:rPr>
        <w:t>Attention to detail and consistency is vital and the ability to self-start and priorities workloads</w:t>
      </w:r>
      <w:r>
        <w:rPr>
          <w:rFonts w:ascii="Arial" w:hAnsi="Arial" w:cs="Arial"/>
          <w:szCs w:val="24"/>
        </w:rPr>
        <w:t xml:space="preserve"> is critical.  The post holder has to be brave and come up with solutions, independently.</w:t>
      </w:r>
    </w:p>
    <w:p w14:paraId="3E7AF4E4" w14:textId="77777777" w:rsidR="00BC3866" w:rsidRDefault="00BC3866" w:rsidP="001C16C4">
      <w:pPr>
        <w:rPr>
          <w:rFonts w:ascii="Arial" w:hAnsi="Arial" w:cs="Arial"/>
          <w:szCs w:val="24"/>
        </w:rPr>
      </w:pPr>
    </w:p>
    <w:p w14:paraId="0E11A3E0" w14:textId="77777777" w:rsidR="00BC3866" w:rsidRDefault="00BC3866" w:rsidP="001C16C4">
      <w:pPr>
        <w:rPr>
          <w:rFonts w:ascii="Arial" w:hAnsi="Arial" w:cs="Arial"/>
          <w:szCs w:val="24"/>
        </w:rPr>
      </w:pPr>
      <w:r>
        <w:rPr>
          <w:rFonts w:ascii="Arial" w:hAnsi="Arial" w:cs="Arial"/>
          <w:szCs w:val="24"/>
        </w:rPr>
        <w:t>Ability to work within a diverse team within tight timeframes and working long hours outside of normal working patterns, encouraging and leading colleagues to achieve the best outcomes.</w:t>
      </w:r>
    </w:p>
    <w:p w14:paraId="55C88212" w14:textId="77777777" w:rsidR="00BC3866" w:rsidRDefault="00BC3866" w:rsidP="001C16C4">
      <w:pPr>
        <w:rPr>
          <w:rFonts w:ascii="Arial" w:hAnsi="Arial" w:cs="Arial"/>
          <w:szCs w:val="24"/>
        </w:rPr>
      </w:pPr>
    </w:p>
    <w:p w14:paraId="0832C123" w14:textId="77777777" w:rsidR="00BC3866" w:rsidRPr="0018222E" w:rsidRDefault="00BC3866" w:rsidP="001C16C4">
      <w:pPr>
        <w:rPr>
          <w:rFonts w:ascii="Arial" w:hAnsi="Arial" w:cs="Arial"/>
          <w:b/>
          <w:bCs/>
        </w:rPr>
      </w:pPr>
    </w:p>
    <w:p w14:paraId="1E2811F7" w14:textId="77777777" w:rsidR="00BC3866" w:rsidRPr="00F8004D" w:rsidRDefault="00BC3866" w:rsidP="001C16C4">
      <w:pPr>
        <w:rPr>
          <w:rFonts w:ascii="Arial" w:hAnsi="Arial" w:cs="Arial"/>
          <w:b/>
          <w:bCs/>
        </w:rPr>
      </w:pPr>
      <w:smartTag w:uri="urn:schemas-microsoft-com:office:smarttags" w:element="PersonName">
        <w:r w:rsidRPr="00F8004D">
          <w:rPr>
            <w:rFonts w:ascii="Arial" w:hAnsi="Arial" w:cs="Arial"/>
            <w:b/>
            <w:bCs/>
          </w:rPr>
          <w:t>Di</w:t>
        </w:r>
      </w:smartTag>
      <w:r w:rsidRPr="00F8004D">
        <w:rPr>
          <w:rFonts w:ascii="Arial" w:hAnsi="Arial" w:cs="Arial"/>
          <w:b/>
          <w:bCs/>
        </w:rPr>
        <w:t>mensions</w:t>
      </w:r>
    </w:p>
    <w:p w14:paraId="0245F7B1" w14:textId="77777777" w:rsidR="00BC3866" w:rsidRPr="00F8004D" w:rsidRDefault="00BC3866" w:rsidP="001C16C4">
      <w:pPr>
        <w:pStyle w:val="DefaultText"/>
        <w:rPr>
          <w:rFonts w:ascii="Arial" w:hAnsi="Arial" w:cs="Arial"/>
        </w:rPr>
      </w:pPr>
      <w:r w:rsidRPr="00F8004D">
        <w:rPr>
          <w:rFonts w:ascii="Arial" w:hAnsi="Arial" w:cs="Arial"/>
        </w:rPr>
        <w:t>Please quote any figures, which would help give a picture of the job, for example:</w:t>
      </w:r>
    </w:p>
    <w:p w14:paraId="513BF54D" w14:textId="77777777" w:rsidR="00BC3866" w:rsidRPr="00F8004D" w:rsidRDefault="00BC3866" w:rsidP="001C16C4">
      <w:pPr>
        <w:pStyle w:val="DefaultText"/>
        <w:rPr>
          <w:rFonts w:ascii="Arial" w:hAnsi="Arial" w:cs="Arial"/>
          <w:color w:val="FF0000"/>
        </w:rPr>
      </w:pPr>
    </w:p>
    <w:p w14:paraId="043E6711" w14:textId="77777777" w:rsidR="00BC3866" w:rsidRPr="004D67FC" w:rsidRDefault="00BC3866" w:rsidP="001C16C4">
      <w:pPr>
        <w:pStyle w:val="DefaultText"/>
        <w:tabs>
          <w:tab w:val="left" w:pos="4253"/>
        </w:tabs>
        <w:rPr>
          <w:rFonts w:ascii="Arial" w:hAnsi="Arial" w:cs="Arial"/>
        </w:rPr>
      </w:pPr>
      <w:r w:rsidRPr="004D67FC">
        <w:rPr>
          <w:rFonts w:ascii="Arial" w:hAnsi="Arial" w:cs="Arial"/>
        </w:rPr>
        <w:t xml:space="preserve">a) number of enquiries per week: </w:t>
      </w:r>
      <w:r>
        <w:rPr>
          <w:rFonts w:ascii="Arial" w:hAnsi="Arial" w:cs="Arial"/>
        </w:rPr>
        <w:t>0</w:t>
      </w:r>
      <w:r w:rsidRPr="004D67FC">
        <w:rPr>
          <w:rFonts w:ascii="Arial" w:hAnsi="Arial" w:cs="Arial"/>
        </w:rPr>
        <w:br/>
        <w:t xml:space="preserve">b) Items processed: upwards of </w:t>
      </w:r>
      <w:r>
        <w:rPr>
          <w:rFonts w:ascii="Arial" w:hAnsi="Arial" w:cs="Arial"/>
        </w:rPr>
        <w:t>30 per shift</w:t>
      </w:r>
      <w:r w:rsidRPr="004D67FC">
        <w:rPr>
          <w:rFonts w:ascii="Arial" w:hAnsi="Arial" w:cs="Arial"/>
        </w:rPr>
        <w:br/>
        <w:t xml:space="preserve">c) value of contracts dealt with: </w:t>
      </w:r>
      <w:r>
        <w:rPr>
          <w:rFonts w:ascii="Arial" w:hAnsi="Arial" w:cs="Arial"/>
          <w:color w:val="000080"/>
        </w:rPr>
        <w:t>0</w:t>
      </w:r>
      <w:r w:rsidRPr="004D67FC">
        <w:rPr>
          <w:rFonts w:ascii="Arial" w:hAnsi="Arial" w:cs="Arial"/>
        </w:rPr>
        <w:br/>
        <w:t>d) budgetary amounts: £0</w:t>
      </w:r>
    </w:p>
    <w:p w14:paraId="6904A45B" w14:textId="7F9146E6" w:rsidR="00BC3866" w:rsidRPr="00550603" w:rsidRDefault="00BC3866" w:rsidP="004D67FC">
      <w:pPr>
        <w:pStyle w:val="DefaultText"/>
        <w:tabs>
          <w:tab w:val="left" w:pos="4253"/>
        </w:tabs>
        <w:rPr>
          <w:rFonts w:ascii="Arial" w:hAnsi="Arial" w:cs="Arial"/>
        </w:rPr>
      </w:pPr>
      <w:r w:rsidRPr="004D67FC">
        <w:rPr>
          <w:rFonts w:ascii="Arial" w:hAnsi="Arial" w:cs="Arial"/>
        </w:rPr>
        <w:t xml:space="preserve">e) any other statistics related to the job: </w:t>
      </w:r>
      <w:r w:rsidRPr="00550603">
        <w:rPr>
          <w:rFonts w:ascii="Arial" w:hAnsi="Arial" w:cs="Arial"/>
        </w:rPr>
        <w:t>the deliver</w:t>
      </w:r>
      <w:r w:rsidR="00550603" w:rsidRPr="00550603">
        <w:rPr>
          <w:rFonts w:ascii="Arial" w:hAnsi="Arial" w:cs="Arial"/>
        </w:rPr>
        <w:t>y</w:t>
      </w:r>
      <w:r w:rsidRPr="00550603">
        <w:rPr>
          <w:rFonts w:ascii="Arial" w:hAnsi="Arial" w:cs="Arial"/>
        </w:rPr>
        <w:t xml:space="preserve"> of an event relies on the building being presented to a client as they are expecting it.  On many, many occasions this can fall entirely to the team breaking down one event, and setting up the next, in very tight time frames, overnight and without immediate access to a manager. The job has to get done and failure to deliver has massive financial and reputational impact. Casual Venues VSA staff plays an integral part of this delivery.</w:t>
      </w:r>
    </w:p>
    <w:p w14:paraId="72222533" w14:textId="77777777" w:rsidR="00BC3866" w:rsidRDefault="00BC3866" w:rsidP="004D67FC">
      <w:pPr>
        <w:pStyle w:val="DefaultText"/>
        <w:tabs>
          <w:tab w:val="left" w:pos="4253"/>
        </w:tabs>
        <w:rPr>
          <w:rFonts w:ascii="Arial" w:hAnsi="Arial" w:cs="Arial"/>
        </w:rPr>
      </w:pPr>
    </w:p>
    <w:p w14:paraId="22FA162E" w14:textId="77777777" w:rsidR="00BC3866" w:rsidRDefault="00BC3866" w:rsidP="001C16C4">
      <w:pPr>
        <w:rPr>
          <w:rFonts w:ascii="Arial" w:hAnsi="Arial" w:cs="Arial"/>
          <w:b/>
          <w:bCs/>
        </w:rPr>
      </w:pPr>
    </w:p>
    <w:p w14:paraId="6788FDBA" w14:textId="77777777" w:rsidR="000C3299" w:rsidRDefault="000C3299">
      <w:pPr>
        <w:rPr>
          <w:rFonts w:ascii="Arial" w:hAnsi="Arial" w:cs="Arial"/>
          <w:b/>
          <w:bCs/>
        </w:rPr>
      </w:pPr>
      <w:r>
        <w:rPr>
          <w:rFonts w:ascii="Arial" w:hAnsi="Arial" w:cs="Arial"/>
          <w:b/>
          <w:bCs/>
        </w:rPr>
        <w:br w:type="page"/>
      </w:r>
    </w:p>
    <w:p w14:paraId="6F31B7E7" w14:textId="30A93CA9" w:rsidR="00BC3866" w:rsidRPr="00F8004D" w:rsidRDefault="00BC3866" w:rsidP="001C16C4">
      <w:pPr>
        <w:rPr>
          <w:rFonts w:ascii="Arial" w:hAnsi="Arial" w:cs="Arial"/>
          <w:b/>
          <w:bCs/>
        </w:rPr>
      </w:pPr>
      <w:r w:rsidRPr="00F8004D">
        <w:rPr>
          <w:rFonts w:ascii="Arial" w:hAnsi="Arial" w:cs="Arial"/>
          <w:b/>
          <w:bCs/>
        </w:rPr>
        <w:lastRenderedPageBreak/>
        <w:t>Scope for Impact</w:t>
      </w:r>
    </w:p>
    <w:p w14:paraId="616906E9" w14:textId="77777777" w:rsidR="00BC3866" w:rsidRPr="00F8004D" w:rsidRDefault="00BC3866" w:rsidP="001C16C4">
      <w:pPr>
        <w:rPr>
          <w:rFonts w:ascii="Arial" w:hAnsi="Arial" w:cs="Arial"/>
          <w:b/>
          <w:bCs/>
        </w:rPr>
      </w:pPr>
    </w:p>
    <w:p w14:paraId="153B0B5D" w14:textId="77777777" w:rsidR="00BC3866" w:rsidRDefault="00BC3866" w:rsidP="001C16C4">
      <w:pPr>
        <w:rPr>
          <w:rFonts w:ascii="Arial" w:hAnsi="Arial" w:cs="Arial"/>
          <w:lang w:eastAsia="en-GB"/>
        </w:rPr>
      </w:pPr>
      <w:r w:rsidRPr="00CD7FBC">
        <w:rPr>
          <w:rFonts w:ascii="Arial" w:hAnsi="Arial" w:cs="Arial"/>
          <w:lang w:eastAsia="en-GB"/>
        </w:rPr>
        <w:t xml:space="preserve">The post holder will be integral in the effective </w:t>
      </w:r>
      <w:r>
        <w:rPr>
          <w:rFonts w:ascii="Arial" w:hAnsi="Arial" w:cs="Arial"/>
          <w:lang w:eastAsia="en-GB"/>
        </w:rPr>
        <w:t>Operational</w:t>
      </w:r>
      <w:r w:rsidRPr="00CD7FBC">
        <w:rPr>
          <w:rFonts w:ascii="Arial" w:hAnsi="Arial" w:cs="Arial"/>
          <w:lang w:eastAsia="en-GB"/>
        </w:rPr>
        <w:t xml:space="preserve"> Management of the Tourism &amp; Venues department, ensuring that the Venues are well maintained and presentable</w:t>
      </w:r>
      <w:r>
        <w:rPr>
          <w:rFonts w:ascii="Arial" w:hAnsi="Arial" w:cs="Arial"/>
          <w:lang w:eastAsia="en-GB"/>
        </w:rPr>
        <w:t xml:space="preserve"> at all times in terms of the continued events programme as determined by the Venues Business &amp; Operations Manager with particular focus on the venues buildings resources.</w:t>
      </w:r>
    </w:p>
    <w:p w14:paraId="152FA5C9" w14:textId="77777777" w:rsidR="00BC3866" w:rsidRDefault="00BC3866" w:rsidP="001C16C4">
      <w:pPr>
        <w:rPr>
          <w:rFonts w:ascii="Arial" w:hAnsi="Arial" w:cs="Arial"/>
          <w:lang w:eastAsia="en-GB"/>
        </w:rPr>
      </w:pPr>
    </w:p>
    <w:p w14:paraId="5FF7CFEF" w14:textId="77777777" w:rsidR="00BC3866" w:rsidRPr="00CD7FBC" w:rsidRDefault="00BC3866" w:rsidP="001C16C4">
      <w:pPr>
        <w:rPr>
          <w:rFonts w:ascii="Arial" w:hAnsi="Arial" w:cs="Arial"/>
        </w:rPr>
      </w:pPr>
      <w:r>
        <w:rPr>
          <w:rFonts w:ascii="Arial" w:hAnsi="Arial" w:cs="Arial"/>
          <w:lang w:eastAsia="en-GB"/>
        </w:rPr>
        <w:t>This position is vital in terms of how we present ourselves to our customers and clients.</w:t>
      </w:r>
    </w:p>
    <w:p w14:paraId="40F0DB57" w14:textId="58BB08DB" w:rsidR="00BC3866" w:rsidRDefault="00BC3866" w:rsidP="001C16C4">
      <w:pPr>
        <w:rPr>
          <w:rFonts w:ascii="Arial" w:hAnsi="Arial" w:cs="Arial"/>
          <w:b/>
          <w:bCs/>
        </w:rPr>
      </w:pPr>
    </w:p>
    <w:p w14:paraId="1A4F9E31" w14:textId="77777777" w:rsidR="00ED216F" w:rsidRDefault="00ED216F" w:rsidP="001C16C4">
      <w:pPr>
        <w:rPr>
          <w:rFonts w:ascii="Arial" w:hAnsi="Arial" w:cs="Arial"/>
          <w:b/>
          <w:bCs/>
        </w:rPr>
      </w:pPr>
      <w:bookmarkStart w:id="0" w:name="_GoBack"/>
      <w:bookmarkEnd w:id="0"/>
    </w:p>
    <w:p w14:paraId="731B7870" w14:textId="77777777" w:rsidR="00BC3866" w:rsidRDefault="00BC3866" w:rsidP="001C16C4">
      <w:pPr>
        <w:rPr>
          <w:rFonts w:ascii="Arial" w:hAnsi="Arial" w:cs="Arial"/>
          <w:b/>
          <w:bCs/>
        </w:rPr>
      </w:pPr>
      <w:r w:rsidRPr="0018222E">
        <w:rPr>
          <w:rFonts w:ascii="Arial" w:hAnsi="Arial" w:cs="Arial"/>
          <w:b/>
          <w:bCs/>
        </w:rPr>
        <w:t>Job Context</w:t>
      </w:r>
    </w:p>
    <w:p w14:paraId="0CEEA9CA" w14:textId="77777777" w:rsidR="00BC3866" w:rsidRDefault="00BC3866" w:rsidP="001C16C4">
      <w:pPr>
        <w:pStyle w:val="DefaultText"/>
        <w:rPr>
          <w:rFonts w:ascii="Arial" w:hAnsi="Arial" w:cs="Arial"/>
        </w:rPr>
      </w:pPr>
    </w:p>
    <w:p w14:paraId="3AF457DD" w14:textId="77777777" w:rsidR="00BC3866" w:rsidRPr="00CD7FBC" w:rsidRDefault="00BC3866" w:rsidP="001C16C4">
      <w:pPr>
        <w:pStyle w:val="DefaultText"/>
        <w:rPr>
          <w:rFonts w:ascii="Arial" w:hAnsi="Arial" w:cs="Arial"/>
          <w:i/>
        </w:rPr>
      </w:pPr>
      <w:r w:rsidRPr="00CD7FBC">
        <w:rPr>
          <w:rFonts w:ascii="Arial" w:hAnsi="Arial" w:cs="Arial"/>
        </w:rPr>
        <w:t xml:space="preserve">The post holder of Venues </w:t>
      </w:r>
      <w:r>
        <w:rPr>
          <w:rFonts w:ascii="Arial" w:hAnsi="Arial" w:cs="Arial"/>
        </w:rPr>
        <w:t>Casual VSA</w:t>
      </w:r>
      <w:r w:rsidRPr="00CD7FBC">
        <w:rPr>
          <w:rFonts w:ascii="Arial" w:hAnsi="Arial" w:cs="Arial"/>
        </w:rPr>
        <w:t xml:space="preserve"> needs to be well organised and hardworking, and have </w:t>
      </w:r>
      <w:proofErr w:type="gramStart"/>
      <w:r w:rsidRPr="00CD7FBC">
        <w:rPr>
          <w:rFonts w:ascii="Arial" w:hAnsi="Arial" w:cs="Arial"/>
        </w:rPr>
        <w:t>an</w:t>
      </w:r>
      <w:proofErr w:type="gramEnd"/>
      <w:r>
        <w:rPr>
          <w:rFonts w:ascii="Arial" w:hAnsi="Arial" w:cs="Arial"/>
        </w:rPr>
        <w:t xml:space="preserve"> complete</w:t>
      </w:r>
      <w:r w:rsidRPr="00CD7FBC">
        <w:rPr>
          <w:rFonts w:ascii="Arial" w:hAnsi="Arial" w:cs="Arial"/>
        </w:rPr>
        <w:t xml:space="preserve"> understanding of the impact that they have in the presentation and upkeep of the venues.</w:t>
      </w:r>
    </w:p>
    <w:p w14:paraId="4ADB9CF0" w14:textId="77777777" w:rsidR="00BC3866" w:rsidRPr="00CD7FBC" w:rsidRDefault="00BC3866" w:rsidP="001C16C4">
      <w:pPr>
        <w:pStyle w:val="DefaultText"/>
        <w:rPr>
          <w:rFonts w:ascii="Arial" w:hAnsi="Arial" w:cs="Arial"/>
          <w:i/>
        </w:rPr>
      </w:pPr>
    </w:p>
    <w:p w14:paraId="6620935A" w14:textId="77777777" w:rsidR="00BC3866" w:rsidRPr="00CD7FBC" w:rsidRDefault="00BC3866" w:rsidP="001C16C4">
      <w:pPr>
        <w:pStyle w:val="DefaultText"/>
        <w:rPr>
          <w:rFonts w:ascii="Arial" w:hAnsi="Arial" w:cs="Arial"/>
          <w:i/>
        </w:rPr>
      </w:pPr>
      <w:r>
        <w:rPr>
          <w:rFonts w:ascii="Arial" w:hAnsi="Arial" w:cs="Arial"/>
        </w:rPr>
        <w:t>The</w:t>
      </w:r>
      <w:r w:rsidRPr="00CD7FBC">
        <w:rPr>
          <w:rFonts w:ascii="Arial" w:hAnsi="Arial" w:cs="Arial"/>
        </w:rPr>
        <w:t xml:space="preserve"> post holder </w:t>
      </w:r>
      <w:r>
        <w:rPr>
          <w:rFonts w:ascii="Arial" w:hAnsi="Arial" w:cs="Arial"/>
        </w:rPr>
        <w:t>may on occasion</w:t>
      </w:r>
      <w:r w:rsidRPr="00CD7FBC">
        <w:rPr>
          <w:rFonts w:ascii="Arial" w:hAnsi="Arial" w:cs="Arial"/>
        </w:rPr>
        <w:t xml:space="preserve"> come into contact with clients and users of the Venues</w:t>
      </w:r>
      <w:r w:rsidRPr="00CD7FBC">
        <w:rPr>
          <w:rFonts w:ascii="Arial" w:hAnsi="Arial" w:cs="Arial"/>
          <w:i/>
        </w:rPr>
        <w:t xml:space="preserve"> </w:t>
      </w:r>
      <w:r w:rsidRPr="00CD7FBC">
        <w:rPr>
          <w:rFonts w:ascii="Arial" w:hAnsi="Arial" w:cs="Arial"/>
        </w:rPr>
        <w:t xml:space="preserve">it is paramount that the post holder conducts themselves in an appropriate manner at all times as they will be acting as a representative of the City of Brighton &amp; Hove and failure to do so could result in reputational damage. </w:t>
      </w:r>
    </w:p>
    <w:p w14:paraId="0AC1E0AE" w14:textId="77777777" w:rsidR="00BC3866" w:rsidRPr="00CD7FBC" w:rsidRDefault="00BC3866" w:rsidP="001C16C4">
      <w:pPr>
        <w:pStyle w:val="DefaultText"/>
        <w:rPr>
          <w:rFonts w:ascii="Arial" w:hAnsi="Arial" w:cs="Arial"/>
          <w:i/>
        </w:rPr>
      </w:pPr>
    </w:p>
    <w:p w14:paraId="4AD525CA" w14:textId="77777777" w:rsidR="00BC3866" w:rsidRPr="00CD7FBC" w:rsidRDefault="00BC3866" w:rsidP="001C16C4">
      <w:pPr>
        <w:pStyle w:val="DefaultText"/>
        <w:rPr>
          <w:rFonts w:ascii="Arial" w:hAnsi="Arial" w:cs="Arial"/>
        </w:rPr>
      </w:pPr>
      <w:r w:rsidRPr="00CD7FBC">
        <w:rPr>
          <w:rFonts w:ascii="Arial" w:hAnsi="Arial" w:cs="Arial"/>
        </w:rPr>
        <w:t>The position carries with it the potential for long hours working to very tight timelines, under pressure to deliver the best facilities management outcomes for The Venues Section.</w:t>
      </w:r>
    </w:p>
    <w:p w14:paraId="6E178129" w14:textId="77777777" w:rsidR="00BC3866" w:rsidRPr="00CD7FBC" w:rsidRDefault="00BC3866" w:rsidP="001C16C4">
      <w:pPr>
        <w:pStyle w:val="DefaultText"/>
        <w:rPr>
          <w:rFonts w:ascii="Arial" w:hAnsi="Arial" w:cs="Arial"/>
        </w:rPr>
      </w:pPr>
    </w:p>
    <w:p w14:paraId="16C2E660" w14:textId="77777777" w:rsidR="00BC3866" w:rsidRDefault="00BC3866" w:rsidP="001C16C4">
      <w:pPr>
        <w:pStyle w:val="DefaultText"/>
        <w:rPr>
          <w:rFonts w:ascii="Arial" w:hAnsi="Arial" w:cs="Arial"/>
        </w:rPr>
      </w:pPr>
      <w:r w:rsidRPr="00CD7FBC">
        <w:rPr>
          <w:rFonts w:ascii="Arial" w:hAnsi="Arial" w:cs="Arial"/>
        </w:rPr>
        <w:t>The post holder will need to be able understand the impact of their decisions across the whole of the Tourism &amp; Venues department.</w:t>
      </w:r>
    </w:p>
    <w:p w14:paraId="4E0CBAAE" w14:textId="77777777" w:rsidR="00BC3866" w:rsidRPr="00CD7FBC" w:rsidRDefault="00BC3866" w:rsidP="001C16C4">
      <w:pPr>
        <w:pStyle w:val="DefaultText"/>
        <w:rPr>
          <w:rFonts w:ascii="Arial" w:hAnsi="Arial" w:cs="Arial"/>
        </w:rPr>
      </w:pPr>
    </w:p>
    <w:p w14:paraId="59627BD4" w14:textId="77777777" w:rsidR="00BC3866" w:rsidRPr="0018222E" w:rsidRDefault="00BC3866" w:rsidP="001C16C4">
      <w:pPr>
        <w:rPr>
          <w:rFonts w:ascii="Arial" w:hAnsi="Arial" w:cs="Arial"/>
        </w:rPr>
      </w:pPr>
    </w:p>
    <w:p w14:paraId="32354CF5" w14:textId="77777777" w:rsidR="00BC3866" w:rsidRPr="0018222E" w:rsidRDefault="00BC3866" w:rsidP="001C16C4">
      <w:pPr>
        <w:pStyle w:val="DefaultText"/>
        <w:outlineLvl w:val="0"/>
        <w:rPr>
          <w:rFonts w:ascii="Arial" w:hAnsi="Arial" w:cs="Arial"/>
          <w:b/>
        </w:rPr>
      </w:pPr>
      <w:r w:rsidRPr="0018222E">
        <w:rPr>
          <w:rFonts w:ascii="Arial" w:hAnsi="Arial" w:cs="Arial"/>
          <w:b/>
        </w:rPr>
        <w:t>Approval:</w:t>
      </w:r>
    </w:p>
    <w:p w14:paraId="41D61DC8" w14:textId="77777777" w:rsidR="00BC3866" w:rsidRPr="0018222E" w:rsidRDefault="00BC3866" w:rsidP="001C16C4">
      <w:pPr>
        <w:rPr>
          <w:rFonts w:ascii="Arial" w:hAnsi="Arial" w:cs="Arial"/>
          <w:i/>
        </w:rPr>
      </w:pPr>
      <w:r w:rsidRPr="0018222E">
        <w:rPr>
          <w:rFonts w:ascii="Arial" w:hAnsi="Arial" w:cs="Arial"/>
          <w:i/>
        </w:rPr>
        <w:t>We confirm that the job description, person specification and additional information provided above convey a full and accurate description of the job at this time.</w:t>
      </w:r>
    </w:p>
    <w:p w14:paraId="4E416622" w14:textId="77777777" w:rsidR="00BC3866" w:rsidRPr="0018222E" w:rsidRDefault="00BC3866" w:rsidP="001C16C4">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BC3866" w:rsidRPr="0018222E" w14:paraId="671FCA08" w14:textId="77777777" w:rsidTr="004A72A9">
        <w:tc>
          <w:tcPr>
            <w:tcW w:w="1951" w:type="dxa"/>
          </w:tcPr>
          <w:p w14:paraId="3DF81672" w14:textId="77777777" w:rsidR="00BC3866" w:rsidRPr="002514AB" w:rsidRDefault="00BC3866" w:rsidP="004A72A9">
            <w:pPr>
              <w:rPr>
                <w:rFonts w:ascii="Arial" w:hAnsi="Arial" w:cs="Arial"/>
                <w:b/>
                <w:bCs/>
              </w:rPr>
            </w:pPr>
            <w:r w:rsidRPr="002514AB">
              <w:rPr>
                <w:rFonts w:ascii="Arial" w:hAnsi="Arial" w:cs="Arial"/>
                <w:b/>
                <w:bCs/>
              </w:rPr>
              <w:t>Post holder:</w:t>
            </w:r>
            <w:r w:rsidRPr="002514AB">
              <w:rPr>
                <w:rFonts w:ascii="Arial" w:hAnsi="Arial" w:cs="Arial"/>
                <w:b/>
                <w:bCs/>
              </w:rPr>
              <w:tab/>
            </w:r>
          </w:p>
          <w:p w14:paraId="7181E30F" w14:textId="77777777" w:rsidR="00BC3866" w:rsidRPr="002514AB" w:rsidRDefault="00BC3866" w:rsidP="004A72A9">
            <w:pPr>
              <w:rPr>
                <w:rFonts w:ascii="Arial" w:hAnsi="Arial" w:cs="Arial"/>
                <w:bCs/>
                <w:sz w:val="18"/>
                <w:szCs w:val="18"/>
              </w:rPr>
            </w:pPr>
            <w:r w:rsidRPr="002514AB">
              <w:rPr>
                <w:rFonts w:ascii="Arial" w:hAnsi="Arial" w:cs="Arial"/>
                <w:bCs/>
                <w:sz w:val="18"/>
                <w:szCs w:val="18"/>
              </w:rPr>
              <w:t>Sign &amp; print name</w:t>
            </w:r>
          </w:p>
        </w:tc>
        <w:tc>
          <w:tcPr>
            <w:tcW w:w="6577" w:type="dxa"/>
          </w:tcPr>
          <w:p w14:paraId="1EF0B9E0" w14:textId="77777777" w:rsidR="00BC3866" w:rsidRPr="002514AB" w:rsidRDefault="00BC3866" w:rsidP="004A72A9">
            <w:pPr>
              <w:rPr>
                <w:rFonts w:ascii="Arial" w:hAnsi="Arial" w:cs="Arial"/>
                <w:bCs/>
              </w:rPr>
            </w:pPr>
          </w:p>
          <w:p w14:paraId="141790EF" w14:textId="77777777" w:rsidR="00BC3866" w:rsidRPr="002514AB" w:rsidRDefault="00BC3866" w:rsidP="004A72A9">
            <w:pPr>
              <w:rPr>
                <w:rFonts w:ascii="Arial" w:hAnsi="Arial" w:cs="Arial"/>
                <w:bCs/>
              </w:rPr>
            </w:pPr>
          </w:p>
        </w:tc>
      </w:tr>
      <w:tr w:rsidR="00BC3866" w:rsidRPr="0018222E" w14:paraId="50583E1B" w14:textId="77777777" w:rsidTr="004A72A9">
        <w:tc>
          <w:tcPr>
            <w:tcW w:w="1951" w:type="dxa"/>
          </w:tcPr>
          <w:p w14:paraId="4996915D" w14:textId="77777777" w:rsidR="00BC3866" w:rsidRPr="002514AB" w:rsidRDefault="00BC3866" w:rsidP="004A72A9">
            <w:pPr>
              <w:rPr>
                <w:rFonts w:ascii="Arial" w:hAnsi="Arial" w:cs="Arial"/>
                <w:b/>
                <w:bCs/>
              </w:rPr>
            </w:pPr>
            <w:r w:rsidRPr="002514AB">
              <w:rPr>
                <w:rFonts w:ascii="Arial" w:hAnsi="Arial" w:cs="Arial"/>
                <w:b/>
                <w:bCs/>
              </w:rPr>
              <w:t>Reports to:</w:t>
            </w:r>
            <w:r w:rsidRPr="002514AB">
              <w:rPr>
                <w:rFonts w:ascii="Arial" w:hAnsi="Arial" w:cs="Arial"/>
                <w:b/>
                <w:bCs/>
              </w:rPr>
              <w:tab/>
            </w:r>
          </w:p>
          <w:p w14:paraId="30536B50" w14:textId="77777777" w:rsidR="00BC3866" w:rsidRPr="002514AB" w:rsidRDefault="00BC3866" w:rsidP="004A72A9">
            <w:pPr>
              <w:rPr>
                <w:rFonts w:ascii="Arial" w:hAnsi="Arial" w:cs="Arial"/>
                <w:bCs/>
              </w:rPr>
            </w:pPr>
            <w:r w:rsidRPr="002514AB">
              <w:rPr>
                <w:rFonts w:ascii="Arial" w:hAnsi="Arial" w:cs="Arial"/>
                <w:bCs/>
                <w:sz w:val="18"/>
                <w:szCs w:val="18"/>
              </w:rPr>
              <w:t>Sign &amp; print name</w:t>
            </w:r>
          </w:p>
        </w:tc>
        <w:tc>
          <w:tcPr>
            <w:tcW w:w="6577" w:type="dxa"/>
          </w:tcPr>
          <w:p w14:paraId="0B489D54" w14:textId="77777777" w:rsidR="00BC3866" w:rsidRPr="002514AB" w:rsidRDefault="00BC3866" w:rsidP="004A72A9">
            <w:pPr>
              <w:rPr>
                <w:rFonts w:ascii="Arial" w:hAnsi="Arial" w:cs="Arial"/>
                <w:bCs/>
              </w:rPr>
            </w:pPr>
          </w:p>
          <w:p w14:paraId="7BC85B01" w14:textId="77777777" w:rsidR="00BC3866" w:rsidRPr="002514AB" w:rsidRDefault="00BC3866" w:rsidP="004A72A9">
            <w:pPr>
              <w:rPr>
                <w:rFonts w:ascii="Arial" w:hAnsi="Arial" w:cs="Arial"/>
                <w:bCs/>
              </w:rPr>
            </w:pPr>
          </w:p>
        </w:tc>
      </w:tr>
      <w:tr w:rsidR="00BC3866" w:rsidRPr="0018222E" w14:paraId="2A84B071" w14:textId="77777777" w:rsidTr="004A72A9">
        <w:tc>
          <w:tcPr>
            <w:tcW w:w="1951" w:type="dxa"/>
          </w:tcPr>
          <w:p w14:paraId="64537EAD" w14:textId="77777777" w:rsidR="00BC3866" w:rsidRPr="002514AB" w:rsidRDefault="00BC3866" w:rsidP="004A72A9">
            <w:pPr>
              <w:rPr>
                <w:rFonts w:ascii="Arial" w:hAnsi="Arial" w:cs="Arial"/>
                <w:b/>
                <w:bCs/>
              </w:rPr>
            </w:pPr>
            <w:r w:rsidRPr="002514AB">
              <w:rPr>
                <w:rFonts w:ascii="Arial" w:hAnsi="Arial" w:cs="Arial"/>
                <w:b/>
                <w:bCs/>
              </w:rPr>
              <w:t>Date signed:</w:t>
            </w:r>
          </w:p>
        </w:tc>
        <w:tc>
          <w:tcPr>
            <w:tcW w:w="6577" w:type="dxa"/>
          </w:tcPr>
          <w:p w14:paraId="722FB020" w14:textId="77777777" w:rsidR="00BC3866" w:rsidRPr="002514AB" w:rsidRDefault="00BC3866" w:rsidP="004A72A9">
            <w:pPr>
              <w:rPr>
                <w:rFonts w:ascii="Arial" w:hAnsi="Arial" w:cs="Arial"/>
                <w:bCs/>
              </w:rPr>
            </w:pPr>
          </w:p>
        </w:tc>
      </w:tr>
      <w:tr w:rsidR="00BC3866" w:rsidRPr="0018222E" w14:paraId="163551D0" w14:textId="77777777" w:rsidTr="004A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C0C0C0"/>
              <w:left w:val="single" w:sz="4" w:space="0" w:color="C0C0C0"/>
              <w:bottom w:val="single" w:sz="4" w:space="0" w:color="C0C0C0"/>
              <w:right w:val="single" w:sz="4" w:space="0" w:color="C0C0C0"/>
            </w:tcBorders>
          </w:tcPr>
          <w:p w14:paraId="3F71996C" w14:textId="77777777" w:rsidR="00BC3866" w:rsidRPr="002514AB" w:rsidRDefault="00BC3866" w:rsidP="004A72A9">
            <w:pPr>
              <w:rPr>
                <w:rFonts w:ascii="Arial" w:hAnsi="Arial" w:cs="Arial"/>
                <w:b/>
                <w:bCs/>
              </w:rPr>
            </w:pPr>
            <w:r w:rsidRPr="002514AB">
              <w:rPr>
                <w:rFonts w:ascii="Arial" w:hAnsi="Arial" w:cs="Arial"/>
                <w:b/>
                <w:bCs/>
              </w:rPr>
              <w:t>Department:</w:t>
            </w:r>
          </w:p>
        </w:tc>
        <w:tc>
          <w:tcPr>
            <w:tcW w:w="6577" w:type="dxa"/>
            <w:tcBorders>
              <w:top w:val="single" w:sz="4" w:space="0" w:color="C0C0C0"/>
              <w:left w:val="single" w:sz="4" w:space="0" w:color="C0C0C0"/>
              <w:bottom w:val="single" w:sz="4" w:space="0" w:color="C0C0C0"/>
              <w:right w:val="single" w:sz="4" w:space="0" w:color="C0C0C0"/>
            </w:tcBorders>
          </w:tcPr>
          <w:p w14:paraId="04178AD2" w14:textId="77777777" w:rsidR="00BC3866" w:rsidRPr="002514AB" w:rsidRDefault="00BC3866" w:rsidP="004A72A9">
            <w:pPr>
              <w:rPr>
                <w:rFonts w:ascii="Arial" w:hAnsi="Arial" w:cs="Arial"/>
                <w:bCs/>
              </w:rPr>
            </w:pPr>
          </w:p>
        </w:tc>
      </w:tr>
      <w:tr w:rsidR="00BC3866" w:rsidRPr="0018222E" w14:paraId="649DCB60" w14:textId="77777777" w:rsidTr="004A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C0C0C0"/>
              <w:left w:val="single" w:sz="4" w:space="0" w:color="C0C0C0"/>
              <w:bottom w:val="single" w:sz="4" w:space="0" w:color="C0C0C0"/>
              <w:right w:val="single" w:sz="4" w:space="0" w:color="C0C0C0"/>
            </w:tcBorders>
          </w:tcPr>
          <w:p w14:paraId="169062E5" w14:textId="77777777" w:rsidR="00BC3866" w:rsidRPr="002514AB" w:rsidRDefault="00BC3866" w:rsidP="004A72A9">
            <w:pPr>
              <w:rPr>
                <w:rFonts w:ascii="Arial" w:hAnsi="Arial" w:cs="Arial"/>
                <w:b/>
                <w:bCs/>
              </w:rPr>
            </w:pPr>
            <w:r w:rsidRPr="002514AB">
              <w:rPr>
                <w:rFonts w:ascii="Arial" w:hAnsi="Arial" w:cs="Arial"/>
                <w:b/>
                <w:bCs/>
              </w:rPr>
              <w:t>Section:</w:t>
            </w:r>
            <w:r w:rsidRPr="002514AB">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tcPr>
          <w:p w14:paraId="3C2EA5DC" w14:textId="77777777" w:rsidR="00BC3866" w:rsidRPr="002514AB" w:rsidRDefault="00BC3866" w:rsidP="004A72A9">
            <w:pPr>
              <w:rPr>
                <w:rFonts w:ascii="Arial" w:hAnsi="Arial" w:cs="Arial"/>
                <w:bCs/>
              </w:rPr>
            </w:pPr>
          </w:p>
        </w:tc>
      </w:tr>
    </w:tbl>
    <w:p w14:paraId="149015A4" w14:textId="77777777" w:rsidR="00BC3866" w:rsidRPr="0018222E" w:rsidRDefault="00BC3866" w:rsidP="001C16C4">
      <w:pPr>
        <w:rPr>
          <w:rFonts w:ascii="Arial" w:hAnsi="Arial" w:cs="Arial"/>
        </w:rPr>
      </w:pPr>
    </w:p>
    <w:p w14:paraId="769B0067" w14:textId="77777777" w:rsidR="00BC3866" w:rsidRPr="0018222E" w:rsidRDefault="00BC3866" w:rsidP="001C16C4">
      <w:pPr>
        <w:rPr>
          <w:rFonts w:ascii="Arial" w:hAnsi="Arial" w:cs="Arial"/>
        </w:rPr>
      </w:pPr>
      <w:r w:rsidRPr="0018222E">
        <w:rPr>
          <w:rFonts w:ascii="Arial" w:hAnsi="Arial" w:cs="Arial"/>
        </w:rPr>
        <w:t>HR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7"/>
      </w:tblGrid>
      <w:tr w:rsidR="00BC3866" w:rsidRPr="0018222E" w14:paraId="21D252C4" w14:textId="77777777" w:rsidTr="004A72A9">
        <w:tc>
          <w:tcPr>
            <w:tcW w:w="1951" w:type="dxa"/>
            <w:tcBorders>
              <w:top w:val="single" w:sz="4" w:space="0" w:color="C0C0C0"/>
              <w:left w:val="single" w:sz="4" w:space="0" w:color="C0C0C0"/>
              <w:bottom w:val="single" w:sz="4" w:space="0" w:color="C0C0C0"/>
              <w:right w:val="single" w:sz="4" w:space="0" w:color="C0C0C0"/>
            </w:tcBorders>
          </w:tcPr>
          <w:p w14:paraId="336B68BA" w14:textId="77777777" w:rsidR="00BC3866" w:rsidRPr="002514AB" w:rsidRDefault="00BC3866" w:rsidP="004A72A9">
            <w:pPr>
              <w:rPr>
                <w:rFonts w:ascii="Arial" w:hAnsi="Arial" w:cs="Arial"/>
                <w:b/>
                <w:bCs/>
              </w:rPr>
            </w:pPr>
            <w:r w:rsidRPr="002514AB">
              <w:rPr>
                <w:rFonts w:ascii="Arial" w:hAnsi="Arial" w:cs="Arial"/>
                <w:b/>
                <w:bCs/>
              </w:rPr>
              <w:t>Job Analyst:</w:t>
            </w:r>
          </w:p>
          <w:p w14:paraId="3A9D8468" w14:textId="77777777" w:rsidR="00BC3866" w:rsidRPr="002514AB" w:rsidRDefault="00BC3866" w:rsidP="004A72A9">
            <w:pPr>
              <w:rPr>
                <w:rFonts w:ascii="Arial" w:hAnsi="Arial" w:cs="Arial"/>
                <w:b/>
                <w:bCs/>
              </w:rPr>
            </w:pPr>
            <w:r w:rsidRPr="002514AB">
              <w:rPr>
                <w:rFonts w:ascii="Arial" w:hAnsi="Arial" w:cs="Arial"/>
                <w:bCs/>
                <w:sz w:val="18"/>
                <w:szCs w:val="18"/>
              </w:rPr>
              <w:t>Sign &amp; print name</w:t>
            </w:r>
          </w:p>
        </w:tc>
        <w:tc>
          <w:tcPr>
            <w:tcW w:w="6577" w:type="dxa"/>
            <w:tcBorders>
              <w:top w:val="single" w:sz="4" w:space="0" w:color="C0C0C0"/>
              <w:left w:val="single" w:sz="4" w:space="0" w:color="C0C0C0"/>
              <w:bottom w:val="single" w:sz="4" w:space="0" w:color="C0C0C0"/>
              <w:right w:val="single" w:sz="4" w:space="0" w:color="C0C0C0"/>
            </w:tcBorders>
          </w:tcPr>
          <w:p w14:paraId="47ED65A5" w14:textId="77777777" w:rsidR="00BC3866" w:rsidRPr="002514AB" w:rsidRDefault="00BC3866" w:rsidP="004A72A9">
            <w:pPr>
              <w:rPr>
                <w:rFonts w:ascii="Arial" w:hAnsi="Arial" w:cs="Arial"/>
                <w:bCs/>
              </w:rPr>
            </w:pPr>
          </w:p>
          <w:p w14:paraId="796138F0" w14:textId="77777777" w:rsidR="00BC3866" w:rsidRPr="002514AB" w:rsidRDefault="00BC3866" w:rsidP="004A72A9">
            <w:pPr>
              <w:rPr>
                <w:rFonts w:ascii="Arial" w:hAnsi="Arial" w:cs="Arial"/>
                <w:bCs/>
              </w:rPr>
            </w:pPr>
          </w:p>
        </w:tc>
      </w:tr>
      <w:tr w:rsidR="00BC3866" w:rsidRPr="0018222E" w14:paraId="012501AF" w14:textId="77777777" w:rsidTr="004A72A9">
        <w:tc>
          <w:tcPr>
            <w:tcW w:w="1951" w:type="dxa"/>
            <w:tcBorders>
              <w:top w:val="single" w:sz="4" w:space="0" w:color="C0C0C0"/>
              <w:left w:val="single" w:sz="4" w:space="0" w:color="C0C0C0"/>
              <w:bottom w:val="single" w:sz="4" w:space="0" w:color="C0C0C0"/>
              <w:right w:val="single" w:sz="4" w:space="0" w:color="C0C0C0"/>
            </w:tcBorders>
          </w:tcPr>
          <w:p w14:paraId="1CBDDB2F" w14:textId="77777777" w:rsidR="00BC3866" w:rsidRPr="002514AB" w:rsidRDefault="00BC3866" w:rsidP="004A72A9">
            <w:pPr>
              <w:rPr>
                <w:rFonts w:ascii="Arial" w:hAnsi="Arial" w:cs="Arial"/>
                <w:b/>
                <w:bCs/>
              </w:rPr>
            </w:pPr>
            <w:r w:rsidRPr="002514AB">
              <w:rPr>
                <w:rFonts w:ascii="Arial" w:hAnsi="Arial" w:cs="Arial"/>
                <w:b/>
                <w:bCs/>
              </w:rPr>
              <w:t>Date evaluated</w:t>
            </w:r>
            <w:r w:rsidRPr="002514AB">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tcPr>
          <w:p w14:paraId="3A8E5378" w14:textId="77777777" w:rsidR="00BC3866" w:rsidRPr="002514AB" w:rsidRDefault="00BC3866" w:rsidP="004A72A9">
            <w:pPr>
              <w:rPr>
                <w:rFonts w:ascii="Arial" w:hAnsi="Arial" w:cs="Arial"/>
                <w:bCs/>
              </w:rPr>
            </w:pPr>
          </w:p>
        </w:tc>
      </w:tr>
      <w:tr w:rsidR="00BC3866" w:rsidRPr="0018222E" w14:paraId="6B77DB75" w14:textId="77777777" w:rsidTr="004A72A9">
        <w:tc>
          <w:tcPr>
            <w:tcW w:w="1951" w:type="dxa"/>
            <w:tcBorders>
              <w:top w:val="single" w:sz="4" w:space="0" w:color="C0C0C0"/>
              <w:left w:val="single" w:sz="4" w:space="0" w:color="C0C0C0"/>
              <w:bottom w:val="single" w:sz="4" w:space="0" w:color="C0C0C0"/>
              <w:right w:val="single" w:sz="4" w:space="0" w:color="C0C0C0"/>
            </w:tcBorders>
          </w:tcPr>
          <w:p w14:paraId="03BE36F2" w14:textId="77777777" w:rsidR="00BC3866" w:rsidRPr="002514AB" w:rsidRDefault="00BC3866" w:rsidP="004A72A9">
            <w:pPr>
              <w:rPr>
                <w:rFonts w:ascii="Arial" w:hAnsi="Arial" w:cs="Arial"/>
                <w:b/>
                <w:bCs/>
              </w:rPr>
            </w:pPr>
            <w:r w:rsidRPr="002514AB">
              <w:rPr>
                <w:rFonts w:ascii="Arial" w:hAnsi="Arial" w:cs="Arial"/>
                <w:b/>
                <w:bCs/>
              </w:rPr>
              <w:t>Method:</w:t>
            </w:r>
            <w:r w:rsidRPr="002514AB">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tcPr>
          <w:p w14:paraId="334EA760" w14:textId="77777777" w:rsidR="00BC3866" w:rsidRPr="002514AB" w:rsidRDefault="00BC3866" w:rsidP="004A72A9">
            <w:pPr>
              <w:rPr>
                <w:rFonts w:ascii="Arial" w:hAnsi="Arial" w:cs="Arial"/>
                <w:bCs/>
              </w:rPr>
            </w:pPr>
          </w:p>
        </w:tc>
      </w:tr>
    </w:tbl>
    <w:p w14:paraId="702B004A" w14:textId="77777777" w:rsidR="00BC3866" w:rsidRPr="00C755DD" w:rsidRDefault="00BC3866" w:rsidP="001C16C4">
      <w:pPr>
        <w:rPr>
          <w:rFonts w:ascii="Arial" w:hAnsi="Arial" w:cs="Arial"/>
          <w:b/>
        </w:rPr>
      </w:pPr>
    </w:p>
    <w:sectPr w:rsidR="00BC3866" w:rsidRPr="00C755DD" w:rsidSect="0069098C">
      <w:pgSz w:w="11907" w:h="16840" w:code="9"/>
      <w:pgMar w:top="720" w:right="1166" w:bottom="374" w:left="116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6195" w14:textId="77777777" w:rsidR="00650051" w:rsidRDefault="00650051">
      <w:r>
        <w:separator/>
      </w:r>
    </w:p>
  </w:endnote>
  <w:endnote w:type="continuationSeparator" w:id="0">
    <w:p w14:paraId="3A9A1105" w14:textId="77777777" w:rsidR="00650051" w:rsidRDefault="0065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DB11" w14:textId="77777777" w:rsidR="00650051" w:rsidRDefault="00650051">
      <w:r>
        <w:separator/>
      </w:r>
    </w:p>
  </w:footnote>
  <w:footnote w:type="continuationSeparator" w:id="0">
    <w:p w14:paraId="0517B07C" w14:textId="77777777" w:rsidR="00650051" w:rsidRDefault="0065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292"/>
    <w:multiLevelType w:val="hybridMultilevel"/>
    <w:tmpl w:val="B6F6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E6779"/>
    <w:multiLevelType w:val="hybridMultilevel"/>
    <w:tmpl w:val="F798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03C7"/>
    <w:multiLevelType w:val="hybridMultilevel"/>
    <w:tmpl w:val="4E20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445B2"/>
    <w:multiLevelType w:val="hybridMultilevel"/>
    <w:tmpl w:val="B940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F6204"/>
    <w:multiLevelType w:val="hybridMultilevel"/>
    <w:tmpl w:val="0532C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63D5"/>
    <w:multiLevelType w:val="hybridMultilevel"/>
    <w:tmpl w:val="5E8A7004"/>
    <w:lvl w:ilvl="0" w:tplc="C9763190">
      <w:start w:val="1"/>
      <w:numFmt w:val="bullet"/>
      <w:lvlText w:val=""/>
      <w:lvlJc w:val="left"/>
      <w:pPr>
        <w:tabs>
          <w:tab w:val="num" w:pos="394"/>
        </w:tabs>
        <w:ind w:left="39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E54CC"/>
    <w:multiLevelType w:val="hybridMultilevel"/>
    <w:tmpl w:val="A710C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101F3"/>
    <w:multiLevelType w:val="hybridMultilevel"/>
    <w:tmpl w:val="8746039C"/>
    <w:lvl w:ilvl="0" w:tplc="08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EC07D5"/>
    <w:multiLevelType w:val="hybridMultilevel"/>
    <w:tmpl w:val="47B0B998"/>
    <w:lvl w:ilvl="0" w:tplc="FFFFFFFF">
      <w:start w:val="1"/>
      <w:numFmt w:val="bullet"/>
      <w:lvlText w:val=""/>
      <w:lvlJc w:val="left"/>
      <w:pPr>
        <w:tabs>
          <w:tab w:val="num" w:pos="351"/>
        </w:tabs>
        <w:ind w:left="351"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821E0"/>
    <w:multiLevelType w:val="hybridMultilevel"/>
    <w:tmpl w:val="B3C891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FB6BA3"/>
    <w:multiLevelType w:val="hybridMultilevel"/>
    <w:tmpl w:val="2FCE42FE"/>
    <w:lvl w:ilvl="0" w:tplc="9842C74E">
      <w:start w:val="1"/>
      <w:numFmt w:val="bullet"/>
      <w:lvlText w:val=""/>
      <w:lvlJc w:val="left"/>
      <w:pPr>
        <w:tabs>
          <w:tab w:val="num" w:pos="394"/>
        </w:tabs>
        <w:ind w:left="394" w:hanging="360"/>
      </w:pPr>
      <w:rPr>
        <w:rFonts w:ascii="Symbol" w:hAnsi="Symbol" w:hint="default"/>
        <w:sz w:val="21"/>
      </w:rPr>
    </w:lvl>
    <w:lvl w:ilvl="1" w:tplc="08090003">
      <w:start w:val="1"/>
      <w:numFmt w:val="bullet"/>
      <w:lvlText w:val="o"/>
      <w:lvlJc w:val="left"/>
      <w:pPr>
        <w:tabs>
          <w:tab w:val="num" w:pos="1114"/>
        </w:tabs>
        <w:ind w:left="1114" w:hanging="360"/>
      </w:pPr>
      <w:rPr>
        <w:rFonts w:ascii="Courier New" w:hAnsi="Courier New" w:hint="default"/>
        <w:sz w:val="21"/>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739F601F"/>
    <w:multiLevelType w:val="hybridMultilevel"/>
    <w:tmpl w:val="9618A7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8"/>
  </w:num>
  <w:num w:numId="3">
    <w:abstractNumId w:val="21"/>
  </w:num>
  <w:num w:numId="4">
    <w:abstractNumId w:val="4"/>
  </w:num>
  <w:num w:numId="5">
    <w:abstractNumId w:val="12"/>
  </w:num>
  <w:num w:numId="6">
    <w:abstractNumId w:val="6"/>
  </w:num>
  <w:num w:numId="7">
    <w:abstractNumId w:val="9"/>
  </w:num>
  <w:num w:numId="8">
    <w:abstractNumId w:val="20"/>
  </w:num>
  <w:num w:numId="9">
    <w:abstractNumId w:val="17"/>
  </w:num>
  <w:num w:numId="10">
    <w:abstractNumId w:val="2"/>
  </w:num>
  <w:num w:numId="11">
    <w:abstractNumId w:val="8"/>
  </w:num>
  <w:num w:numId="12">
    <w:abstractNumId w:val="0"/>
  </w:num>
  <w:num w:numId="13">
    <w:abstractNumId w:val="3"/>
  </w:num>
  <w:num w:numId="14">
    <w:abstractNumId w:val="14"/>
  </w:num>
  <w:num w:numId="15">
    <w:abstractNumId w:val="11"/>
  </w:num>
  <w:num w:numId="16">
    <w:abstractNumId w:val="1"/>
  </w:num>
  <w:num w:numId="17">
    <w:abstractNumId w:val="15"/>
  </w:num>
  <w:num w:numId="18">
    <w:abstractNumId w:val="13"/>
  </w:num>
  <w:num w:numId="19">
    <w:abstractNumId w:val="7"/>
  </w:num>
  <w:num w:numId="20">
    <w:abstractNumId w:val="19"/>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8C"/>
    <w:rsid w:val="000940FA"/>
    <w:rsid w:val="000946DB"/>
    <w:rsid w:val="000B248A"/>
    <w:rsid w:val="000C3299"/>
    <w:rsid w:val="000E3F8C"/>
    <w:rsid w:val="000F2064"/>
    <w:rsid w:val="001154DD"/>
    <w:rsid w:val="0012592A"/>
    <w:rsid w:val="00126C3F"/>
    <w:rsid w:val="00130360"/>
    <w:rsid w:val="001470EF"/>
    <w:rsid w:val="0018222E"/>
    <w:rsid w:val="001920D6"/>
    <w:rsid w:val="001942C9"/>
    <w:rsid w:val="001C16C4"/>
    <w:rsid w:val="00237ECB"/>
    <w:rsid w:val="002514AB"/>
    <w:rsid w:val="002B19C3"/>
    <w:rsid w:val="002C313B"/>
    <w:rsid w:val="002D1225"/>
    <w:rsid w:val="002E4C64"/>
    <w:rsid w:val="00301BAF"/>
    <w:rsid w:val="003B2307"/>
    <w:rsid w:val="003C499C"/>
    <w:rsid w:val="00416E23"/>
    <w:rsid w:val="004202A1"/>
    <w:rsid w:val="0042099D"/>
    <w:rsid w:val="004258D0"/>
    <w:rsid w:val="00445C8A"/>
    <w:rsid w:val="00480A5C"/>
    <w:rsid w:val="004A72A9"/>
    <w:rsid w:val="004B1946"/>
    <w:rsid w:val="004D15F4"/>
    <w:rsid w:val="004D67FC"/>
    <w:rsid w:val="004E0612"/>
    <w:rsid w:val="004F5015"/>
    <w:rsid w:val="004F50B1"/>
    <w:rsid w:val="005120F6"/>
    <w:rsid w:val="0051427B"/>
    <w:rsid w:val="005179B9"/>
    <w:rsid w:val="00541A2C"/>
    <w:rsid w:val="00550603"/>
    <w:rsid w:val="00596323"/>
    <w:rsid w:val="005A45D9"/>
    <w:rsid w:val="005B2BB1"/>
    <w:rsid w:val="00623B63"/>
    <w:rsid w:val="00632345"/>
    <w:rsid w:val="00650051"/>
    <w:rsid w:val="0066554B"/>
    <w:rsid w:val="00675DA0"/>
    <w:rsid w:val="00684801"/>
    <w:rsid w:val="0069098C"/>
    <w:rsid w:val="006B3E14"/>
    <w:rsid w:val="006E1735"/>
    <w:rsid w:val="006E6D6E"/>
    <w:rsid w:val="00703476"/>
    <w:rsid w:val="00716008"/>
    <w:rsid w:val="007301BB"/>
    <w:rsid w:val="00740059"/>
    <w:rsid w:val="00744EB5"/>
    <w:rsid w:val="00777ADB"/>
    <w:rsid w:val="008135A1"/>
    <w:rsid w:val="008818DF"/>
    <w:rsid w:val="008B56FC"/>
    <w:rsid w:val="008D44B4"/>
    <w:rsid w:val="00987732"/>
    <w:rsid w:val="009A7ACD"/>
    <w:rsid w:val="009B6464"/>
    <w:rsid w:val="009E003A"/>
    <w:rsid w:val="009E4147"/>
    <w:rsid w:val="009F4123"/>
    <w:rsid w:val="00A129E2"/>
    <w:rsid w:val="00A24B81"/>
    <w:rsid w:val="00A352DE"/>
    <w:rsid w:val="00A90F41"/>
    <w:rsid w:val="00A9157B"/>
    <w:rsid w:val="00AA1E95"/>
    <w:rsid w:val="00AE173C"/>
    <w:rsid w:val="00AF56AE"/>
    <w:rsid w:val="00AF64F1"/>
    <w:rsid w:val="00B3242E"/>
    <w:rsid w:val="00B37A85"/>
    <w:rsid w:val="00BB09BE"/>
    <w:rsid w:val="00BB6701"/>
    <w:rsid w:val="00BC3866"/>
    <w:rsid w:val="00BC70BA"/>
    <w:rsid w:val="00BD13F6"/>
    <w:rsid w:val="00C328AF"/>
    <w:rsid w:val="00C329D5"/>
    <w:rsid w:val="00C5657C"/>
    <w:rsid w:val="00C755DD"/>
    <w:rsid w:val="00C954F2"/>
    <w:rsid w:val="00CB6933"/>
    <w:rsid w:val="00CC45E3"/>
    <w:rsid w:val="00CC53AA"/>
    <w:rsid w:val="00CD7FBC"/>
    <w:rsid w:val="00D42137"/>
    <w:rsid w:val="00D63E03"/>
    <w:rsid w:val="00D74AB7"/>
    <w:rsid w:val="00D87F34"/>
    <w:rsid w:val="00DC0B56"/>
    <w:rsid w:val="00DD7AA6"/>
    <w:rsid w:val="00DE2C25"/>
    <w:rsid w:val="00E10FC2"/>
    <w:rsid w:val="00E551A4"/>
    <w:rsid w:val="00E64148"/>
    <w:rsid w:val="00E6429C"/>
    <w:rsid w:val="00E73FD1"/>
    <w:rsid w:val="00EA01F2"/>
    <w:rsid w:val="00EA02B1"/>
    <w:rsid w:val="00EA4257"/>
    <w:rsid w:val="00ED1B0B"/>
    <w:rsid w:val="00ED216F"/>
    <w:rsid w:val="00F04E3F"/>
    <w:rsid w:val="00F06439"/>
    <w:rsid w:val="00F53A3C"/>
    <w:rsid w:val="00F8004D"/>
    <w:rsid w:val="00FC6936"/>
    <w:rsid w:val="00FD0E1E"/>
    <w:rsid w:val="00FE04B2"/>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6943D004"/>
  <w15:docId w15:val="{F7AC0B70-1FF1-4A32-BDEB-404FA75E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098C"/>
    <w:rPr>
      <w:rFonts w:ascii="Gill Sans" w:hAnsi="Gill Sans"/>
      <w:sz w:val="24"/>
      <w:szCs w:val="20"/>
      <w:lang w:eastAsia="en-US"/>
    </w:rPr>
  </w:style>
  <w:style w:type="paragraph" w:styleId="Heading1">
    <w:name w:val="heading 1"/>
    <w:basedOn w:val="Normal"/>
    <w:next w:val="Normal"/>
    <w:link w:val="Heading1Char"/>
    <w:uiPriority w:val="99"/>
    <w:qFormat/>
    <w:rsid w:val="0069098C"/>
    <w:pPr>
      <w:keepNext/>
      <w:jc w:val="center"/>
      <w:outlineLvl w:val="0"/>
    </w:pPr>
  </w:style>
  <w:style w:type="paragraph" w:styleId="Heading2">
    <w:name w:val="heading 2"/>
    <w:basedOn w:val="Normal"/>
    <w:next w:val="Normal"/>
    <w:link w:val="Heading2Char"/>
    <w:uiPriority w:val="99"/>
    <w:qFormat/>
    <w:rsid w:val="0069098C"/>
    <w:pPr>
      <w:keepNext/>
      <w:jc w:val="center"/>
      <w:outlineLvl w:val="1"/>
    </w:pPr>
    <w:rPr>
      <w:b/>
      <w:sz w:val="28"/>
    </w:rPr>
  </w:style>
  <w:style w:type="paragraph" w:styleId="Heading3">
    <w:name w:val="heading 3"/>
    <w:basedOn w:val="Normal"/>
    <w:next w:val="Normal"/>
    <w:link w:val="Heading3Char"/>
    <w:uiPriority w:val="99"/>
    <w:qFormat/>
    <w:rsid w:val="0069098C"/>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69098C"/>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32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9632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96323"/>
    <w:rPr>
      <w:rFonts w:ascii="Cambria" w:hAnsi="Cambria" w:cs="Times New Roman"/>
      <w:b/>
      <w:bCs/>
      <w:sz w:val="26"/>
      <w:szCs w:val="26"/>
      <w:lang w:eastAsia="en-US"/>
    </w:rPr>
  </w:style>
  <w:style w:type="character" w:customStyle="1" w:styleId="Heading7Char">
    <w:name w:val="Heading 7 Char"/>
    <w:basedOn w:val="DefaultParagraphFont"/>
    <w:link w:val="Heading7"/>
    <w:uiPriority w:val="99"/>
    <w:semiHidden/>
    <w:locked/>
    <w:rsid w:val="00596323"/>
    <w:rPr>
      <w:rFonts w:ascii="Calibri" w:hAnsi="Calibri" w:cs="Times New Roman"/>
      <w:sz w:val="24"/>
      <w:szCs w:val="24"/>
      <w:lang w:eastAsia="en-US"/>
    </w:rPr>
  </w:style>
  <w:style w:type="paragraph" w:styleId="Header">
    <w:name w:val="header"/>
    <w:basedOn w:val="Normal"/>
    <w:link w:val="HeaderChar"/>
    <w:uiPriority w:val="99"/>
    <w:rsid w:val="0069098C"/>
    <w:pPr>
      <w:tabs>
        <w:tab w:val="center" w:pos="4153"/>
        <w:tab w:val="right" w:pos="8306"/>
      </w:tabs>
    </w:pPr>
  </w:style>
  <w:style w:type="character" w:customStyle="1" w:styleId="HeaderChar">
    <w:name w:val="Header Char"/>
    <w:basedOn w:val="DefaultParagraphFont"/>
    <w:link w:val="Header"/>
    <w:uiPriority w:val="99"/>
    <w:semiHidden/>
    <w:locked/>
    <w:rsid w:val="009E4147"/>
    <w:rPr>
      <w:rFonts w:ascii="Gill Sans" w:hAnsi="Gill Sans" w:cs="Times New Roman"/>
      <w:sz w:val="24"/>
      <w:lang w:val="en-GB" w:eastAsia="en-US"/>
    </w:rPr>
  </w:style>
  <w:style w:type="paragraph" w:styleId="Footer">
    <w:name w:val="footer"/>
    <w:basedOn w:val="Normal"/>
    <w:link w:val="FooterChar"/>
    <w:uiPriority w:val="99"/>
    <w:rsid w:val="0069098C"/>
    <w:pPr>
      <w:tabs>
        <w:tab w:val="center" w:pos="4153"/>
        <w:tab w:val="right" w:pos="8306"/>
      </w:tabs>
    </w:pPr>
  </w:style>
  <w:style w:type="character" w:customStyle="1" w:styleId="FooterChar">
    <w:name w:val="Footer Char"/>
    <w:basedOn w:val="DefaultParagraphFont"/>
    <w:link w:val="Footer"/>
    <w:uiPriority w:val="99"/>
    <w:semiHidden/>
    <w:locked/>
    <w:rsid w:val="00596323"/>
    <w:rPr>
      <w:rFonts w:ascii="Gill Sans" w:hAnsi="Gill Sans" w:cs="Times New Roman"/>
      <w:sz w:val="20"/>
      <w:szCs w:val="20"/>
      <w:lang w:eastAsia="en-US"/>
    </w:rPr>
  </w:style>
  <w:style w:type="paragraph" w:styleId="BodyText">
    <w:name w:val="Body Text"/>
    <w:basedOn w:val="Normal"/>
    <w:link w:val="BodyTextChar"/>
    <w:uiPriority w:val="99"/>
    <w:rsid w:val="0069098C"/>
    <w:rPr>
      <w:b/>
      <w:bCs/>
      <w:sz w:val="28"/>
    </w:rPr>
  </w:style>
  <w:style w:type="character" w:customStyle="1" w:styleId="BodyTextChar">
    <w:name w:val="Body Text Char"/>
    <w:basedOn w:val="DefaultParagraphFont"/>
    <w:link w:val="BodyText"/>
    <w:uiPriority w:val="99"/>
    <w:semiHidden/>
    <w:locked/>
    <w:rsid w:val="00596323"/>
    <w:rPr>
      <w:rFonts w:ascii="Gill Sans" w:hAnsi="Gill Sans" w:cs="Times New Roman"/>
      <w:sz w:val="20"/>
      <w:szCs w:val="20"/>
      <w:lang w:eastAsia="en-US"/>
    </w:rPr>
  </w:style>
  <w:style w:type="paragraph" w:customStyle="1" w:styleId="DefaultText">
    <w:name w:val="Default Text"/>
    <w:basedOn w:val="Normal"/>
    <w:uiPriority w:val="99"/>
    <w:rsid w:val="0069098C"/>
  </w:style>
  <w:style w:type="character" w:styleId="Hyperlink">
    <w:name w:val="Hyperlink"/>
    <w:basedOn w:val="DefaultParagraphFont"/>
    <w:uiPriority w:val="99"/>
    <w:rsid w:val="0069098C"/>
    <w:rPr>
      <w:rFonts w:cs="Times New Roman"/>
      <w:color w:val="0000FF"/>
      <w:u w:val="single"/>
    </w:rPr>
  </w:style>
  <w:style w:type="paragraph" w:styleId="Caption">
    <w:name w:val="caption"/>
    <w:basedOn w:val="Normal"/>
    <w:next w:val="Normal"/>
    <w:uiPriority w:val="99"/>
    <w:qFormat/>
    <w:rsid w:val="0069098C"/>
    <w:pPr>
      <w:jc w:val="center"/>
    </w:pPr>
    <w:rPr>
      <w:rFonts w:ascii="Arial" w:hAnsi="Arial"/>
      <w:b/>
      <w:sz w:val="22"/>
    </w:rPr>
  </w:style>
  <w:style w:type="character" w:customStyle="1" w:styleId="EmailStyle28">
    <w:name w:val="EmailStyle28"/>
    <w:basedOn w:val="DefaultParagraphFont"/>
    <w:uiPriority w:val="99"/>
    <w:semiHidden/>
    <w:rsid w:val="003C499C"/>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Post Details Pack</vt:lpstr>
    </vt:vector>
  </TitlesOfParts>
  <Company>Brighton &amp; Hove City Council</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 Pack</dc:title>
  <dc:subject/>
  <dc:creator>laurastreet</dc:creator>
  <cp:keywords/>
  <dc:description/>
  <cp:lastModifiedBy>Pamela Edwards</cp:lastModifiedBy>
  <cp:revision>6</cp:revision>
  <cp:lastPrinted>2013-09-16T08:08:00Z</cp:lastPrinted>
  <dcterms:created xsi:type="dcterms:W3CDTF">2021-06-01T09:28:00Z</dcterms:created>
  <dcterms:modified xsi:type="dcterms:W3CDTF">2021-06-01T13:53:00Z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rmTypeDocument">
    <vt:lpwstr>1</vt:lpwstr>
  </property>
  <property fmtid="{D5CDD505-2E9C-101B-9397-08002B2CF9AE}" pid="4" name="LGCS_ID">
    <vt:lpwstr>559</vt:lpwstr>
  </property>
  <property fmtid="{D5CDD505-2E9C-101B-9397-08002B2CF9AE}" pid="5" name="LGCSApprovers">
    <vt:lpwstr>25;#ADMIN\jonathanarmitt</vt:lpwstr>
  </property>
  <property fmtid="{D5CDD505-2E9C-101B-9397-08002B2CF9AE}" pid="6" name="ContentType">
    <vt:lpwstr>LGCSDocument</vt:lpwstr>
  </property>
  <property fmtid="{D5CDD505-2E9C-101B-9397-08002B2CF9AE}" pid="7" name="display_urn:schemas-microsoft-com:office:office#ContactInfo">
    <vt:lpwstr>Lance Richard</vt:lpwstr>
  </property>
  <property fmtid="{D5CDD505-2E9C-101B-9397-08002B2CF9AE}" pid="8" name="ContactInfo">
    <vt:lpwstr>245</vt:lpwstr>
  </property>
  <property fmtid="{D5CDD505-2E9C-101B-9397-08002B2CF9AE}" pid="9" name="display_urn:schemas-microsoft-com:office:office#LGCSApprovers">
    <vt:lpwstr>Jonathan Armitt</vt:lpwstr>
  </property>
</Properties>
</file>