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1" w:rsidRPr="006B43F7" w:rsidRDefault="00054C61" w:rsidP="00054C61">
      <w:pPr>
        <w:pStyle w:val="Header"/>
        <w:jc w:val="both"/>
        <w:rPr>
          <w:rFonts w:cs="Arial"/>
          <w:b/>
          <w:sz w:val="28"/>
          <w:szCs w:val="28"/>
        </w:rPr>
      </w:pPr>
      <w:r>
        <w:rPr>
          <w:noProof/>
          <w:lang w:eastAsia="en-GB"/>
        </w:rPr>
        <w:drawing>
          <wp:anchor distT="0" distB="0" distL="114300" distR="114300" simplePos="0" relativeHeight="251659264" behindDoc="0" locked="0" layoutInCell="1" allowOverlap="1" wp14:anchorId="3FB9D977" wp14:editId="57D88C16">
            <wp:simplePos x="0" y="0"/>
            <wp:positionH relativeFrom="column">
              <wp:posOffset>9525</wp:posOffset>
            </wp:positionH>
            <wp:positionV relativeFrom="paragraph">
              <wp:posOffset>-185420</wp:posOffset>
            </wp:positionV>
            <wp:extent cx="2867025" cy="692150"/>
            <wp:effectExtent l="0" t="0" r="9525" b="0"/>
            <wp:wrapSquare wrapText="bothSides"/>
            <wp:docPr id="53" name="Picture 53" descr="http://wave.brighton-hove.gov.uk/news/mainnews/PublishingImages/tribepa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ave.brighton-hove.gov.uk/news/mainnews/PublishingImages/tribepad%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C61" w:rsidRDefault="00054C61" w:rsidP="00054C61">
      <w:pPr>
        <w:pStyle w:val="Header"/>
        <w:jc w:val="both"/>
        <w:rPr>
          <w:rFonts w:cs="Arial"/>
          <w:b/>
          <w:sz w:val="40"/>
          <w:szCs w:val="40"/>
        </w:rPr>
      </w:pPr>
    </w:p>
    <w:p w:rsidR="00054C61" w:rsidRPr="006B43F7" w:rsidRDefault="00054C61" w:rsidP="00054C61">
      <w:pPr>
        <w:pStyle w:val="Header"/>
        <w:jc w:val="both"/>
        <w:rPr>
          <w:color w:val="0086B4"/>
          <w:sz w:val="48"/>
          <w:szCs w:val="40"/>
        </w:rPr>
      </w:pPr>
      <w:r w:rsidRPr="006B43F7">
        <w:rPr>
          <w:rFonts w:cs="Arial"/>
          <w:b/>
          <w:color w:val="0086B4"/>
          <w:sz w:val="48"/>
          <w:szCs w:val="40"/>
        </w:rPr>
        <w:t>Branching Questions Form</w:t>
      </w:r>
      <w:r w:rsidRPr="006B43F7">
        <w:rPr>
          <w:color w:val="0086B4"/>
          <w:sz w:val="48"/>
          <w:szCs w:val="40"/>
        </w:rPr>
        <w:ptab w:relativeTo="margin" w:alignment="right" w:leader="none"/>
      </w:r>
    </w:p>
    <w:p w:rsidR="00054C61" w:rsidRDefault="00054C61" w:rsidP="00054C61">
      <w:pPr>
        <w:spacing w:after="0" w:line="240" w:lineRule="auto"/>
        <w:rPr>
          <w:rFonts w:cs="Arial"/>
          <w:sz w:val="24"/>
          <w:szCs w:val="24"/>
        </w:rPr>
      </w:pPr>
    </w:p>
    <w:p w:rsidR="00CB2555" w:rsidRPr="00CB2555" w:rsidRDefault="00CB2555" w:rsidP="00CB2555">
      <w:pPr>
        <w:tabs>
          <w:tab w:val="center" w:pos="4513"/>
          <w:tab w:val="right" w:pos="9026"/>
        </w:tabs>
        <w:spacing w:after="0" w:line="240" w:lineRule="auto"/>
        <w:jc w:val="both"/>
        <w:rPr>
          <w:rFonts w:cstheme="minorHAnsi"/>
          <w:color w:val="0086B4"/>
        </w:rPr>
      </w:pPr>
      <w:r w:rsidRPr="00CB2555">
        <w:rPr>
          <w:rFonts w:cstheme="minorHAnsi"/>
          <w:b/>
          <w:color w:val="000000" w:themeColor="text1"/>
          <w:u w:val="single"/>
        </w:rPr>
        <w:t>Branching Questions</w:t>
      </w:r>
      <w:r w:rsidRPr="00CB2555">
        <w:rPr>
          <w:rFonts w:cstheme="minorHAnsi"/>
          <w:color w:val="0086B4"/>
        </w:rPr>
        <w:ptab w:relativeTo="margin" w:alignment="left" w:leader="none"/>
      </w:r>
    </w:p>
    <w:p w:rsidR="00CB2555" w:rsidRPr="00CB2555" w:rsidRDefault="00CB2555" w:rsidP="00CB2555">
      <w:pPr>
        <w:spacing w:after="0" w:line="240" w:lineRule="auto"/>
        <w:rPr>
          <w:rFonts w:cs="Arial"/>
        </w:rPr>
      </w:pPr>
      <w:bookmarkStart w:id="0" w:name="_GoBack"/>
      <w:bookmarkEnd w:id="0"/>
      <w:r w:rsidRPr="00CB2555">
        <w:rPr>
          <w:rFonts w:cs="Arial"/>
        </w:rPr>
        <w:t>In the application form instead of candidates to writing supportive statement on how you meet the essential criteria outlined in the person specification you should answer the branching questions in the job pack.</w:t>
      </w:r>
    </w:p>
    <w:p w:rsidR="00CB2555" w:rsidRPr="00CB2555" w:rsidRDefault="00CB2555" w:rsidP="00CB2555">
      <w:pPr>
        <w:spacing w:after="0" w:line="240" w:lineRule="auto"/>
        <w:rPr>
          <w:rFonts w:cs="Arial"/>
        </w:rPr>
      </w:pPr>
    </w:p>
    <w:p w:rsidR="00CB2555" w:rsidRPr="00CB2555" w:rsidRDefault="00CB2555" w:rsidP="00CB2555">
      <w:pPr>
        <w:spacing w:after="0" w:line="240" w:lineRule="auto"/>
        <w:rPr>
          <w:rFonts w:cs="Arial"/>
        </w:rPr>
      </w:pPr>
      <w:r w:rsidRPr="00CB2555">
        <w:rPr>
          <w:rFonts w:cs="Arial"/>
        </w:rPr>
        <w:t>The school will shortlist for the role based on responses to these questions in addition to further information candidates provide in their employment and educational history.</w:t>
      </w:r>
    </w:p>
    <w:p w:rsidR="00CB2555" w:rsidRPr="00CB2555" w:rsidRDefault="00CB2555" w:rsidP="00CB2555">
      <w:pPr>
        <w:spacing w:after="0" w:line="240" w:lineRule="auto"/>
        <w:rPr>
          <w:rFonts w:cstheme="minorHAnsi"/>
        </w:rPr>
      </w:pPr>
    </w:p>
    <w:p w:rsidR="00054C61" w:rsidRPr="006B43F7" w:rsidRDefault="00054C61" w:rsidP="00054C61">
      <w:pPr>
        <w:spacing w:after="0" w:line="240" w:lineRule="auto"/>
        <w:rPr>
          <w:rFonts w:cs="Arial"/>
          <w:sz w:val="24"/>
          <w:szCs w:val="24"/>
        </w:rPr>
      </w:pPr>
    </w:p>
    <w:tbl>
      <w:tblPr>
        <w:tblStyle w:val="TableGrid"/>
        <w:tblW w:w="0" w:type="auto"/>
        <w:tblBorders>
          <w:top w:val="single" w:sz="12" w:space="0" w:color="0086B4"/>
          <w:left w:val="single" w:sz="12" w:space="0" w:color="0086B4"/>
          <w:bottom w:val="single" w:sz="12" w:space="0" w:color="0086B4"/>
          <w:right w:val="single" w:sz="12" w:space="0" w:color="0086B4"/>
          <w:insideH w:val="single" w:sz="12" w:space="0" w:color="0086B4"/>
          <w:insideV w:val="single" w:sz="12" w:space="0" w:color="0086B4"/>
        </w:tblBorders>
        <w:tblLook w:val="04A0" w:firstRow="1" w:lastRow="0" w:firstColumn="1" w:lastColumn="0" w:noHBand="0" w:noVBand="1"/>
      </w:tblPr>
      <w:tblGrid>
        <w:gridCol w:w="1648"/>
        <w:gridCol w:w="7348"/>
      </w:tblGrid>
      <w:tr w:rsidR="00054C61" w:rsidRPr="00CB2555" w:rsidTr="00CB2555">
        <w:tc>
          <w:tcPr>
            <w:tcW w:w="8996" w:type="dxa"/>
            <w:gridSpan w:val="2"/>
            <w:shd w:val="clear" w:color="auto" w:fill="0086B4"/>
            <w:vAlign w:val="center"/>
          </w:tcPr>
          <w:p w:rsidR="00054C61" w:rsidRPr="00CB2555" w:rsidRDefault="00054C61" w:rsidP="00690E79">
            <w:pPr>
              <w:jc w:val="center"/>
              <w:rPr>
                <w:rFonts w:cstheme="minorHAnsi"/>
                <w:b/>
                <w:bCs/>
                <w:color w:val="FFFFFF" w:themeColor="background1"/>
                <w:sz w:val="24"/>
              </w:rPr>
            </w:pPr>
          </w:p>
          <w:p w:rsidR="00054C61" w:rsidRPr="00CB2555" w:rsidRDefault="00054C61" w:rsidP="00690E79">
            <w:pPr>
              <w:jc w:val="center"/>
              <w:rPr>
                <w:rFonts w:cstheme="minorHAnsi"/>
                <w:b/>
                <w:bCs/>
                <w:color w:val="FF0000"/>
                <w:sz w:val="28"/>
              </w:rPr>
            </w:pPr>
            <w:r w:rsidRPr="00CB2555">
              <w:rPr>
                <w:rFonts w:cstheme="minorHAnsi"/>
                <w:b/>
                <w:bCs/>
                <w:color w:val="FFFFFF" w:themeColor="background1"/>
                <w:sz w:val="28"/>
              </w:rPr>
              <w:t xml:space="preserve">Branching questions for: </w:t>
            </w:r>
            <w:r w:rsidR="00655B8F" w:rsidRPr="00CB2555">
              <w:rPr>
                <w:rFonts w:cstheme="minorHAnsi"/>
                <w:b/>
                <w:bCs/>
                <w:color w:val="FFFFFF" w:themeColor="background1"/>
                <w:sz w:val="28"/>
              </w:rPr>
              <w:t>Apprentice IT Technician</w:t>
            </w:r>
          </w:p>
          <w:p w:rsidR="00054C61" w:rsidRPr="00CB2555" w:rsidRDefault="00054C61" w:rsidP="00690E79">
            <w:pPr>
              <w:jc w:val="center"/>
              <w:rPr>
                <w:rFonts w:cstheme="minorHAnsi"/>
                <w:bCs/>
                <w:sz w:val="24"/>
              </w:rPr>
            </w:pPr>
          </w:p>
        </w:tc>
      </w:tr>
      <w:tr w:rsidR="00054C61" w:rsidRPr="00CB2555" w:rsidTr="00CB2555">
        <w:tc>
          <w:tcPr>
            <w:tcW w:w="1648" w:type="dxa"/>
            <w:vAlign w:val="center"/>
          </w:tcPr>
          <w:p w:rsidR="00054C61" w:rsidRPr="00CB2555" w:rsidRDefault="00054C61" w:rsidP="00690E79">
            <w:pPr>
              <w:jc w:val="center"/>
              <w:rPr>
                <w:rFonts w:cstheme="minorHAnsi"/>
                <w:b/>
                <w:bCs/>
                <w:sz w:val="24"/>
              </w:rPr>
            </w:pPr>
            <w:r w:rsidRPr="00CB2555">
              <w:rPr>
                <w:rFonts w:cstheme="minorHAnsi"/>
                <w:b/>
                <w:bCs/>
                <w:sz w:val="24"/>
              </w:rPr>
              <w:t>Question 1:</w:t>
            </w:r>
          </w:p>
        </w:tc>
        <w:tc>
          <w:tcPr>
            <w:tcW w:w="7348" w:type="dxa"/>
          </w:tcPr>
          <w:p w:rsidR="00655B8F" w:rsidRPr="00CB2555" w:rsidRDefault="00655B8F" w:rsidP="001C1892">
            <w:pPr>
              <w:rPr>
                <w:rFonts w:cstheme="minorHAnsi"/>
                <w:bCs/>
                <w:sz w:val="24"/>
              </w:rPr>
            </w:pPr>
          </w:p>
          <w:p w:rsidR="00054C61" w:rsidRPr="00CB2555" w:rsidRDefault="00655B8F" w:rsidP="001C1892">
            <w:pPr>
              <w:rPr>
                <w:rFonts w:cstheme="minorHAnsi"/>
                <w:bCs/>
                <w:sz w:val="24"/>
              </w:rPr>
            </w:pPr>
            <w:r w:rsidRPr="00CB2555">
              <w:rPr>
                <w:rFonts w:cstheme="minorHAnsi"/>
                <w:bCs/>
                <w:sz w:val="24"/>
              </w:rPr>
              <w:t>Please describe what ICT experience you have had.</w:t>
            </w:r>
          </w:p>
          <w:p w:rsidR="001C1892" w:rsidRPr="00CB2555" w:rsidRDefault="001C1892" w:rsidP="00655B8F">
            <w:pPr>
              <w:pStyle w:val="ListParagraph"/>
              <w:numPr>
                <w:ilvl w:val="0"/>
                <w:numId w:val="1"/>
              </w:numPr>
              <w:ind w:left="0"/>
              <w:rPr>
                <w:rFonts w:asciiTheme="minorHAnsi" w:hAnsiTheme="minorHAnsi" w:cstheme="minorHAnsi"/>
                <w:b/>
                <w:bCs/>
                <w:sz w:val="24"/>
              </w:rPr>
            </w:pPr>
          </w:p>
        </w:tc>
      </w:tr>
      <w:tr w:rsidR="00054C61" w:rsidRPr="00CB2555" w:rsidTr="00CB2555">
        <w:tc>
          <w:tcPr>
            <w:tcW w:w="1648" w:type="dxa"/>
            <w:vAlign w:val="center"/>
          </w:tcPr>
          <w:p w:rsidR="00054C61" w:rsidRPr="00CB2555" w:rsidRDefault="00054C61" w:rsidP="00690E79">
            <w:pPr>
              <w:jc w:val="center"/>
              <w:rPr>
                <w:rFonts w:cstheme="minorHAnsi"/>
                <w:b/>
                <w:bCs/>
                <w:sz w:val="24"/>
              </w:rPr>
            </w:pPr>
            <w:r w:rsidRPr="00CB2555">
              <w:rPr>
                <w:rFonts w:cstheme="minorHAnsi"/>
                <w:b/>
                <w:bCs/>
                <w:sz w:val="24"/>
              </w:rPr>
              <w:t>Question 2:</w:t>
            </w:r>
          </w:p>
        </w:tc>
        <w:tc>
          <w:tcPr>
            <w:tcW w:w="7348" w:type="dxa"/>
          </w:tcPr>
          <w:p w:rsidR="00054C61" w:rsidRPr="00CB2555" w:rsidRDefault="00CB2555" w:rsidP="00690E79">
            <w:pPr>
              <w:rPr>
                <w:rFonts w:eastAsia="Times New Roman" w:cstheme="minorHAnsi"/>
                <w:bCs/>
              </w:rPr>
            </w:pPr>
            <w:r w:rsidRPr="00CB2555">
              <w:rPr>
                <w:rFonts w:eastAsia="Times New Roman" w:cstheme="minorHAnsi"/>
                <w:bCs/>
              </w:rPr>
              <w:t>Can you give an example when you have used the windows operating system and what outcomes you achieved?</w:t>
            </w:r>
          </w:p>
          <w:p w:rsidR="00054C61" w:rsidRPr="00CB2555" w:rsidRDefault="00054C61" w:rsidP="00CB2555">
            <w:pPr>
              <w:rPr>
                <w:rFonts w:cstheme="minorHAnsi"/>
                <w:b/>
                <w:bCs/>
                <w:sz w:val="24"/>
              </w:rPr>
            </w:pPr>
          </w:p>
        </w:tc>
      </w:tr>
      <w:tr w:rsidR="00054C61" w:rsidRPr="00CB2555" w:rsidTr="00CB2555">
        <w:tc>
          <w:tcPr>
            <w:tcW w:w="1648" w:type="dxa"/>
            <w:vAlign w:val="center"/>
          </w:tcPr>
          <w:p w:rsidR="00054C61" w:rsidRPr="00CB2555" w:rsidRDefault="00054C61" w:rsidP="00690E79">
            <w:pPr>
              <w:jc w:val="center"/>
              <w:rPr>
                <w:rFonts w:cstheme="minorHAnsi"/>
                <w:b/>
                <w:bCs/>
                <w:sz w:val="24"/>
              </w:rPr>
            </w:pPr>
            <w:r w:rsidRPr="00CB2555">
              <w:rPr>
                <w:rFonts w:cstheme="minorHAnsi"/>
                <w:b/>
                <w:bCs/>
                <w:sz w:val="24"/>
              </w:rPr>
              <w:t>Question 3:</w:t>
            </w:r>
          </w:p>
        </w:tc>
        <w:tc>
          <w:tcPr>
            <w:tcW w:w="7348" w:type="dxa"/>
          </w:tcPr>
          <w:p w:rsidR="00CB2555" w:rsidRPr="00CB2555" w:rsidRDefault="00CB2555" w:rsidP="00CB2555">
            <w:pPr>
              <w:rPr>
                <w:rFonts w:eastAsia="Times New Roman" w:cstheme="minorHAnsi"/>
                <w:lang w:eastAsia="en-GB"/>
              </w:rPr>
            </w:pPr>
            <w:r w:rsidRPr="00CB2555">
              <w:rPr>
                <w:rFonts w:eastAsia="Times New Roman" w:cstheme="minorHAnsi"/>
                <w:lang w:eastAsia="en-GB"/>
              </w:rPr>
              <w:t>Give an example when you worked as a part of a team and needed to meet a customer’s needs?</w:t>
            </w:r>
          </w:p>
          <w:p w:rsidR="00054C61" w:rsidRPr="00CB2555" w:rsidRDefault="00054C61" w:rsidP="00CB2555">
            <w:pPr>
              <w:rPr>
                <w:rFonts w:cstheme="minorHAnsi"/>
                <w:b/>
                <w:bCs/>
                <w:sz w:val="24"/>
              </w:rPr>
            </w:pPr>
          </w:p>
        </w:tc>
      </w:tr>
      <w:tr w:rsidR="00054C61" w:rsidRPr="00CB2555" w:rsidTr="00CB2555">
        <w:tc>
          <w:tcPr>
            <w:tcW w:w="1648" w:type="dxa"/>
            <w:vAlign w:val="center"/>
          </w:tcPr>
          <w:p w:rsidR="00054C61" w:rsidRPr="00CB2555" w:rsidRDefault="00054C61" w:rsidP="00690E79">
            <w:pPr>
              <w:jc w:val="center"/>
              <w:rPr>
                <w:rFonts w:cstheme="minorHAnsi"/>
                <w:b/>
                <w:bCs/>
                <w:sz w:val="24"/>
              </w:rPr>
            </w:pPr>
            <w:r w:rsidRPr="00CB2555">
              <w:rPr>
                <w:rFonts w:cstheme="minorHAnsi"/>
                <w:b/>
                <w:bCs/>
                <w:sz w:val="24"/>
              </w:rPr>
              <w:t>Question 4:</w:t>
            </w:r>
          </w:p>
        </w:tc>
        <w:tc>
          <w:tcPr>
            <w:tcW w:w="7348" w:type="dxa"/>
          </w:tcPr>
          <w:p w:rsidR="00CB2555" w:rsidRPr="00CB2555" w:rsidRDefault="00CB2555" w:rsidP="00CB2555">
            <w:pPr>
              <w:rPr>
                <w:rFonts w:eastAsia="Times New Roman" w:cstheme="minorHAnsi"/>
                <w:bCs/>
              </w:rPr>
            </w:pPr>
            <w:r w:rsidRPr="00CB2555">
              <w:rPr>
                <w:rFonts w:eastAsia="Times New Roman" w:cstheme="minorHAnsi"/>
                <w:bCs/>
              </w:rPr>
              <w:t>Please can you give a brief outline of your practical knowledge of networking and can you give us an example of when you have applied it?</w:t>
            </w:r>
          </w:p>
          <w:p w:rsidR="00054C61" w:rsidRPr="00CB2555" w:rsidRDefault="00054C61" w:rsidP="00690E79">
            <w:pPr>
              <w:rPr>
                <w:rFonts w:cstheme="minorHAnsi"/>
                <w:b/>
                <w:bCs/>
                <w:sz w:val="24"/>
              </w:rPr>
            </w:pPr>
          </w:p>
          <w:p w:rsidR="00054C61" w:rsidRPr="00CB2555" w:rsidRDefault="00054C61" w:rsidP="00CB2555">
            <w:pPr>
              <w:rPr>
                <w:rFonts w:cstheme="minorHAnsi"/>
                <w:b/>
                <w:bCs/>
                <w:sz w:val="24"/>
              </w:rPr>
            </w:pPr>
          </w:p>
        </w:tc>
      </w:tr>
      <w:tr w:rsidR="00CB2555" w:rsidRPr="00CB2555" w:rsidTr="00CB2555">
        <w:tc>
          <w:tcPr>
            <w:tcW w:w="1648" w:type="dxa"/>
            <w:vAlign w:val="center"/>
          </w:tcPr>
          <w:p w:rsidR="00CB2555" w:rsidRPr="00CB2555" w:rsidRDefault="00CB2555" w:rsidP="00CB2555">
            <w:pPr>
              <w:jc w:val="center"/>
              <w:rPr>
                <w:rFonts w:cstheme="minorHAnsi"/>
                <w:b/>
                <w:bCs/>
                <w:sz w:val="24"/>
              </w:rPr>
            </w:pPr>
            <w:r w:rsidRPr="00CB2555">
              <w:rPr>
                <w:rFonts w:cstheme="minorHAnsi"/>
                <w:b/>
                <w:bCs/>
                <w:sz w:val="24"/>
              </w:rPr>
              <w:t>Question 5:</w:t>
            </w:r>
          </w:p>
        </w:tc>
        <w:tc>
          <w:tcPr>
            <w:tcW w:w="7348" w:type="dxa"/>
          </w:tcPr>
          <w:p w:rsidR="00CB2555" w:rsidRPr="00CB2555" w:rsidRDefault="00CB2555" w:rsidP="00CB2555">
            <w:pPr>
              <w:rPr>
                <w:rFonts w:cstheme="minorHAnsi"/>
                <w:bCs/>
              </w:rPr>
            </w:pPr>
            <w:r w:rsidRPr="00CB2555">
              <w:rPr>
                <w:rFonts w:cstheme="minorHAnsi"/>
                <w:bCs/>
              </w:rPr>
              <w:t>Can you give an example of a time when you have had to communicate technical information to managers and staff and how did you do this?</w:t>
            </w:r>
          </w:p>
        </w:tc>
      </w:tr>
      <w:tr w:rsidR="00CB2555" w:rsidRPr="00CB2555" w:rsidTr="00CB2555">
        <w:tc>
          <w:tcPr>
            <w:tcW w:w="1648" w:type="dxa"/>
            <w:vAlign w:val="center"/>
          </w:tcPr>
          <w:p w:rsidR="00CB2555" w:rsidRPr="00CB2555" w:rsidRDefault="00CB2555" w:rsidP="00CB2555">
            <w:pPr>
              <w:jc w:val="center"/>
              <w:rPr>
                <w:rFonts w:cstheme="minorHAnsi"/>
                <w:b/>
                <w:bCs/>
                <w:sz w:val="24"/>
              </w:rPr>
            </w:pPr>
            <w:r w:rsidRPr="00CB2555">
              <w:rPr>
                <w:rFonts w:cstheme="minorHAnsi"/>
                <w:b/>
                <w:bCs/>
                <w:sz w:val="24"/>
              </w:rPr>
              <w:t>Question 6:</w:t>
            </w:r>
          </w:p>
        </w:tc>
        <w:tc>
          <w:tcPr>
            <w:tcW w:w="7348" w:type="dxa"/>
          </w:tcPr>
          <w:p w:rsidR="00CB2555" w:rsidRPr="00CB2555" w:rsidRDefault="00CB2555" w:rsidP="00CB2555">
            <w:pPr>
              <w:rPr>
                <w:rFonts w:cstheme="minorHAnsi"/>
                <w:b/>
                <w:bCs/>
                <w:sz w:val="24"/>
              </w:rPr>
            </w:pPr>
          </w:p>
          <w:p w:rsidR="00CB2555" w:rsidRPr="00CB2555" w:rsidRDefault="00CB2555" w:rsidP="00CB2555">
            <w:pPr>
              <w:spacing w:before="100" w:beforeAutospacing="1" w:after="100" w:afterAutospacing="1"/>
              <w:contextualSpacing/>
              <w:rPr>
                <w:rFonts w:cstheme="minorHAnsi"/>
                <w:sz w:val="24"/>
                <w:szCs w:val="24"/>
                <w:lang w:eastAsia="en-GB"/>
              </w:rPr>
            </w:pPr>
            <w:r w:rsidRPr="00CB2555">
              <w:rPr>
                <w:rFonts w:cstheme="minorHAnsi"/>
                <w:sz w:val="24"/>
                <w:szCs w:val="24"/>
                <w:lang w:eastAsia="en-GB"/>
              </w:rPr>
              <w:t>How do you manage situations and workloads where you have competing demands. – an example when you had to meet a deadline and what you needed to do to manage your workload.</w:t>
            </w:r>
          </w:p>
          <w:p w:rsidR="00CB2555" w:rsidRPr="00CB2555" w:rsidRDefault="00CB2555" w:rsidP="00CB2555">
            <w:pPr>
              <w:rPr>
                <w:rFonts w:cstheme="minorHAnsi"/>
                <w:b/>
                <w:bCs/>
                <w:sz w:val="24"/>
              </w:rPr>
            </w:pPr>
          </w:p>
        </w:tc>
      </w:tr>
      <w:tr w:rsidR="00CB2555" w:rsidRPr="00CB2555" w:rsidTr="00CB2555">
        <w:tc>
          <w:tcPr>
            <w:tcW w:w="1648" w:type="dxa"/>
            <w:vAlign w:val="center"/>
          </w:tcPr>
          <w:p w:rsidR="00CB2555" w:rsidRPr="00CB2555" w:rsidRDefault="00CB2555" w:rsidP="00CB2555">
            <w:pPr>
              <w:jc w:val="center"/>
              <w:rPr>
                <w:rFonts w:cstheme="minorHAnsi"/>
                <w:b/>
                <w:bCs/>
                <w:sz w:val="24"/>
              </w:rPr>
            </w:pPr>
            <w:r w:rsidRPr="00CB2555">
              <w:rPr>
                <w:rFonts w:cstheme="minorHAnsi"/>
                <w:b/>
                <w:bCs/>
                <w:sz w:val="24"/>
              </w:rPr>
              <w:t>Question 7:</w:t>
            </w:r>
          </w:p>
        </w:tc>
        <w:tc>
          <w:tcPr>
            <w:tcW w:w="7348" w:type="dxa"/>
          </w:tcPr>
          <w:p w:rsidR="00CB2555" w:rsidRPr="00CB2555" w:rsidRDefault="00CB2555" w:rsidP="00CB2555">
            <w:pPr>
              <w:rPr>
                <w:rFonts w:cstheme="minorHAnsi"/>
                <w:bCs/>
                <w:sz w:val="24"/>
              </w:rPr>
            </w:pPr>
            <w:r w:rsidRPr="00CB2555">
              <w:rPr>
                <w:rFonts w:cstheme="minorHAnsi"/>
                <w:bCs/>
                <w:sz w:val="24"/>
              </w:rPr>
              <w:t>Can you give an example of a time when you have produced a webpage?</w:t>
            </w:r>
          </w:p>
        </w:tc>
      </w:tr>
    </w:tbl>
    <w:p w:rsidR="00054C61" w:rsidRPr="00CB2555" w:rsidRDefault="00054C61" w:rsidP="00054C61">
      <w:pPr>
        <w:spacing w:after="0" w:line="240" w:lineRule="auto"/>
        <w:rPr>
          <w:rFonts w:cstheme="minorHAnsi"/>
          <w:b/>
          <w:bCs/>
          <w:sz w:val="24"/>
        </w:rPr>
      </w:pPr>
    </w:p>
    <w:p w:rsidR="00054C61" w:rsidRPr="006B43F7" w:rsidRDefault="00054C61" w:rsidP="00054C61">
      <w:pPr>
        <w:rPr>
          <w:rFonts w:cs="Arial"/>
          <w:b/>
          <w:bCs/>
          <w:sz w:val="24"/>
        </w:rPr>
      </w:pPr>
    </w:p>
    <w:p w:rsidR="00054C61" w:rsidRPr="006B43F7" w:rsidRDefault="00054C61" w:rsidP="00054C61">
      <w:pPr>
        <w:pStyle w:val="ListParagraph"/>
        <w:ind w:left="0"/>
        <w:textAlignment w:val="baseline"/>
        <w:rPr>
          <w:rFonts w:asciiTheme="minorHAnsi" w:eastAsia="Times New Roman" w:hAnsiTheme="minorHAnsi" w:cs="Arial"/>
          <w:lang w:eastAsia="en-GB"/>
        </w:rPr>
      </w:pPr>
    </w:p>
    <w:p w:rsidR="008215A0" w:rsidRDefault="008215A0"/>
    <w:sectPr w:rsidR="008215A0" w:rsidSect="004B18EF">
      <w:footerReference w:type="default" r:id="rId11"/>
      <w:headerReference w:type="first" r:id="rId12"/>
      <w:footerReference w:type="first" r:id="rId13"/>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FDC" w:rsidRDefault="00964049">
      <w:pPr>
        <w:spacing w:after="0" w:line="240" w:lineRule="auto"/>
      </w:pPr>
      <w:r>
        <w:separator/>
      </w:r>
    </w:p>
  </w:endnote>
  <w:endnote w:type="continuationSeparator" w:id="0">
    <w:p w:rsidR="00266FDC" w:rsidRDefault="0096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F7" w:rsidRDefault="00054C61">
    <w:pPr>
      <w:pStyle w:val="Footer"/>
    </w:pPr>
    <w:r w:rsidRPr="00375B33">
      <w:rPr>
        <w:noProof/>
        <w:sz w:val="18"/>
        <w:lang w:eastAsia="en-GB"/>
      </w:rPr>
      <w:drawing>
        <wp:anchor distT="0" distB="0" distL="114300" distR="114300" simplePos="0" relativeHeight="251661312" behindDoc="0" locked="0" layoutInCell="1" allowOverlap="1" wp14:anchorId="4D5E750F" wp14:editId="3BBD8C34">
          <wp:simplePos x="0" y="0"/>
          <wp:positionH relativeFrom="column">
            <wp:posOffset>4130040</wp:posOffset>
          </wp:positionH>
          <wp:positionV relativeFrom="paragraph">
            <wp:posOffset>-301625</wp:posOffset>
          </wp:positionV>
          <wp:extent cx="2397125" cy="721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png"/>
                  <pic:cNvPicPr/>
                </pic:nvPicPr>
                <pic:blipFill>
                  <a:blip r:embed="rId1">
                    <a:extLst>
                      <a:ext uri="{28A0092B-C50C-407E-A947-70E740481C1C}">
                        <a14:useLocalDpi xmlns:a14="http://schemas.microsoft.com/office/drawing/2010/main" val="0"/>
                      </a:ext>
                    </a:extLst>
                  </a:blip>
                  <a:stretch>
                    <a:fillRect/>
                  </a:stretch>
                </pic:blipFill>
                <pic:spPr>
                  <a:xfrm>
                    <a:off x="0" y="0"/>
                    <a:ext cx="2397125" cy="7219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5B" w:rsidRPr="006B43F7" w:rsidRDefault="00054C61" w:rsidP="006B43F7">
    <w:pPr>
      <w:pStyle w:val="Footer"/>
    </w:pPr>
    <w:r w:rsidRPr="00375B33">
      <w:rPr>
        <w:noProof/>
        <w:sz w:val="18"/>
        <w:lang w:eastAsia="en-GB"/>
      </w:rPr>
      <w:drawing>
        <wp:anchor distT="0" distB="0" distL="114300" distR="114300" simplePos="0" relativeHeight="251660288" behindDoc="0" locked="0" layoutInCell="1" allowOverlap="1" wp14:anchorId="2938854E" wp14:editId="785EBDE0">
          <wp:simplePos x="0" y="0"/>
          <wp:positionH relativeFrom="column">
            <wp:posOffset>4110990</wp:posOffset>
          </wp:positionH>
          <wp:positionV relativeFrom="paragraph">
            <wp:posOffset>-244475</wp:posOffset>
          </wp:positionV>
          <wp:extent cx="2397414" cy="72248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png"/>
                  <pic:cNvPicPr/>
                </pic:nvPicPr>
                <pic:blipFill>
                  <a:blip r:embed="rId1">
                    <a:extLst>
                      <a:ext uri="{28A0092B-C50C-407E-A947-70E740481C1C}">
                        <a14:useLocalDpi xmlns:a14="http://schemas.microsoft.com/office/drawing/2010/main" val="0"/>
                      </a:ext>
                    </a:extLst>
                  </a:blip>
                  <a:stretch>
                    <a:fillRect/>
                  </a:stretch>
                </pic:blipFill>
                <pic:spPr>
                  <a:xfrm>
                    <a:off x="0" y="0"/>
                    <a:ext cx="2397414" cy="72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FDC" w:rsidRDefault="00964049">
      <w:pPr>
        <w:spacing w:after="0" w:line="240" w:lineRule="auto"/>
      </w:pPr>
      <w:r>
        <w:separator/>
      </w:r>
    </w:p>
  </w:footnote>
  <w:footnote w:type="continuationSeparator" w:id="0">
    <w:p w:rsidR="00266FDC" w:rsidRDefault="0096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21" w:rsidRDefault="00054C61" w:rsidP="00973B21">
    <w:pPr>
      <w:pStyle w:val="Header"/>
      <w:jc w:val="both"/>
    </w:pPr>
    <w:r>
      <w:rPr>
        <w:noProof/>
        <w:lang w:eastAsia="en-GB"/>
      </w:rPr>
      <w:drawing>
        <wp:anchor distT="0" distB="0" distL="114300" distR="114300" simplePos="0" relativeHeight="251659264" behindDoc="0" locked="0" layoutInCell="1" allowOverlap="1" wp14:anchorId="585E2900" wp14:editId="2F57C19D">
          <wp:simplePos x="0" y="0"/>
          <wp:positionH relativeFrom="column">
            <wp:posOffset>4181475</wp:posOffset>
          </wp:positionH>
          <wp:positionV relativeFrom="paragraph">
            <wp:posOffset>-191135</wp:posOffset>
          </wp:positionV>
          <wp:extent cx="2228215" cy="79629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S NAMESTYLE - no logos.jpg"/>
                  <pic:cNvPicPr/>
                </pic:nvPicPr>
                <pic:blipFill>
                  <a:blip r:embed="rId1">
                    <a:extLst>
                      <a:ext uri="{28A0092B-C50C-407E-A947-70E740481C1C}">
                        <a14:useLocalDpi xmlns:a14="http://schemas.microsoft.com/office/drawing/2010/main" val="0"/>
                      </a:ext>
                    </a:extLst>
                  </a:blip>
                  <a:stretch>
                    <a:fillRect/>
                  </a:stretch>
                </pic:blipFill>
                <pic:spPr>
                  <a:xfrm>
                    <a:off x="0" y="0"/>
                    <a:ext cx="2228215" cy="796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4B3F"/>
    <w:multiLevelType w:val="multilevel"/>
    <w:tmpl w:val="E3C6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674D6"/>
    <w:multiLevelType w:val="hybridMultilevel"/>
    <w:tmpl w:val="752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C2B5B"/>
    <w:multiLevelType w:val="hybridMultilevel"/>
    <w:tmpl w:val="54D6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84CE1"/>
    <w:multiLevelType w:val="hybridMultilevel"/>
    <w:tmpl w:val="DC52E328"/>
    <w:lvl w:ilvl="0" w:tplc="180CD7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23A02"/>
    <w:multiLevelType w:val="hybridMultilevel"/>
    <w:tmpl w:val="88E8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61"/>
    <w:rsid w:val="00054C61"/>
    <w:rsid w:val="001514B0"/>
    <w:rsid w:val="001C1892"/>
    <w:rsid w:val="00234907"/>
    <w:rsid w:val="00266FDC"/>
    <w:rsid w:val="003219AC"/>
    <w:rsid w:val="0037796C"/>
    <w:rsid w:val="00392D1F"/>
    <w:rsid w:val="0054567C"/>
    <w:rsid w:val="005821E4"/>
    <w:rsid w:val="00655B8F"/>
    <w:rsid w:val="00723C95"/>
    <w:rsid w:val="0077626C"/>
    <w:rsid w:val="008021EC"/>
    <w:rsid w:val="008215A0"/>
    <w:rsid w:val="00964049"/>
    <w:rsid w:val="00A97CCA"/>
    <w:rsid w:val="00AC2F9C"/>
    <w:rsid w:val="00B72ED5"/>
    <w:rsid w:val="00CB2555"/>
    <w:rsid w:val="00D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635"/>
  <w15:docId w15:val="{40674FEB-1BDC-4619-B628-455CEBCC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61"/>
    <w:pPr>
      <w:spacing w:after="0" w:line="240" w:lineRule="auto"/>
      <w:ind w:left="720"/>
    </w:pPr>
    <w:rPr>
      <w:rFonts w:ascii="Calibri" w:hAnsi="Calibri" w:cs="Calibri"/>
    </w:rPr>
  </w:style>
  <w:style w:type="paragraph" w:styleId="Header">
    <w:name w:val="header"/>
    <w:basedOn w:val="Normal"/>
    <w:link w:val="HeaderChar"/>
    <w:uiPriority w:val="99"/>
    <w:unhideWhenUsed/>
    <w:rsid w:val="0005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C61"/>
  </w:style>
  <w:style w:type="paragraph" w:styleId="Footer">
    <w:name w:val="footer"/>
    <w:basedOn w:val="Normal"/>
    <w:link w:val="FooterChar"/>
    <w:uiPriority w:val="99"/>
    <w:unhideWhenUsed/>
    <w:rsid w:val="0005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C61"/>
  </w:style>
  <w:style w:type="table" w:styleId="TableGrid">
    <w:name w:val="Table Grid"/>
    <w:basedOn w:val="TableNormal"/>
    <w:uiPriority w:val="59"/>
    <w:rsid w:val="0005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049"/>
    <w:rPr>
      <w:color w:val="0000FF" w:themeColor="hyperlink"/>
      <w:u w:val="single"/>
    </w:rPr>
  </w:style>
  <w:style w:type="character" w:styleId="FollowedHyperlink">
    <w:name w:val="FollowedHyperlink"/>
    <w:basedOn w:val="DefaultParagraphFont"/>
    <w:uiPriority w:val="99"/>
    <w:semiHidden/>
    <w:unhideWhenUsed/>
    <w:rsid w:val="0077626C"/>
    <w:rPr>
      <w:color w:val="800080" w:themeColor="followedHyperlink"/>
      <w:u w:val="single"/>
    </w:rPr>
  </w:style>
  <w:style w:type="paragraph" w:styleId="NormalWeb">
    <w:name w:val="Normal (Web)"/>
    <w:basedOn w:val="Normal"/>
    <w:uiPriority w:val="99"/>
    <w:unhideWhenUsed/>
    <w:rsid w:val="00377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20237">
      <w:bodyDiv w:val="1"/>
      <w:marLeft w:val="0"/>
      <w:marRight w:val="0"/>
      <w:marTop w:val="0"/>
      <w:marBottom w:val="0"/>
      <w:divBdr>
        <w:top w:val="none" w:sz="0" w:space="0" w:color="auto"/>
        <w:left w:val="none" w:sz="0" w:space="0" w:color="auto"/>
        <w:bottom w:val="none" w:sz="0" w:space="0" w:color="auto"/>
        <w:right w:val="none" w:sz="0" w:space="0" w:color="auto"/>
      </w:divBdr>
      <w:divsChild>
        <w:div w:id="308634043">
          <w:marLeft w:val="0"/>
          <w:marRight w:val="0"/>
          <w:marTop w:val="0"/>
          <w:marBottom w:val="0"/>
          <w:divBdr>
            <w:top w:val="none" w:sz="0" w:space="0" w:color="auto"/>
            <w:left w:val="none" w:sz="0" w:space="0" w:color="auto"/>
            <w:bottom w:val="none" w:sz="0" w:space="0" w:color="auto"/>
            <w:right w:val="none" w:sz="0" w:space="0" w:color="auto"/>
          </w:divBdr>
          <w:divsChild>
            <w:div w:id="195043961">
              <w:marLeft w:val="0"/>
              <w:marRight w:val="0"/>
              <w:marTop w:val="0"/>
              <w:marBottom w:val="0"/>
              <w:divBdr>
                <w:top w:val="none" w:sz="0" w:space="0" w:color="auto"/>
                <w:left w:val="none" w:sz="0" w:space="0" w:color="auto"/>
                <w:bottom w:val="none" w:sz="0" w:space="0" w:color="auto"/>
                <w:right w:val="none" w:sz="0" w:space="0" w:color="auto"/>
              </w:divBdr>
              <w:divsChild>
                <w:div w:id="390732232">
                  <w:marLeft w:val="0"/>
                  <w:marRight w:val="0"/>
                  <w:marTop w:val="0"/>
                  <w:marBottom w:val="0"/>
                  <w:divBdr>
                    <w:top w:val="none" w:sz="0" w:space="0" w:color="auto"/>
                    <w:left w:val="none" w:sz="0" w:space="0" w:color="auto"/>
                    <w:bottom w:val="none" w:sz="0" w:space="0" w:color="auto"/>
                    <w:right w:val="none" w:sz="0" w:space="0" w:color="auto"/>
                  </w:divBdr>
                  <w:divsChild>
                    <w:div w:id="375353085">
                      <w:marLeft w:val="0"/>
                      <w:marRight w:val="0"/>
                      <w:marTop w:val="0"/>
                      <w:marBottom w:val="0"/>
                      <w:divBdr>
                        <w:top w:val="none" w:sz="0" w:space="0" w:color="auto"/>
                        <w:left w:val="none" w:sz="0" w:space="0" w:color="auto"/>
                        <w:bottom w:val="none" w:sz="0" w:space="0" w:color="auto"/>
                        <w:right w:val="none" w:sz="0" w:space="0" w:color="auto"/>
                      </w:divBdr>
                      <w:divsChild>
                        <w:div w:id="517079925">
                          <w:marLeft w:val="0"/>
                          <w:marRight w:val="0"/>
                          <w:marTop w:val="0"/>
                          <w:marBottom w:val="0"/>
                          <w:divBdr>
                            <w:top w:val="none" w:sz="0" w:space="0" w:color="auto"/>
                            <w:left w:val="none" w:sz="0" w:space="0" w:color="auto"/>
                            <w:bottom w:val="none" w:sz="0" w:space="0" w:color="auto"/>
                            <w:right w:val="none" w:sz="0" w:space="0" w:color="auto"/>
                          </w:divBdr>
                          <w:divsChild>
                            <w:div w:id="1637291757">
                              <w:marLeft w:val="0"/>
                              <w:marRight w:val="0"/>
                              <w:marTop w:val="0"/>
                              <w:marBottom w:val="0"/>
                              <w:divBdr>
                                <w:top w:val="none" w:sz="0" w:space="0" w:color="auto"/>
                                <w:left w:val="none" w:sz="0" w:space="0" w:color="auto"/>
                                <w:bottom w:val="none" w:sz="0" w:space="0" w:color="auto"/>
                                <w:right w:val="none" w:sz="0" w:space="0" w:color="auto"/>
                              </w:divBdr>
                              <w:divsChild>
                                <w:div w:id="1068655035">
                                  <w:marLeft w:val="0"/>
                                  <w:marRight w:val="0"/>
                                  <w:marTop w:val="0"/>
                                  <w:marBottom w:val="0"/>
                                  <w:divBdr>
                                    <w:top w:val="none" w:sz="0" w:space="0" w:color="auto"/>
                                    <w:left w:val="none" w:sz="0" w:space="0" w:color="auto"/>
                                    <w:bottom w:val="none" w:sz="0" w:space="0" w:color="auto"/>
                                    <w:right w:val="none" w:sz="0" w:space="0" w:color="auto"/>
                                  </w:divBdr>
                                  <w:divsChild>
                                    <w:div w:id="9026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mTypeDocument xmlns="78eb7cd1-0c8f-446e-bafc-94c931dcb51d">false</FormTypeDocument>
    <LGCSApprovers xmlns="78eb7cd1-0c8f-446e-bafc-94c931dcb51d">
      <UserInfo>
        <DisplayName>ADMIN\lynnerimmer</DisplayName>
        <AccountId>6199</AccountId>
        <AccountType/>
      </UserInfo>
    </LGCSApprovers>
    <LGCS_ID xmlns="78eb7cd1-0c8f-446e-bafc-94c931dcb51d">570</LGCS_ID>
    <ContactInfo xmlns="78eb7cd1-0c8f-446e-bafc-94c931dcb51d">
      <UserInfo>
        <DisplayName>Lynne Rimmer</DisplayName>
        <AccountId>6199</AccountId>
        <AccountType/>
      </UserInfo>
    </ContactInfo>
  </documentManagement>
</p:properties>
</file>

<file path=customXml/item2.xml><?xml version="1.0" encoding="utf-8"?>
<?mso-contentType ?>
<FormTemplates xmlns="http://schemas.microsoft.com/sharepoint/v3/contenttype/forms">
  <Display>LGCSDocumentLibraryForm</Display>
  <Edit>LGCSDocumentLibraryForm</Edit>
  <New>LGCSDocumentLibraryForm</New>
</FormTemplates>
</file>

<file path=customXml/item3.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48D624-C33F-445C-8AF1-4ED64BCF656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78eb7cd1-0c8f-446e-bafc-94c931dcb51d"/>
    <ds:schemaRef ds:uri="http://www.w3.org/XML/1998/namespace"/>
    <ds:schemaRef ds:uri="http://purl.org/dc/elements/1.1/"/>
  </ds:schemaRefs>
</ds:datastoreItem>
</file>

<file path=customXml/itemProps2.xml><?xml version="1.0" encoding="utf-8"?>
<ds:datastoreItem xmlns:ds="http://schemas.openxmlformats.org/officeDocument/2006/customXml" ds:itemID="{99DFE6DB-5DF8-4F82-9676-9B4188FC7BB1}">
  <ds:schemaRefs>
    <ds:schemaRef ds:uri="http://schemas.microsoft.com/sharepoint/v3/contenttype/forms"/>
  </ds:schemaRefs>
</ds:datastoreItem>
</file>

<file path=customXml/itemProps3.xml><?xml version="1.0" encoding="utf-8"?>
<ds:datastoreItem xmlns:ds="http://schemas.openxmlformats.org/officeDocument/2006/customXml" ds:itemID="{9B085DDF-8C3E-486C-A6D6-20A867959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D0BC3BA0.dotm</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Eke</dc:creator>
  <cp:lastModifiedBy>Jimmy Hollingworth [Staff]</cp:lastModifiedBy>
  <cp:revision>3</cp:revision>
  <dcterms:created xsi:type="dcterms:W3CDTF">2021-05-19T14:43:00Z</dcterms:created>
  <dcterms:modified xsi:type="dcterms:W3CDTF">2022-06-15T09:49:00Z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0x0101006C3990E30E944434AB4E4A4A78C86376007EF7EC3B9A257F4190F8D880D925D895</vt:lpwstr>
  </property>
</Properties>
</file>