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59"/>
        <w:gridCol w:w="7178"/>
        <w:gridCol w:w="2619"/>
      </w:tblGrid>
      <w:tr w:rsidR="00BE62F3" w:rsidRPr="00EE4029" w14:paraId="774F62F0" w14:textId="77777777" w:rsidTr="009401CE">
        <w:trPr>
          <w:trHeight w:val="847"/>
        </w:trPr>
        <w:tc>
          <w:tcPr>
            <w:tcW w:w="8330" w:type="dxa"/>
            <w:gridSpan w:val="2"/>
            <w:vAlign w:val="center"/>
          </w:tcPr>
          <w:p w14:paraId="30AEBDC4" w14:textId="77777777" w:rsidR="00EE4029" w:rsidRPr="00BE62F3" w:rsidRDefault="00EE4029" w:rsidP="00EE4029">
            <w:pPr>
              <w:rPr>
                <w:rFonts w:ascii="Tahoma" w:hAnsi="Tahoma"/>
                <w:b/>
                <w:color w:val="0033CC"/>
              </w:rPr>
            </w:pPr>
            <w:r w:rsidRPr="00BE62F3">
              <w:rPr>
                <w:rFonts w:ascii="Tahoma" w:hAnsi="Tahoma"/>
                <w:b/>
                <w:color w:val="0033CC"/>
                <w:sz w:val="42"/>
              </w:rPr>
              <w:t>Job Description</w:t>
            </w:r>
          </w:p>
        </w:tc>
        <w:tc>
          <w:tcPr>
            <w:tcW w:w="2652" w:type="dxa"/>
            <w:vMerge w:val="restart"/>
            <w:vAlign w:val="center"/>
          </w:tcPr>
          <w:p w14:paraId="3AB2C57F" w14:textId="413AAA2E" w:rsidR="00EE4029" w:rsidRPr="00EE4029" w:rsidRDefault="00BE62F3" w:rsidP="009401CE">
            <w:pPr>
              <w:jc w:val="center"/>
              <w:rPr>
                <w:rFonts w:ascii="Tahoma" w:hAnsi="Tahoma"/>
              </w:rPr>
            </w:pPr>
            <w:r>
              <w:rPr>
                <w:rFonts w:ascii="Tahoma" w:hAnsi="Tahoma"/>
                <w:noProof/>
              </w:rPr>
              <w:drawing>
                <wp:inline distT="0" distB="0" distL="0" distR="0" wp14:anchorId="029F8460" wp14:editId="22686552">
                  <wp:extent cx="932815" cy="88204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S Blue &amp; Motto.png"/>
                          <pic:cNvPicPr/>
                        </pic:nvPicPr>
                        <pic:blipFill>
                          <a:blip r:embed="rId5"/>
                          <a:stretch>
                            <a:fillRect/>
                          </a:stretch>
                        </pic:blipFill>
                        <pic:spPr>
                          <a:xfrm>
                            <a:off x="0" y="0"/>
                            <a:ext cx="972861" cy="919915"/>
                          </a:xfrm>
                          <a:prstGeom prst="rect">
                            <a:avLst/>
                          </a:prstGeom>
                        </pic:spPr>
                      </pic:pic>
                    </a:graphicData>
                  </a:graphic>
                </wp:inline>
              </w:drawing>
            </w:r>
          </w:p>
        </w:tc>
      </w:tr>
      <w:tr w:rsidR="00BE62F3" w:rsidRPr="00EE4029" w14:paraId="413FB9D6" w14:textId="77777777" w:rsidTr="00EE4029">
        <w:trPr>
          <w:trHeight w:val="841"/>
        </w:trPr>
        <w:tc>
          <w:tcPr>
            <w:tcW w:w="959" w:type="dxa"/>
            <w:vAlign w:val="center"/>
          </w:tcPr>
          <w:p w14:paraId="3B938E2B" w14:textId="77777777" w:rsidR="00EE4029" w:rsidRPr="00EE4029" w:rsidRDefault="00EE4029" w:rsidP="00EE4029">
            <w:pPr>
              <w:rPr>
                <w:rFonts w:ascii="Tahoma" w:hAnsi="Tahoma"/>
                <w:b/>
              </w:rPr>
            </w:pPr>
            <w:r w:rsidRPr="00EE4029">
              <w:rPr>
                <w:rFonts w:ascii="Tahoma" w:hAnsi="Tahoma"/>
                <w:b/>
              </w:rPr>
              <w:t>Title:</w:t>
            </w:r>
          </w:p>
        </w:tc>
        <w:tc>
          <w:tcPr>
            <w:tcW w:w="7371" w:type="dxa"/>
            <w:vAlign w:val="center"/>
          </w:tcPr>
          <w:p w14:paraId="26C1E090" w14:textId="6351C2DE" w:rsidR="00EE4029" w:rsidRPr="00EE4029" w:rsidRDefault="00766A5D" w:rsidP="009401CE">
            <w:pPr>
              <w:rPr>
                <w:rFonts w:ascii="Tahoma" w:hAnsi="Tahoma"/>
                <w:b/>
              </w:rPr>
            </w:pPr>
            <w:r>
              <w:rPr>
                <w:rFonts w:ascii="Tahoma" w:hAnsi="Tahoma"/>
                <w:b/>
              </w:rPr>
              <w:t>Music</w:t>
            </w:r>
            <w:r w:rsidR="00305DDA">
              <w:rPr>
                <w:rFonts w:ascii="Tahoma" w:hAnsi="Tahoma"/>
                <w:b/>
              </w:rPr>
              <w:t xml:space="preserve"> Teacher</w:t>
            </w:r>
          </w:p>
        </w:tc>
        <w:tc>
          <w:tcPr>
            <w:tcW w:w="2652" w:type="dxa"/>
            <w:vMerge/>
            <w:vAlign w:val="center"/>
          </w:tcPr>
          <w:p w14:paraId="76D0BF17" w14:textId="77777777" w:rsidR="00EE4029" w:rsidRPr="00EE4029" w:rsidRDefault="00EE4029" w:rsidP="00EE4029">
            <w:pPr>
              <w:rPr>
                <w:rFonts w:ascii="Tahoma" w:hAnsi="Tahoma"/>
              </w:rPr>
            </w:pPr>
          </w:p>
        </w:tc>
      </w:tr>
    </w:tbl>
    <w:p w14:paraId="44C9108C" w14:textId="77777777" w:rsidR="00EE4029" w:rsidRDefault="00EE4029">
      <w:pPr>
        <w:rPr>
          <w:rFonts w:ascii="Tahoma" w:hAnsi="Tahoma"/>
        </w:rPr>
      </w:pPr>
    </w:p>
    <w:tbl>
      <w:tblPr>
        <w:tblStyle w:val="TableGrid"/>
        <w:tblW w:w="0" w:type="auto"/>
        <w:tblLook w:val="04A0" w:firstRow="1" w:lastRow="0" w:firstColumn="1" w:lastColumn="0" w:noHBand="0" w:noVBand="1"/>
      </w:tblPr>
      <w:tblGrid>
        <w:gridCol w:w="10756"/>
      </w:tblGrid>
      <w:tr w:rsidR="00EE4029" w:rsidRPr="00EE4029" w14:paraId="5E1B9E42" w14:textId="77777777" w:rsidTr="00BE62F3">
        <w:trPr>
          <w:trHeight w:val="457"/>
        </w:trPr>
        <w:tc>
          <w:tcPr>
            <w:tcW w:w="10982" w:type="dxa"/>
            <w:shd w:val="clear" w:color="auto" w:fill="99CCFF"/>
            <w:vAlign w:val="center"/>
          </w:tcPr>
          <w:p w14:paraId="708CA179" w14:textId="77777777" w:rsidR="00EE4029" w:rsidRPr="00EE4029" w:rsidRDefault="00EE4029" w:rsidP="00EE4029">
            <w:pPr>
              <w:rPr>
                <w:rFonts w:ascii="Tahoma" w:hAnsi="Tahoma"/>
                <w:b/>
              </w:rPr>
            </w:pPr>
            <w:r w:rsidRPr="00EE4029">
              <w:rPr>
                <w:rFonts w:ascii="Tahoma" w:hAnsi="Tahoma"/>
                <w:b/>
              </w:rPr>
              <w:t>Purpose of Job</w:t>
            </w:r>
          </w:p>
        </w:tc>
      </w:tr>
      <w:tr w:rsidR="00EE4029" w14:paraId="7F52B23F" w14:textId="77777777" w:rsidTr="00EE4029">
        <w:tc>
          <w:tcPr>
            <w:tcW w:w="10982" w:type="dxa"/>
          </w:tcPr>
          <w:p w14:paraId="64933B31" w14:textId="0B7B8D30" w:rsidR="00EE4029" w:rsidRPr="00305DDA" w:rsidRDefault="00305DDA" w:rsidP="00305DDA">
            <w:pPr>
              <w:autoSpaceDE w:val="0"/>
              <w:autoSpaceDN w:val="0"/>
              <w:adjustRightInd w:val="0"/>
              <w:rPr>
                <w:rFonts w:ascii="Tahoma" w:hAnsi="Tahoma" w:cs="Tahoma"/>
              </w:rPr>
            </w:pPr>
            <w:r w:rsidRPr="00305DDA">
              <w:rPr>
                <w:rFonts w:ascii="Tahoma" w:hAnsi="Tahoma" w:cs="Tahoma"/>
              </w:rPr>
              <w:t xml:space="preserve">School teachers are required to carry out the duties set out in the School Teachers' Pay and Conditions Document.  The particular duties assigned to this post are set out below. These may be reviewed and amended in consultation with the post holder in </w:t>
            </w:r>
            <w:r w:rsidR="00BE62F3">
              <w:rPr>
                <w:rFonts w:ascii="Tahoma" w:hAnsi="Tahoma" w:cs="Tahoma"/>
              </w:rPr>
              <w:t>l</w:t>
            </w:r>
            <w:r w:rsidRPr="00305DDA">
              <w:rPr>
                <w:rFonts w:ascii="Tahoma" w:hAnsi="Tahoma" w:cs="Tahoma"/>
              </w:rPr>
              <w:t>ight of any changes in the requirements and priorities within the school.</w:t>
            </w:r>
          </w:p>
        </w:tc>
      </w:tr>
    </w:tbl>
    <w:p w14:paraId="228D06DC" w14:textId="77777777" w:rsidR="00EE4029" w:rsidRDefault="00EE4029">
      <w:pPr>
        <w:rPr>
          <w:rFonts w:ascii="Tahoma" w:hAnsi="Tahoma"/>
        </w:rPr>
      </w:pPr>
    </w:p>
    <w:tbl>
      <w:tblPr>
        <w:tblStyle w:val="TableGrid"/>
        <w:tblW w:w="0" w:type="auto"/>
        <w:tblLook w:val="04A0" w:firstRow="1" w:lastRow="0" w:firstColumn="1" w:lastColumn="0" w:noHBand="0" w:noVBand="1"/>
      </w:tblPr>
      <w:tblGrid>
        <w:gridCol w:w="10756"/>
      </w:tblGrid>
      <w:tr w:rsidR="00EE4029" w:rsidRPr="00EE4029" w14:paraId="7E86FE52" w14:textId="77777777" w:rsidTr="00BE62F3">
        <w:trPr>
          <w:trHeight w:val="457"/>
        </w:trPr>
        <w:tc>
          <w:tcPr>
            <w:tcW w:w="10982" w:type="dxa"/>
            <w:shd w:val="clear" w:color="auto" w:fill="99CCFF"/>
            <w:vAlign w:val="center"/>
          </w:tcPr>
          <w:p w14:paraId="174CF606" w14:textId="0A2F6BC9" w:rsidR="00EE4029" w:rsidRPr="00305DDA" w:rsidRDefault="00305DDA" w:rsidP="00305DDA">
            <w:pPr>
              <w:pStyle w:val="DefaultText"/>
              <w:rPr>
                <w:rFonts w:ascii="Tahoma" w:hAnsi="Tahoma"/>
                <w:noProof w:val="0"/>
              </w:rPr>
            </w:pPr>
            <w:r w:rsidRPr="00BE62F3">
              <w:rPr>
                <w:rFonts w:ascii="Tahoma" w:eastAsiaTheme="minorEastAsia" w:hAnsi="Tahoma" w:cstheme="minorBidi"/>
                <w:b/>
                <w:noProof w:val="0"/>
                <w:szCs w:val="24"/>
                <w:lang w:eastAsia="en-US"/>
              </w:rPr>
              <w:t>Main Tasks &amp; Responsibilities</w:t>
            </w:r>
          </w:p>
        </w:tc>
      </w:tr>
      <w:tr w:rsidR="00EE4029" w14:paraId="630CD68B" w14:textId="77777777" w:rsidTr="00EE4029">
        <w:tc>
          <w:tcPr>
            <w:tcW w:w="10982" w:type="dxa"/>
          </w:tcPr>
          <w:p w14:paraId="18B97C00" w14:textId="0E71748A" w:rsidR="00305DDA" w:rsidRPr="00305DDA" w:rsidRDefault="00305DDA" w:rsidP="00305DDA">
            <w:pPr>
              <w:pStyle w:val="DefaultText"/>
              <w:numPr>
                <w:ilvl w:val="0"/>
                <w:numId w:val="18"/>
              </w:numPr>
              <w:rPr>
                <w:rFonts w:ascii="Tahoma" w:hAnsi="Tahoma"/>
                <w:noProof w:val="0"/>
              </w:rPr>
            </w:pPr>
            <w:r>
              <w:rPr>
                <w:rFonts w:ascii="Tahoma" w:hAnsi="Tahoma"/>
                <w:noProof w:val="0"/>
              </w:rPr>
              <w:t>To be a highly</w:t>
            </w:r>
            <w:r w:rsidRPr="00305DDA">
              <w:rPr>
                <w:rFonts w:ascii="Tahoma" w:hAnsi="Tahoma"/>
                <w:noProof w:val="0"/>
              </w:rPr>
              <w:t xml:space="preserve"> effective </w:t>
            </w:r>
            <w:r w:rsidR="00766A5D">
              <w:rPr>
                <w:rFonts w:ascii="Tahoma" w:hAnsi="Tahoma"/>
                <w:noProof w:val="0"/>
              </w:rPr>
              <w:t>music</w:t>
            </w:r>
            <w:r w:rsidRPr="00305DDA">
              <w:rPr>
                <w:rFonts w:ascii="Tahoma" w:hAnsi="Tahoma"/>
                <w:noProof w:val="0"/>
              </w:rPr>
              <w:t xml:space="preserve"> teacher, striving for high standards of teaching and learning and catering for the range of needs of all the children in the class, ensuring that differentiation takes place as necessary.</w:t>
            </w:r>
          </w:p>
          <w:p w14:paraId="1ED6C938" w14:textId="77777777" w:rsidR="00305DDA" w:rsidRPr="00305DDA" w:rsidRDefault="00305DDA" w:rsidP="00305DDA">
            <w:pPr>
              <w:pStyle w:val="DefaultText"/>
              <w:rPr>
                <w:rFonts w:ascii="Tahoma" w:hAnsi="Tahoma"/>
                <w:noProof w:val="0"/>
              </w:rPr>
            </w:pPr>
          </w:p>
          <w:p w14:paraId="30F22C2E" w14:textId="6B8C8884"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Have a secure knowledge and understanding of the curriculum and new initiatives</w:t>
            </w:r>
            <w:r w:rsidR="00766A5D">
              <w:rPr>
                <w:rFonts w:ascii="Tahoma" w:hAnsi="Tahoma"/>
                <w:noProof w:val="0"/>
              </w:rPr>
              <w:t>, particularly in music</w:t>
            </w:r>
            <w:r w:rsidRPr="00305DDA">
              <w:rPr>
                <w:rFonts w:ascii="Tahoma" w:hAnsi="Tahoma"/>
                <w:noProof w:val="0"/>
              </w:rPr>
              <w:t>.</w:t>
            </w:r>
          </w:p>
          <w:p w14:paraId="5595BB73" w14:textId="77777777" w:rsidR="00305DDA" w:rsidRPr="00305DDA" w:rsidRDefault="00305DDA" w:rsidP="00305DDA">
            <w:pPr>
              <w:pStyle w:val="DefaultText"/>
              <w:rPr>
                <w:rFonts w:ascii="Tahoma" w:hAnsi="Tahoma"/>
                <w:noProof w:val="0"/>
              </w:rPr>
            </w:pPr>
          </w:p>
          <w:p w14:paraId="6C450357"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work within the framework of present and future school and national policies, paying particular attention to equal opportunities including gender, disability and multiculturalism.</w:t>
            </w:r>
          </w:p>
          <w:p w14:paraId="2E9E1545" w14:textId="77777777" w:rsidR="00305DDA" w:rsidRPr="00305DDA" w:rsidRDefault="00305DDA" w:rsidP="00305DDA">
            <w:pPr>
              <w:pStyle w:val="DefaultText"/>
              <w:rPr>
                <w:rFonts w:ascii="Tahoma" w:hAnsi="Tahoma"/>
                <w:noProof w:val="0"/>
              </w:rPr>
            </w:pPr>
          </w:p>
          <w:p w14:paraId="01A2CADE" w14:textId="367FDA1D"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 xml:space="preserve">To plan and prepare both </w:t>
            </w:r>
            <w:proofErr w:type="gramStart"/>
            <w:r w:rsidRPr="00305DDA">
              <w:rPr>
                <w:rFonts w:ascii="Tahoma" w:hAnsi="Tahoma"/>
                <w:noProof w:val="0"/>
              </w:rPr>
              <w:t>long, medium and short term</w:t>
            </w:r>
            <w:proofErr w:type="gramEnd"/>
            <w:r w:rsidRPr="00305DDA">
              <w:rPr>
                <w:rFonts w:ascii="Tahoma" w:hAnsi="Tahoma"/>
                <w:noProof w:val="0"/>
              </w:rPr>
              <w:t xml:space="preserve"> work, to have planning files available and to attend regular planning and staff meetings</w:t>
            </w:r>
            <w:r w:rsidR="00766A5D">
              <w:rPr>
                <w:rFonts w:ascii="Tahoma" w:hAnsi="Tahoma"/>
                <w:noProof w:val="0"/>
              </w:rPr>
              <w:t xml:space="preserve"> if necessary</w:t>
            </w:r>
            <w:r w:rsidRPr="00305DDA">
              <w:rPr>
                <w:rFonts w:ascii="Tahoma" w:hAnsi="Tahoma"/>
                <w:noProof w:val="0"/>
              </w:rPr>
              <w:t>.</w:t>
            </w:r>
          </w:p>
          <w:p w14:paraId="5D4D4F1C" w14:textId="77777777" w:rsidR="00305DDA" w:rsidRPr="00305DDA" w:rsidRDefault="00305DDA" w:rsidP="00305DDA">
            <w:pPr>
              <w:pStyle w:val="DefaultText"/>
              <w:rPr>
                <w:rFonts w:ascii="Tahoma" w:hAnsi="Tahoma"/>
                <w:noProof w:val="0"/>
              </w:rPr>
            </w:pPr>
          </w:p>
          <w:p w14:paraId="79E0C24E"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use effective assessment strategies to ensure learning is challenging and levels of attainment and progress are monitored.</w:t>
            </w:r>
          </w:p>
          <w:p w14:paraId="3E8B2D89" w14:textId="77777777" w:rsidR="00305DDA" w:rsidRPr="00305DDA" w:rsidRDefault="00305DDA" w:rsidP="00305DDA">
            <w:pPr>
              <w:pStyle w:val="DefaultText"/>
              <w:rPr>
                <w:rFonts w:ascii="Tahoma" w:hAnsi="Tahoma"/>
                <w:noProof w:val="0"/>
              </w:rPr>
            </w:pPr>
          </w:p>
          <w:p w14:paraId="7C5EBCB4"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adapt own practice through evaluating and reflecting on the impact as new initiatives are embraced and agreed as a school.</w:t>
            </w:r>
          </w:p>
          <w:p w14:paraId="597A40B9" w14:textId="77777777" w:rsidR="00305DDA" w:rsidRPr="00305DDA" w:rsidRDefault="00305DDA" w:rsidP="00305DDA">
            <w:pPr>
              <w:pStyle w:val="DefaultText"/>
              <w:rPr>
                <w:rFonts w:ascii="Tahoma" w:hAnsi="Tahoma"/>
                <w:noProof w:val="0"/>
              </w:rPr>
            </w:pPr>
          </w:p>
          <w:p w14:paraId="4211D272"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Have a creative and constructively critical approach towards innovation; being prepared to adapt practice where benefits and improvements are identified.</w:t>
            </w:r>
          </w:p>
          <w:p w14:paraId="40C34611" w14:textId="77777777" w:rsidR="00305DDA" w:rsidRPr="00305DDA" w:rsidRDefault="00305DDA" w:rsidP="00305DDA">
            <w:pPr>
              <w:pStyle w:val="DefaultText"/>
              <w:rPr>
                <w:rFonts w:ascii="Tahoma" w:hAnsi="Tahoma"/>
                <w:noProof w:val="0"/>
              </w:rPr>
            </w:pPr>
          </w:p>
          <w:p w14:paraId="1E63CE2C"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Review the effectiveness of teaching and its impact on learners’ progress, attainment and well-being, refining approaches where necessary.</w:t>
            </w:r>
          </w:p>
          <w:p w14:paraId="75E93936" w14:textId="77777777" w:rsidR="00305DDA" w:rsidRPr="00305DDA" w:rsidRDefault="00305DDA" w:rsidP="00305DDA">
            <w:pPr>
              <w:pStyle w:val="DefaultText"/>
              <w:rPr>
                <w:rFonts w:ascii="Tahoma" w:hAnsi="Tahoma"/>
                <w:noProof w:val="0"/>
              </w:rPr>
            </w:pPr>
          </w:p>
          <w:p w14:paraId="0F44B48C"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Following the school's policies, maintaining good order and discipline among the pupils and taking responsibility for the welfare and safety of all the children in the school's care and specifically those in the class.</w:t>
            </w:r>
          </w:p>
          <w:p w14:paraId="59CF0FF0" w14:textId="77777777" w:rsidR="00305DDA" w:rsidRPr="00305DDA" w:rsidRDefault="00305DDA" w:rsidP="00305DDA">
            <w:pPr>
              <w:pStyle w:val="DefaultText"/>
              <w:rPr>
                <w:rFonts w:ascii="Tahoma" w:hAnsi="Tahoma"/>
                <w:noProof w:val="0"/>
              </w:rPr>
            </w:pPr>
          </w:p>
          <w:p w14:paraId="77A3430D" w14:textId="428DA18F"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 xml:space="preserve">To plan and resource a </w:t>
            </w:r>
            <w:r w:rsidR="00766A5D">
              <w:rPr>
                <w:rFonts w:ascii="Tahoma" w:hAnsi="Tahoma"/>
                <w:noProof w:val="0"/>
              </w:rPr>
              <w:t>learning</w:t>
            </w:r>
            <w:r w:rsidRPr="00305DDA">
              <w:rPr>
                <w:rFonts w:ascii="Tahoma" w:hAnsi="Tahoma"/>
                <w:noProof w:val="0"/>
              </w:rPr>
              <w:t xml:space="preserve"> environment which will be stimulating, organised and conducive to ordered activities that will facilitate autonomous learning and enable children to maximise their full potential.</w:t>
            </w:r>
          </w:p>
          <w:p w14:paraId="4D5033E5" w14:textId="77777777" w:rsidR="00305DDA" w:rsidRPr="00305DDA" w:rsidRDefault="00305DDA" w:rsidP="00305DDA">
            <w:pPr>
              <w:pStyle w:val="DefaultText"/>
              <w:rPr>
                <w:rFonts w:ascii="Tahoma" w:hAnsi="Tahoma"/>
                <w:noProof w:val="0"/>
              </w:rPr>
            </w:pPr>
          </w:p>
          <w:p w14:paraId="18E3C0DE" w14:textId="4E7BCA08"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ensure that activity areas, outside areas and school displays are meaningful and of a high standard and reflect the ethos and policies of the school.</w:t>
            </w:r>
          </w:p>
          <w:p w14:paraId="746AD4F8" w14:textId="77777777" w:rsidR="00305DDA" w:rsidRPr="00305DDA" w:rsidRDefault="00305DDA" w:rsidP="00305DDA">
            <w:pPr>
              <w:pStyle w:val="DefaultText"/>
              <w:rPr>
                <w:rFonts w:ascii="Tahoma" w:hAnsi="Tahoma"/>
                <w:noProof w:val="0"/>
              </w:rPr>
            </w:pPr>
          </w:p>
          <w:p w14:paraId="41792382"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establish and maintain good relationships with children, parents, colleagues and members of the governing body.</w:t>
            </w:r>
          </w:p>
          <w:p w14:paraId="5F53FDFA" w14:textId="77777777" w:rsidR="00305DDA" w:rsidRPr="00305DDA" w:rsidRDefault="00305DDA" w:rsidP="00305DDA">
            <w:pPr>
              <w:pStyle w:val="DefaultText"/>
              <w:rPr>
                <w:rFonts w:ascii="Tahoma" w:hAnsi="Tahoma"/>
                <w:noProof w:val="0"/>
              </w:rPr>
            </w:pPr>
          </w:p>
          <w:p w14:paraId="34435229"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attend any necessary training as agreed with the Headteacher and Continued Professional Development Co-ordinator.</w:t>
            </w:r>
          </w:p>
          <w:p w14:paraId="15B3CFC8" w14:textId="77777777" w:rsidR="00305DDA" w:rsidRPr="00305DDA" w:rsidRDefault="00305DDA" w:rsidP="00305DDA">
            <w:pPr>
              <w:pStyle w:val="DefaultText"/>
              <w:rPr>
                <w:rFonts w:ascii="Tahoma" w:hAnsi="Tahoma"/>
                <w:noProof w:val="0"/>
              </w:rPr>
            </w:pPr>
          </w:p>
          <w:p w14:paraId="2E36D9D0"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 xml:space="preserve">To act upon advice and be open to coaching and mentoring.       </w:t>
            </w:r>
          </w:p>
          <w:p w14:paraId="094ED636" w14:textId="77777777" w:rsidR="00305DDA" w:rsidRPr="00305DDA" w:rsidRDefault="00305DDA" w:rsidP="00305DDA">
            <w:pPr>
              <w:pStyle w:val="DefaultText"/>
              <w:rPr>
                <w:rFonts w:ascii="Tahoma" w:hAnsi="Tahoma"/>
                <w:noProof w:val="0"/>
              </w:rPr>
            </w:pPr>
          </w:p>
          <w:p w14:paraId="307C7A55" w14:textId="716185B8"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 xml:space="preserve">To report to parents on the progress of pupils in the allocated </w:t>
            </w:r>
            <w:r w:rsidR="00766A5D">
              <w:rPr>
                <w:rFonts w:ascii="Tahoma" w:hAnsi="Tahoma"/>
                <w:noProof w:val="0"/>
              </w:rPr>
              <w:t>subject/class</w:t>
            </w:r>
            <w:r w:rsidRPr="00305DDA">
              <w:rPr>
                <w:rFonts w:ascii="Tahoma" w:hAnsi="Tahoma"/>
                <w:noProof w:val="0"/>
              </w:rPr>
              <w:t>.</w:t>
            </w:r>
          </w:p>
          <w:p w14:paraId="326DE8DE" w14:textId="77777777" w:rsidR="00305DDA" w:rsidRPr="00305DDA" w:rsidRDefault="00305DDA" w:rsidP="00305DDA">
            <w:pPr>
              <w:pStyle w:val="DefaultText"/>
              <w:rPr>
                <w:rFonts w:ascii="Tahoma" w:hAnsi="Tahoma"/>
                <w:noProof w:val="0"/>
              </w:rPr>
            </w:pPr>
          </w:p>
          <w:p w14:paraId="3D8B6C42"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participate in Performance Management (performance review and target setting).</w:t>
            </w:r>
          </w:p>
          <w:p w14:paraId="28C4F120" w14:textId="77777777" w:rsidR="00305DDA" w:rsidRPr="00305DDA" w:rsidRDefault="00305DDA" w:rsidP="00305DDA">
            <w:pPr>
              <w:pStyle w:val="DefaultText"/>
              <w:rPr>
                <w:rFonts w:ascii="Tahoma" w:hAnsi="Tahoma"/>
                <w:noProof w:val="0"/>
              </w:rPr>
            </w:pPr>
          </w:p>
          <w:p w14:paraId="2663279A"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take responsibility for managing teaching assistants and classroom helpers within your class.</w:t>
            </w:r>
          </w:p>
          <w:p w14:paraId="44F303A8" w14:textId="77777777" w:rsidR="00305DDA" w:rsidRPr="00305DDA" w:rsidRDefault="00305DDA" w:rsidP="00305DDA">
            <w:pPr>
              <w:pStyle w:val="DefaultText"/>
              <w:rPr>
                <w:rFonts w:ascii="Tahoma" w:hAnsi="Tahoma"/>
                <w:noProof w:val="0"/>
              </w:rPr>
            </w:pPr>
          </w:p>
          <w:p w14:paraId="39E00D29"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contribute to meetings, discussions and management systems necessary to co-ordinate the work of the school as a whole, in a positive, professional manner.</w:t>
            </w:r>
          </w:p>
          <w:p w14:paraId="6365C285" w14:textId="77777777" w:rsidR="00305DDA" w:rsidRPr="00305DDA" w:rsidRDefault="00305DDA" w:rsidP="00305DDA">
            <w:pPr>
              <w:pStyle w:val="DefaultText"/>
              <w:rPr>
                <w:rFonts w:ascii="Tahoma" w:hAnsi="Tahoma"/>
                <w:noProof w:val="0"/>
              </w:rPr>
            </w:pPr>
          </w:p>
          <w:p w14:paraId="51E46658"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attend parents' meetings when required.</w:t>
            </w:r>
          </w:p>
          <w:p w14:paraId="42372BBD" w14:textId="77777777" w:rsidR="00305DDA" w:rsidRPr="00305DDA" w:rsidRDefault="00305DDA" w:rsidP="00305DDA">
            <w:pPr>
              <w:pStyle w:val="DefaultText"/>
              <w:rPr>
                <w:rFonts w:ascii="Tahoma" w:hAnsi="Tahoma"/>
                <w:noProof w:val="0"/>
              </w:rPr>
            </w:pPr>
          </w:p>
          <w:p w14:paraId="5995CF78"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accept responsibility with other members of staff for implementing every day activities in accordance with school policies.</w:t>
            </w:r>
          </w:p>
          <w:p w14:paraId="63451851" w14:textId="77777777" w:rsidR="00305DDA" w:rsidRPr="00305DDA" w:rsidRDefault="00305DDA" w:rsidP="00305DDA">
            <w:pPr>
              <w:pStyle w:val="DefaultText"/>
              <w:rPr>
                <w:rFonts w:ascii="Tahoma" w:hAnsi="Tahoma"/>
                <w:noProof w:val="0"/>
              </w:rPr>
            </w:pPr>
          </w:p>
          <w:p w14:paraId="6CC2C094"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accept responsibility for curriculum areas or areas of organisation or a combination of both.</w:t>
            </w:r>
          </w:p>
          <w:p w14:paraId="0662CFDA" w14:textId="77777777" w:rsidR="00305DDA" w:rsidRPr="00305DDA" w:rsidRDefault="00305DDA" w:rsidP="00305DDA">
            <w:pPr>
              <w:pStyle w:val="DefaultText"/>
              <w:rPr>
                <w:rFonts w:ascii="Tahoma" w:hAnsi="Tahoma"/>
                <w:noProof w:val="0"/>
              </w:rPr>
            </w:pPr>
          </w:p>
          <w:p w14:paraId="17CC88D5"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attend case conferences and prepare reports on the needs of individual children if and when the need arises.</w:t>
            </w:r>
            <w:r w:rsidRPr="00305DDA">
              <w:rPr>
                <w:rFonts w:ascii="Tahoma" w:hAnsi="Tahoma"/>
                <w:noProof w:val="0"/>
              </w:rPr>
              <w:br/>
            </w:r>
          </w:p>
          <w:p w14:paraId="1CAA146B"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supervise children before school and during morning break as per staff duty timetable.</w:t>
            </w:r>
          </w:p>
          <w:p w14:paraId="43DE19D3" w14:textId="77777777" w:rsidR="00305DDA" w:rsidRPr="00305DDA" w:rsidRDefault="00305DDA" w:rsidP="00305DDA">
            <w:pPr>
              <w:pStyle w:val="DefaultText"/>
              <w:rPr>
                <w:rFonts w:ascii="Tahoma" w:hAnsi="Tahoma"/>
                <w:noProof w:val="0"/>
              </w:rPr>
            </w:pPr>
          </w:p>
          <w:p w14:paraId="3A917C09" w14:textId="77777777" w:rsidR="00305DDA" w:rsidRPr="00305DDA" w:rsidRDefault="00305DDA" w:rsidP="00305DDA">
            <w:pPr>
              <w:pStyle w:val="DefaultText"/>
              <w:rPr>
                <w:rFonts w:ascii="Tahoma" w:hAnsi="Tahoma"/>
                <w:noProof w:val="0"/>
              </w:rPr>
            </w:pPr>
          </w:p>
          <w:p w14:paraId="386CEC84" w14:textId="77777777" w:rsidR="009401CE" w:rsidRPr="00EE4029" w:rsidRDefault="009401CE" w:rsidP="00305DDA">
            <w:pPr>
              <w:pStyle w:val="DefaultText"/>
              <w:rPr>
                <w:rFonts w:ascii="Tahoma" w:hAnsi="Tahoma"/>
                <w:noProof w:val="0"/>
              </w:rPr>
            </w:pPr>
          </w:p>
          <w:p w14:paraId="45BA6369" w14:textId="77777777" w:rsidR="00EE4029" w:rsidRPr="00EE4029" w:rsidRDefault="00EE4029" w:rsidP="00305DDA">
            <w:pPr>
              <w:pStyle w:val="DefaultText"/>
              <w:rPr>
                <w:rFonts w:ascii="Tahoma" w:hAnsi="Tahoma"/>
                <w:noProof w:val="0"/>
              </w:rPr>
            </w:pPr>
            <w:r w:rsidRPr="00EE4029">
              <w:rPr>
                <w:rFonts w:ascii="Tahoma" w:hAnsi="Tahoma"/>
                <w:noProof w:val="0"/>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1A849CB9" w14:textId="77777777" w:rsidR="00EE4029" w:rsidRPr="00EE4029" w:rsidRDefault="00EE4029" w:rsidP="00305DDA">
            <w:pPr>
              <w:pStyle w:val="DefaultText"/>
              <w:rPr>
                <w:rFonts w:ascii="Tahoma" w:hAnsi="Tahoma"/>
                <w:noProof w:val="0"/>
              </w:rPr>
            </w:pPr>
          </w:p>
          <w:p w14:paraId="5A80A343" w14:textId="77777777" w:rsidR="00305DDA" w:rsidRPr="00EC46DC" w:rsidRDefault="00305DDA" w:rsidP="00305DDA">
            <w:pPr>
              <w:widowControl w:val="0"/>
              <w:rPr>
                <w:rFonts w:ascii="Trebuchet MS" w:hAnsi="Trebuchet MS" w:cs="Tahoma"/>
                <w:snapToGrid w:val="0"/>
                <w:sz w:val="22"/>
                <w:szCs w:val="22"/>
              </w:rPr>
            </w:pPr>
          </w:p>
          <w:p w14:paraId="16931C13" w14:textId="77777777" w:rsidR="00305DDA" w:rsidRPr="00EC46DC" w:rsidRDefault="00305DDA" w:rsidP="00305DDA">
            <w:pPr>
              <w:rPr>
                <w:rFonts w:ascii="Trebuchet MS" w:hAnsi="Trebuchet MS"/>
              </w:rPr>
            </w:pPr>
          </w:p>
          <w:p w14:paraId="48B857CB" w14:textId="77777777" w:rsidR="00EE4029" w:rsidRPr="00EE4029" w:rsidRDefault="00EE4029" w:rsidP="00305DDA">
            <w:pPr>
              <w:pStyle w:val="DefaultText"/>
              <w:rPr>
                <w:rFonts w:ascii="Tahoma" w:hAnsi="Tahoma"/>
                <w:noProof w:val="0"/>
              </w:rPr>
            </w:pPr>
          </w:p>
        </w:tc>
      </w:tr>
    </w:tbl>
    <w:p w14:paraId="5AA281A3" w14:textId="77777777" w:rsidR="00F03FF8" w:rsidRDefault="00F03FF8">
      <w:pPr>
        <w:rPr>
          <w:rFonts w:ascii="Tahoma" w:hAnsi="Tahoma"/>
        </w:rPr>
      </w:pPr>
    </w:p>
    <w:p w14:paraId="118BA487" w14:textId="77777777" w:rsidR="00305DDA" w:rsidRDefault="00305DDA">
      <w:pPr>
        <w:rPr>
          <w:rFonts w:ascii="Tahoma" w:hAnsi="Tahoma"/>
        </w:rPr>
      </w:pPr>
    </w:p>
    <w:p w14:paraId="35337E40" w14:textId="1DE432D2" w:rsidR="00BE62F3" w:rsidRDefault="00BE62F3">
      <w:pPr>
        <w:rPr>
          <w:rFonts w:ascii="Tahoma" w:hAnsi="Tahoma"/>
        </w:rPr>
      </w:pPr>
      <w:r>
        <w:rPr>
          <w:rFonts w:ascii="Tahoma" w:hAnsi="Tahoma"/>
        </w:rPr>
        <w:br w:type="page"/>
      </w:r>
    </w:p>
    <w:p w14:paraId="31F6F3A5" w14:textId="77777777" w:rsidR="00F03FF8" w:rsidRDefault="00F03FF8">
      <w:pPr>
        <w:rPr>
          <w:rFonts w:ascii="Tahoma" w:hAnsi="Tahoma"/>
        </w:rPr>
      </w:pPr>
    </w:p>
    <w:tbl>
      <w:tblPr>
        <w:tblStyle w:val="TableGrid"/>
        <w:tblW w:w="0" w:type="auto"/>
        <w:tblLook w:val="04A0" w:firstRow="1" w:lastRow="0" w:firstColumn="1" w:lastColumn="0" w:noHBand="0" w:noVBand="1"/>
      </w:tblPr>
      <w:tblGrid>
        <w:gridCol w:w="959"/>
        <w:gridCol w:w="7179"/>
        <w:gridCol w:w="2618"/>
      </w:tblGrid>
      <w:tr w:rsidR="009401CE" w:rsidRPr="00EE4029" w14:paraId="49901EDE" w14:textId="77777777" w:rsidTr="00F03FF8">
        <w:trPr>
          <w:trHeight w:val="847"/>
        </w:trPr>
        <w:tc>
          <w:tcPr>
            <w:tcW w:w="8330" w:type="dxa"/>
            <w:gridSpan w:val="2"/>
            <w:vAlign w:val="center"/>
          </w:tcPr>
          <w:p w14:paraId="69EDCB0B" w14:textId="77777777" w:rsidR="009401CE" w:rsidRPr="00EE4029" w:rsidRDefault="009401CE" w:rsidP="00F03FF8">
            <w:pPr>
              <w:rPr>
                <w:rFonts w:ascii="Tahoma" w:hAnsi="Tahoma"/>
                <w:b/>
              </w:rPr>
            </w:pPr>
            <w:r w:rsidRPr="00BE62F3">
              <w:rPr>
                <w:rFonts w:ascii="Tahoma" w:hAnsi="Tahoma"/>
                <w:b/>
                <w:color w:val="0033CC"/>
                <w:sz w:val="42"/>
              </w:rPr>
              <w:t>Person Specification</w:t>
            </w:r>
          </w:p>
        </w:tc>
        <w:tc>
          <w:tcPr>
            <w:tcW w:w="2652" w:type="dxa"/>
            <w:vMerge w:val="restart"/>
            <w:vAlign w:val="center"/>
          </w:tcPr>
          <w:p w14:paraId="6293577C" w14:textId="69846E57" w:rsidR="009401CE" w:rsidRPr="00EE4029" w:rsidRDefault="00BE62F3" w:rsidP="00F03FF8">
            <w:pPr>
              <w:jc w:val="center"/>
              <w:rPr>
                <w:rFonts w:ascii="Tahoma" w:hAnsi="Tahoma"/>
              </w:rPr>
            </w:pPr>
            <w:r>
              <w:rPr>
                <w:rFonts w:ascii="Tahoma" w:hAnsi="Tahoma"/>
                <w:noProof/>
              </w:rPr>
              <w:drawing>
                <wp:inline distT="0" distB="0" distL="0" distR="0" wp14:anchorId="1889F758" wp14:editId="7FE2A87B">
                  <wp:extent cx="932815" cy="88204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S Blue &amp; Motto.png"/>
                          <pic:cNvPicPr/>
                        </pic:nvPicPr>
                        <pic:blipFill>
                          <a:blip r:embed="rId5"/>
                          <a:stretch>
                            <a:fillRect/>
                          </a:stretch>
                        </pic:blipFill>
                        <pic:spPr>
                          <a:xfrm>
                            <a:off x="0" y="0"/>
                            <a:ext cx="972861" cy="919915"/>
                          </a:xfrm>
                          <a:prstGeom prst="rect">
                            <a:avLst/>
                          </a:prstGeom>
                        </pic:spPr>
                      </pic:pic>
                    </a:graphicData>
                  </a:graphic>
                </wp:inline>
              </w:drawing>
            </w:r>
          </w:p>
        </w:tc>
      </w:tr>
      <w:tr w:rsidR="009401CE" w:rsidRPr="00EE4029" w14:paraId="58B24557" w14:textId="77777777" w:rsidTr="00F03FF8">
        <w:trPr>
          <w:trHeight w:val="841"/>
        </w:trPr>
        <w:tc>
          <w:tcPr>
            <w:tcW w:w="959" w:type="dxa"/>
            <w:vAlign w:val="center"/>
          </w:tcPr>
          <w:p w14:paraId="38FCF6ED" w14:textId="77777777" w:rsidR="009401CE" w:rsidRPr="00EE4029" w:rsidRDefault="009401CE" w:rsidP="00F03FF8">
            <w:pPr>
              <w:rPr>
                <w:rFonts w:ascii="Tahoma" w:hAnsi="Tahoma"/>
                <w:b/>
              </w:rPr>
            </w:pPr>
            <w:r w:rsidRPr="00EE4029">
              <w:rPr>
                <w:rFonts w:ascii="Tahoma" w:hAnsi="Tahoma"/>
                <w:b/>
              </w:rPr>
              <w:t>Title:</w:t>
            </w:r>
          </w:p>
        </w:tc>
        <w:tc>
          <w:tcPr>
            <w:tcW w:w="7371" w:type="dxa"/>
            <w:vAlign w:val="center"/>
          </w:tcPr>
          <w:p w14:paraId="5B99B87D" w14:textId="18E91B8F" w:rsidR="009401CE" w:rsidRPr="00EE4029" w:rsidRDefault="00766A5D" w:rsidP="00F03FF8">
            <w:pPr>
              <w:rPr>
                <w:rFonts w:ascii="Tahoma" w:hAnsi="Tahoma"/>
                <w:b/>
              </w:rPr>
            </w:pPr>
            <w:r>
              <w:rPr>
                <w:rFonts w:ascii="Tahoma" w:hAnsi="Tahoma"/>
                <w:b/>
              </w:rPr>
              <w:t>Music</w:t>
            </w:r>
            <w:r w:rsidR="00305DDA">
              <w:rPr>
                <w:rFonts w:ascii="Tahoma" w:hAnsi="Tahoma"/>
                <w:b/>
              </w:rPr>
              <w:t xml:space="preserve"> Teacher</w:t>
            </w:r>
          </w:p>
        </w:tc>
        <w:tc>
          <w:tcPr>
            <w:tcW w:w="2652" w:type="dxa"/>
            <w:vMerge/>
            <w:vAlign w:val="center"/>
          </w:tcPr>
          <w:p w14:paraId="33477DCF" w14:textId="77777777" w:rsidR="009401CE" w:rsidRPr="00EE4029" w:rsidRDefault="009401CE" w:rsidP="00F03FF8">
            <w:pPr>
              <w:rPr>
                <w:rFonts w:ascii="Tahoma" w:hAnsi="Tahoma"/>
              </w:rPr>
            </w:pPr>
          </w:p>
        </w:tc>
      </w:tr>
    </w:tbl>
    <w:p w14:paraId="4A1AFDF6" w14:textId="77777777" w:rsidR="009401CE" w:rsidRDefault="009401CE" w:rsidP="001211D8">
      <w:pPr>
        <w:rPr>
          <w:rFonts w:ascii="Tahoma" w:hAnsi="Tahoma"/>
        </w:rPr>
      </w:pPr>
    </w:p>
    <w:tbl>
      <w:tblPr>
        <w:tblStyle w:val="TableGrid"/>
        <w:tblW w:w="0" w:type="auto"/>
        <w:tblLook w:val="04A0" w:firstRow="1" w:lastRow="0" w:firstColumn="1" w:lastColumn="0" w:noHBand="0" w:noVBand="1"/>
      </w:tblPr>
      <w:tblGrid>
        <w:gridCol w:w="3043"/>
        <w:gridCol w:w="7713"/>
      </w:tblGrid>
      <w:tr w:rsidR="001211D8" w:rsidRPr="00EE4029" w14:paraId="4C7EDB94" w14:textId="77777777" w:rsidTr="00BE62F3">
        <w:trPr>
          <w:trHeight w:val="457"/>
        </w:trPr>
        <w:tc>
          <w:tcPr>
            <w:tcW w:w="3085" w:type="dxa"/>
            <w:shd w:val="clear" w:color="auto" w:fill="99CCFF"/>
            <w:vAlign w:val="center"/>
          </w:tcPr>
          <w:p w14:paraId="088D9AAA" w14:textId="77777777" w:rsidR="001211D8" w:rsidRPr="00EE4029" w:rsidRDefault="001211D8" w:rsidP="001211D8">
            <w:pPr>
              <w:rPr>
                <w:rFonts w:ascii="Tahoma" w:hAnsi="Tahoma"/>
                <w:b/>
              </w:rPr>
            </w:pPr>
            <w:r>
              <w:rPr>
                <w:rFonts w:ascii="Tahoma" w:hAnsi="Tahoma"/>
                <w:b/>
              </w:rPr>
              <w:t>CRITERIA</w:t>
            </w:r>
          </w:p>
        </w:tc>
        <w:tc>
          <w:tcPr>
            <w:tcW w:w="7897" w:type="dxa"/>
            <w:shd w:val="clear" w:color="auto" w:fill="99CCFF"/>
            <w:vAlign w:val="center"/>
          </w:tcPr>
          <w:p w14:paraId="3B732C7F" w14:textId="77777777" w:rsidR="001211D8" w:rsidRPr="00EE4029" w:rsidRDefault="001211D8" w:rsidP="00F03FF8">
            <w:pPr>
              <w:rPr>
                <w:rFonts w:ascii="Tahoma" w:hAnsi="Tahoma"/>
                <w:b/>
              </w:rPr>
            </w:pPr>
            <w:r>
              <w:rPr>
                <w:rFonts w:ascii="Tahoma" w:hAnsi="Tahoma"/>
                <w:b/>
              </w:rPr>
              <w:t>ESSENTIAL CRITERIA</w:t>
            </w:r>
          </w:p>
        </w:tc>
      </w:tr>
      <w:tr w:rsidR="001211D8" w14:paraId="6BE8AB1D" w14:textId="77777777" w:rsidTr="00305DDA">
        <w:trPr>
          <w:trHeight w:val="1492"/>
        </w:trPr>
        <w:tc>
          <w:tcPr>
            <w:tcW w:w="3085" w:type="dxa"/>
            <w:vAlign w:val="center"/>
          </w:tcPr>
          <w:p w14:paraId="39BA95A2" w14:textId="5FC7B613" w:rsidR="001211D8" w:rsidRPr="009401CE" w:rsidRDefault="001211D8" w:rsidP="009401CE">
            <w:pPr>
              <w:pStyle w:val="DefaultText"/>
              <w:rPr>
                <w:rFonts w:ascii="Tahoma" w:hAnsi="Tahoma"/>
                <w:b/>
                <w:noProof w:val="0"/>
              </w:rPr>
            </w:pPr>
            <w:r w:rsidRPr="009401CE">
              <w:rPr>
                <w:rFonts w:ascii="Tahoma" w:hAnsi="Tahoma"/>
                <w:b/>
                <w:noProof w:val="0"/>
              </w:rPr>
              <w:t>Job Related Education and Qualifications</w:t>
            </w:r>
            <w:r w:rsidR="004B6587">
              <w:rPr>
                <w:rFonts w:ascii="Tahoma" w:hAnsi="Tahoma"/>
                <w:b/>
                <w:noProof w:val="0"/>
              </w:rPr>
              <w:t xml:space="preserve"> </w:t>
            </w:r>
            <w:r w:rsidRPr="009401CE">
              <w:rPr>
                <w:rFonts w:ascii="Tahoma" w:hAnsi="Tahoma"/>
                <w:b/>
                <w:noProof w:val="0"/>
              </w:rPr>
              <w:t>and Knowledge</w:t>
            </w:r>
          </w:p>
        </w:tc>
        <w:tc>
          <w:tcPr>
            <w:tcW w:w="7897" w:type="dxa"/>
            <w:vAlign w:val="center"/>
          </w:tcPr>
          <w:p w14:paraId="19AC1E70" w14:textId="325BD51E" w:rsidR="00305DDA" w:rsidRPr="00305DDA" w:rsidRDefault="00305DDA" w:rsidP="00305DDA">
            <w:pPr>
              <w:pStyle w:val="DefaultText"/>
              <w:numPr>
                <w:ilvl w:val="0"/>
                <w:numId w:val="1"/>
              </w:numPr>
              <w:spacing w:after="80"/>
              <w:rPr>
                <w:rFonts w:ascii="Tahoma" w:hAnsi="Tahoma"/>
              </w:rPr>
            </w:pPr>
            <w:r w:rsidRPr="00305DDA">
              <w:rPr>
                <w:rFonts w:ascii="Tahoma" w:hAnsi="Tahoma"/>
              </w:rPr>
              <w:t>DfES recognised teaching qualification.</w:t>
            </w:r>
          </w:p>
          <w:p w14:paraId="080BB5D8" w14:textId="25636254" w:rsidR="00305DDA" w:rsidRDefault="00305DDA" w:rsidP="00305DDA">
            <w:pPr>
              <w:pStyle w:val="DefaultText"/>
              <w:numPr>
                <w:ilvl w:val="0"/>
                <w:numId w:val="1"/>
              </w:numPr>
              <w:spacing w:after="80"/>
              <w:rPr>
                <w:rFonts w:ascii="Tahoma" w:hAnsi="Tahoma"/>
              </w:rPr>
            </w:pPr>
            <w:r w:rsidRPr="00305DDA">
              <w:rPr>
                <w:rFonts w:ascii="Tahoma" w:hAnsi="Tahoma"/>
              </w:rPr>
              <w:t xml:space="preserve">Experience of teaching within Key Stage </w:t>
            </w:r>
            <w:r>
              <w:rPr>
                <w:rFonts w:ascii="Tahoma" w:hAnsi="Tahoma"/>
              </w:rPr>
              <w:t>1</w:t>
            </w:r>
            <w:r w:rsidR="009F4992">
              <w:rPr>
                <w:rFonts w:ascii="Tahoma" w:hAnsi="Tahoma"/>
              </w:rPr>
              <w:t xml:space="preserve"> or 2</w:t>
            </w:r>
            <w:r w:rsidRPr="00305DDA">
              <w:rPr>
                <w:rFonts w:ascii="Tahoma" w:hAnsi="Tahoma"/>
              </w:rPr>
              <w:t>.</w:t>
            </w:r>
          </w:p>
          <w:p w14:paraId="60DBD0DD" w14:textId="094BB426" w:rsidR="001211D8" w:rsidRPr="00305DDA" w:rsidRDefault="00305DDA" w:rsidP="00305DDA">
            <w:pPr>
              <w:pStyle w:val="DefaultText"/>
              <w:numPr>
                <w:ilvl w:val="0"/>
                <w:numId w:val="1"/>
              </w:numPr>
              <w:spacing w:after="80"/>
              <w:rPr>
                <w:rFonts w:ascii="Trebuchet MS" w:hAnsi="Trebuchet MS"/>
                <w:szCs w:val="24"/>
              </w:rPr>
            </w:pPr>
            <w:r w:rsidRPr="00305DDA">
              <w:rPr>
                <w:rFonts w:ascii="Tahoma" w:hAnsi="Tahoma"/>
              </w:rPr>
              <w:t xml:space="preserve">Successfully pass </w:t>
            </w:r>
            <w:r>
              <w:rPr>
                <w:rFonts w:ascii="Tahoma" w:hAnsi="Tahoma"/>
              </w:rPr>
              <w:t>DBS</w:t>
            </w:r>
            <w:r w:rsidRPr="00305DDA">
              <w:rPr>
                <w:rFonts w:ascii="Tahoma" w:hAnsi="Tahoma"/>
              </w:rPr>
              <w:t xml:space="preserve"> check</w:t>
            </w:r>
          </w:p>
        </w:tc>
      </w:tr>
      <w:tr w:rsidR="001211D8" w14:paraId="52AA12C9" w14:textId="77777777" w:rsidTr="00560DD1">
        <w:trPr>
          <w:trHeight w:val="839"/>
        </w:trPr>
        <w:tc>
          <w:tcPr>
            <w:tcW w:w="3085" w:type="dxa"/>
            <w:vAlign w:val="center"/>
          </w:tcPr>
          <w:p w14:paraId="57F968E7" w14:textId="77777777" w:rsidR="001211D8" w:rsidRPr="009401CE" w:rsidRDefault="001211D8" w:rsidP="009401CE">
            <w:pPr>
              <w:pStyle w:val="DefaultText"/>
              <w:rPr>
                <w:rFonts w:ascii="Tahoma" w:hAnsi="Tahoma"/>
                <w:b/>
                <w:noProof w:val="0"/>
              </w:rPr>
            </w:pPr>
            <w:r w:rsidRPr="009401CE">
              <w:rPr>
                <w:rFonts w:ascii="Tahoma" w:hAnsi="Tahoma"/>
                <w:b/>
                <w:noProof w:val="0"/>
              </w:rPr>
              <w:t>Experience</w:t>
            </w:r>
          </w:p>
        </w:tc>
        <w:tc>
          <w:tcPr>
            <w:tcW w:w="7897" w:type="dxa"/>
            <w:vAlign w:val="center"/>
          </w:tcPr>
          <w:p w14:paraId="163A3904" w14:textId="5C4C8DE3" w:rsidR="001211D8" w:rsidRPr="00305DDA" w:rsidRDefault="00305DDA" w:rsidP="00305DDA">
            <w:pPr>
              <w:pStyle w:val="DefaultText"/>
              <w:numPr>
                <w:ilvl w:val="0"/>
                <w:numId w:val="1"/>
              </w:numPr>
              <w:spacing w:after="80"/>
              <w:rPr>
                <w:rFonts w:ascii="Tahoma" w:hAnsi="Tahoma"/>
              </w:rPr>
            </w:pPr>
            <w:r>
              <w:rPr>
                <w:rFonts w:ascii="Tahoma" w:hAnsi="Tahoma"/>
              </w:rPr>
              <w:t>Evidence of outstanding practice within Key Stage 1</w:t>
            </w:r>
            <w:r w:rsidRPr="00305DDA">
              <w:rPr>
                <w:rFonts w:ascii="Tahoma" w:hAnsi="Tahoma"/>
              </w:rPr>
              <w:t xml:space="preserve"> </w:t>
            </w:r>
            <w:r w:rsidR="00760675">
              <w:rPr>
                <w:rFonts w:ascii="Tahoma" w:hAnsi="Tahoma"/>
              </w:rPr>
              <w:t>or 2</w:t>
            </w:r>
          </w:p>
        </w:tc>
      </w:tr>
      <w:tr w:rsidR="001211D8" w14:paraId="58479BE4" w14:textId="77777777" w:rsidTr="009401CE">
        <w:trPr>
          <w:trHeight w:val="2827"/>
        </w:trPr>
        <w:tc>
          <w:tcPr>
            <w:tcW w:w="3085" w:type="dxa"/>
            <w:vAlign w:val="center"/>
          </w:tcPr>
          <w:p w14:paraId="619F9C08" w14:textId="77777777" w:rsidR="001211D8" w:rsidRPr="009401CE" w:rsidRDefault="001211D8" w:rsidP="009401CE">
            <w:pPr>
              <w:pStyle w:val="DefaultText"/>
              <w:rPr>
                <w:rFonts w:ascii="Tahoma" w:hAnsi="Tahoma"/>
                <w:b/>
                <w:noProof w:val="0"/>
              </w:rPr>
            </w:pPr>
            <w:r w:rsidRPr="009401CE">
              <w:rPr>
                <w:rFonts w:ascii="Tahoma" w:hAnsi="Tahoma"/>
                <w:b/>
                <w:noProof w:val="0"/>
              </w:rPr>
              <w:t>Skills &amp; Abilities</w:t>
            </w:r>
          </w:p>
        </w:tc>
        <w:tc>
          <w:tcPr>
            <w:tcW w:w="7897" w:type="dxa"/>
            <w:vAlign w:val="center"/>
          </w:tcPr>
          <w:p w14:paraId="183116A3" w14:textId="18F50F2F" w:rsidR="00305DDA" w:rsidRPr="00305DDA" w:rsidRDefault="00305DDA" w:rsidP="00305DDA">
            <w:pPr>
              <w:pStyle w:val="DefaultText"/>
              <w:numPr>
                <w:ilvl w:val="0"/>
                <w:numId w:val="1"/>
              </w:numPr>
              <w:spacing w:after="80"/>
              <w:rPr>
                <w:rFonts w:ascii="Tahoma" w:hAnsi="Tahoma"/>
              </w:rPr>
            </w:pPr>
            <w:r w:rsidRPr="00305DDA">
              <w:rPr>
                <w:rFonts w:ascii="Tahoma" w:hAnsi="Tahoma"/>
              </w:rPr>
              <w:t>Good knowledge of recent educational developments in the primary phase</w:t>
            </w:r>
            <w:r w:rsidR="00766A5D">
              <w:rPr>
                <w:rFonts w:ascii="Tahoma" w:hAnsi="Tahoma"/>
              </w:rPr>
              <w:t>, particularly with regards to music</w:t>
            </w:r>
            <w:r w:rsidRPr="00305DDA">
              <w:rPr>
                <w:rFonts w:ascii="Tahoma" w:hAnsi="Tahoma"/>
              </w:rPr>
              <w:t>.</w:t>
            </w:r>
          </w:p>
          <w:p w14:paraId="1FB94326" w14:textId="366AEB73" w:rsidR="00305DDA" w:rsidRPr="00305DDA" w:rsidRDefault="00305DDA" w:rsidP="00305DDA">
            <w:pPr>
              <w:pStyle w:val="DefaultText"/>
              <w:numPr>
                <w:ilvl w:val="0"/>
                <w:numId w:val="1"/>
              </w:numPr>
              <w:spacing w:after="80"/>
              <w:rPr>
                <w:rFonts w:ascii="Tahoma" w:hAnsi="Tahoma"/>
              </w:rPr>
            </w:pPr>
            <w:r w:rsidRPr="00305DDA">
              <w:rPr>
                <w:rFonts w:ascii="Tahoma" w:hAnsi="Tahoma"/>
              </w:rPr>
              <w:t>Thorough understanding of multicultural education and other issues related to ensuring that classroom organisation and practices do not discriminate.</w:t>
            </w:r>
          </w:p>
          <w:p w14:paraId="4785E6D7" w14:textId="70C00063" w:rsidR="00305DDA" w:rsidRPr="00305DDA" w:rsidRDefault="00305DDA" w:rsidP="009F4992">
            <w:pPr>
              <w:pStyle w:val="DefaultText"/>
              <w:numPr>
                <w:ilvl w:val="0"/>
                <w:numId w:val="1"/>
              </w:numPr>
              <w:spacing w:after="80"/>
              <w:rPr>
                <w:rFonts w:ascii="Tahoma" w:hAnsi="Tahoma"/>
              </w:rPr>
            </w:pPr>
            <w:r w:rsidRPr="00305DDA">
              <w:rPr>
                <w:rFonts w:ascii="Tahoma" w:hAnsi="Tahoma"/>
              </w:rPr>
              <w:t>Sound knowledge of strategies which are necessary to promote successful learning and progress.</w:t>
            </w:r>
          </w:p>
          <w:p w14:paraId="48BBE69C" w14:textId="10DBC7EF" w:rsidR="00305DDA" w:rsidRPr="00305DDA" w:rsidRDefault="00305DDA" w:rsidP="00305DDA">
            <w:pPr>
              <w:pStyle w:val="DefaultText"/>
              <w:numPr>
                <w:ilvl w:val="0"/>
                <w:numId w:val="1"/>
              </w:numPr>
              <w:spacing w:after="80"/>
              <w:rPr>
                <w:rFonts w:ascii="Tahoma" w:hAnsi="Tahoma"/>
              </w:rPr>
            </w:pPr>
            <w:r w:rsidRPr="00305DDA">
              <w:rPr>
                <w:rFonts w:ascii="Tahoma" w:hAnsi="Tahoma"/>
              </w:rPr>
              <w:t>Knowledge of the requirements of Key Stage 1</w:t>
            </w:r>
            <w:r w:rsidR="009F4992">
              <w:rPr>
                <w:rFonts w:ascii="Tahoma" w:hAnsi="Tahoma"/>
              </w:rPr>
              <w:t>/2</w:t>
            </w:r>
            <w:r w:rsidRPr="00305DDA">
              <w:rPr>
                <w:rFonts w:ascii="Tahoma" w:hAnsi="Tahoma"/>
              </w:rPr>
              <w:t xml:space="preserve"> curriculum and how ICT can be used to support learning in other curriculum areas.</w:t>
            </w:r>
          </w:p>
          <w:p w14:paraId="478E4C00" w14:textId="33FDECAA" w:rsidR="00305DDA" w:rsidRPr="00305DDA" w:rsidRDefault="00305DDA" w:rsidP="00305DDA">
            <w:pPr>
              <w:pStyle w:val="DefaultText"/>
              <w:numPr>
                <w:ilvl w:val="0"/>
                <w:numId w:val="1"/>
              </w:numPr>
              <w:spacing w:after="80"/>
              <w:rPr>
                <w:rFonts w:ascii="Tahoma" w:hAnsi="Tahoma"/>
              </w:rPr>
            </w:pPr>
            <w:r w:rsidRPr="00305DDA">
              <w:rPr>
                <w:rFonts w:ascii="Tahoma" w:hAnsi="Tahoma"/>
              </w:rPr>
              <w:t>Excellent ability to plan and prepare work necessary to meet the needs of all pupils.</w:t>
            </w:r>
          </w:p>
          <w:p w14:paraId="49AF7616" w14:textId="5299E79B" w:rsidR="00305DDA" w:rsidRPr="00305DDA" w:rsidRDefault="00305DDA" w:rsidP="00305DDA">
            <w:pPr>
              <w:pStyle w:val="DefaultText"/>
              <w:numPr>
                <w:ilvl w:val="0"/>
                <w:numId w:val="1"/>
              </w:numPr>
              <w:spacing w:after="80"/>
              <w:rPr>
                <w:rFonts w:ascii="Tahoma" w:hAnsi="Tahoma"/>
              </w:rPr>
            </w:pPr>
            <w:r w:rsidRPr="00305DDA">
              <w:rPr>
                <w:rFonts w:ascii="Tahoma" w:hAnsi="Tahoma"/>
              </w:rPr>
              <w:t>Ability to assess the needs of individual pupils and maintain appropriate records for the purpose of continuity and progress in curriculum areas.</w:t>
            </w:r>
          </w:p>
          <w:p w14:paraId="4344A13E" w14:textId="7E560C8D" w:rsidR="00305DDA" w:rsidRPr="00305DDA" w:rsidRDefault="00305DDA" w:rsidP="00305DDA">
            <w:pPr>
              <w:pStyle w:val="DefaultText"/>
              <w:numPr>
                <w:ilvl w:val="0"/>
                <w:numId w:val="1"/>
              </w:numPr>
              <w:spacing w:after="80"/>
              <w:rPr>
                <w:rFonts w:ascii="Tahoma" w:hAnsi="Tahoma"/>
              </w:rPr>
            </w:pPr>
            <w:r w:rsidRPr="00305DDA">
              <w:rPr>
                <w:rFonts w:ascii="Tahoma" w:hAnsi="Tahoma"/>
              </w:rPr>
              <w:t>Ability to select and use appropriate resources to create a stimulating and purposeful learning environment.</w:t>
            </w:r>
          </w:p>
          <w:p w14:paraId="55ECC214" w14:textId="0DEFB04D" w:rsidR="00305DDA" w:rsidRPr="00305DDA" w:rsidRDefault="00305DDA" w:rsidP="00305DDA">
            <w:pPr>
              <w:pStyle w:val="DefaultText"/>
              <w:numPr>
                <w:ilvl w:val="0"/>
                <w:numId w:val="1"/>
              </w:numPr>
              <w:spacing w:after="80"/>
              <w:rPr>
                <w:rFonts w:ascii="Tahoma" w:hAnsi="Tahoma"/>
              </w:rPr>
            </w:pPr>
            <w:r w:rsidRPr="00305DDA">
              <w:rPr>
                <w:rFonts w:ascii="Tahoma" w:hAnsi="Tahoma"/>
              </w:rPr>
              <w:t>Commitment to equal opportunities within the whole school plan.</w:t>
            </w:r>
          </w:p>
          <w:p w14:paraId="4A2144BD" w14:textId="2BC2E86B" w:rsidR="00305DDA" w:rsidRPr="00305DDA" w:rsidRDefault="00305DDA" w:rsidP="00305DDA">
            <w:pPr>
              <w:pStyle w:val="DefaultText"/>
              <w:numPr>
                <w:ilvl w:val="0"/>
                <w:numId w:val="1"/>
              </w:numPr>
              <w:spacing w:after="80"/>
              <w:rPr>
                <w:rFonts w:ascii="Tahoma" w:hAnsi="Tahoma"/>
              </w:rPr>
            </w:pPr>
            <w:r w:rsidRPr="00305DDA">
              <w:rPr>
                <w:rFonts w:ascii="Tahoma" w:hAnsi="Tahoma"/>
              </w:rPr>
              <w:t>Good communication skills including the ability to relate to and communicate with parents and encourage their participation in our learning community.</w:t>
            </w:r>
          </w:p>
          <w:p w14:paraId="161A52BA" w14:textId="04DFA422" w:rsidR="00305DDA" w:rsidRPr="00305DDA" w:rsidRDefault="00305DDA" w:rsidP="00305DDA">
            <w:pPr>
              <w:pStyle w:val="DefaultText"/>
              <w:numPr>
                <w:ilvl w:val="0"/>
                <w:numId w:val="1"/>
              </w:numPr>
              <w:spacing w:after="80"/>
              <w:rPr>
                <w:rFonts w:ascii="Tahoma" w:hAnsi="Tahoma"/>
              </w:rPr>
            </w:pPr>
            <w:r w:rsidRPr="00305DDA">
              <w:rPr>
                <w:rFonts w:ascii="Tahoma" w:hAnsi="Tahoma"/>
              </w:rPr>
              <w:t>Enthusiasm for working closely with other members of staff in the development of the curriculum and pastoral work of the school.</w:t>
            </w:r>
          </w:p>
          <w:p w14:paraId="74C9F2ED" w14:textId="301AB941" w:rsidR="00305DDA" w:rsidRPr="00305DDA" w:rsidRDefault="00305DDA" w:rsidP="00305DDA">
            <w:pPr>
              <w:pStyle w:val="DefaultText"/>
              <w:numPr>
                <w:ilvl w:val="0"/>
                <w:numId w:val="1"/>
              </w:numPr>
              <w:spacing w:after="80"/>
              <w:rPr>
                <w:rFonts w:ascii="Tahoma" w:hAnsi="Tahoma"/>
              </w:rPr>
            </w:pPr>
            <w:r w:rsidRPr="00305DDA">
              <w:rPr>
                <w:rFonts w:ascii="Tahoma" w:hAnsi="Tahoma"/>
              </w:rPr>
              <w:t>Commitment to encouraging pupils to develop their full potential.</w:t>
            </w:r>
          </w:p>
          <w:p w14:paraId="01D80BC1" w14:textId="28A981BC" w:rsidR="00560DD1" w:rsidRPr="00305DDA" w:rsidRDefault="00305DDA" w:rsidP="00305DDA">
            <w:pPr>
              <w:pStyle w:val="DefaultText"/>
              <w:numPr>
                <w:ilvl w:val="0"/>
                <w:numId w:val="1"/>
              </w:numPr>
              <w:spacing w:after="80"/>
              <w:rPr>
                <w:rFonts w:ascii="Tahoma" w:hAnsi="Tahoma"/>
              </w:rPr>
            </w:pPr>
            <w:r w:rsidRPr="00305DDA">
              <w:rPr>
                <w:rFonts w:ascii="Tahoma" w:hAnsi="Tahoma"/>
              </w:rPr>
              <w:t>Strong behaviour management strategies.</w:t>
            </w:r>
          </w:p>
        </w:tc>
      </w:tr>
      <w:tr w:rsidR="001211D8" w14:paraId="5AA57D8C" w14:textId="77777777" w:rsidTr="009401CE">
        <w:trPr>
          <w:trHeight w:val="1266"/>
        </w:trPr>
        <w:tc>
          <w:tcPr>
            <w:tcW w:w="3085" w:type="dxa"/>
            <w:vAlign w:val="center"/>
          </w:tcPr>
          <w:p w14:paraId="4E345D2F" w14:textId="77777777" w:rsidR="001211D8" w:rsidRPr="009401CE" w:rsidRDefault="001211D8" w:rsidP="009401CE">
            <w:pPr>
              <w:pStyle w:val="DefaultText"/>
              <w:rPr>
                <w:rFonts w:ascii="Tahoma" w:hAnsi="Tahoma"/>
                <w:b/>
                <w:noProof w:val="0"/>
              </w:rPr>
            </w:pPr>
            <w:r w:rsidRPr="009401CE">
              <w:rPr>
                <w:rFonts w:ascii="Tahoma" w:hAnsi="Tahoma"/>
                <w:b/>
                <w:noProof w:val="0"/>
              </w:rPr>
              <w:t>Equalities</w:t>
            </w:r>
          </w:p>
        </w:tc>
        <w:tc>
          <w:tcPr>
            <w:tcW w:w="7897" w:type="dxa"/>
            <w:vAlign w:val="center"/>
          </w:tcPr>
          <w:p w14:paraId="49E7BF5F" w14:textId="77777777" w:rsidR="001211D8" w:rsidRPr="009401CE" w:rsidRDefault="001211D8" w:rsidP="009401CE">
            <w:pPr>
              <w:pStyle w:val="DefaultText"/>
              <w:numPr>
                <w:ilvl w:val="0"/>
                <w:numId w:val="1"/>
              </w:numPr>
              <w:spacing w:after="80"/>
              <w:rPr>
                <w:rFonts w:ascii="Tahoma" w:hAnsi="Tahoma"/>
              </w:rPr>
            </w:pPr>
            <w:r w:rsidRPr="009401CE">
              <w:rPr>
                <w:rFonts w:ascii="Tahoma" w:hAnsi="Tahoma"/>
              </w:rPr>
              <w:t>To be able to demonstrate a commitment to the principles of Equalities and to be able to carry out duties in accordance with the Council’s Equalities Policy.</w:t>
            </w:r>
          </w:p>
        </w:tc>
      </w:tr>
      <w:tr w:rsidR="00305DDA" w14:paraId="1651B4E9" w14:textId="77777777" w:rsidTr="009401CE">
        <w:trPr>
          <w:trHeight w:val="1266"/>
        </w:trPr>
        <w:tc>
          <w:tcPr>
            <w:tcW w:w="3085" w:type="dxa"/>
            <w:vAlign w:val="center"/>
          </w:tcPr>
          <w:p w14:paraId="7617713E" w14:textId="773F696C" w:rsidR="00305DDA" w:rsidRPr="009401CE" w:rsidRDefault="00305DDA" w:rsidP="009401CE">
            <w:pPr>
              <w:pStyle w:val="DefaultText"/>
              <w:rPr>
                <w:rFonts w:ascii="Tahoma" w:hAnsi="Tahoma"/>
                <w:b/>
                <w:noProof w:val="0"/>
              </w:rPr>
            </w:pPr>
            <w:r>
              <w:rPr>
                <w:rFonts w:ascii="Tahoma" w:hAnsi="Tahoma"/>
                <w:b/>
                <w:noProof w:val="0"/>
              </w:rPr>
              <w:t>Other Requirements</w:t>
            </w:r>
          </w:p>
        </w:tc>
        <w:tc>
          <w:tcPr>
            <w:tcW w:w="7897" w:type="dxa"/>
            <w:vAlign w:val="center"/>
          </w:tcPr>
          <w:p w14:paraId="35C96E83" w14:textId="69BAD0C4" w:rsidR="00305DDA" w:rsidRPr="00305DDA" w:rsidRDefault="00305DDA" w:rsidP="00305DDA">
            <w:pPr>
              <w:pStyle w:val="DefaultText"/>
              <w:numPr>
                <w:ilvl w:val="0"/>
                <w:numId w:val="1"/>
              </w:numPr>
              <w:spacing w:after="80"/>
              <w:rPr>
                <w:rFonts w:ascii="Tahoma" w:hAnsi="Tahoma"/>
              </w:rPr>
            </w:pPr>
            <w:r w:rsidRPr="00305DDA">
              <w:rPr>
                <w:rFonts w:ascii="Tahoma" w:hAnsi="Tahoma"/>
              </w:rPr>
              <w:t>Ability to demonstrate how you ensure children are at the centre of their own learning.</w:t>
            </w:r>
          </w:p>
          <w:p w14:paraId="4BD70587" w14:textId="63F2D602" w:rsidR="00305DDA" w:rsidRPr="00305DDA" w:rsidRDefault="00305DDA" w:rsidP="00305DDA">
            <w:pPr>
              <w:pStyle w:val="DefaultText"/>
              <w:numPr>
                <w:ilvl w:val="0"/>
                <w:numId w:val="1"/>
              </w:numPr>
              <w:spacing w:after="80"/>
              <w:rPr>
                <w:rFonts w:ascii="Tahoma" w:hAnsi="Tahoma"/>
              </w:rPr>
            </w:pPr>
            <w:r w:rsidRPr="00305DDA">
              <w:rPr>
                <w:rFonts w:ascii="Tahoma" w:hAnsi="Tahoma"/>
              </w:rPr>
              <w:t>Willingness and commitment to self development.</w:t>
            </w:r>
          </w:p>
          <w:p w14:paraId="6478433B" w14:textId="6A6108A7" w:rsidR="00305DDA" w:rsidRPr="00305DDA" w:rsidRDefault="00305DDA" w:rsidP="00305DDA">
            <w:pPr>
              <w:pStyle w:val="DefaultText"/>
              <w:numPr>
                <w:ilvl w:val="0"/>
                <w:numId w:val="1"/>
              </w:numPr>
              <w:spacing w:after="80"/>
              <w:rPr>
                <w:rFonts w:ascii="Tahoma" w:hAnsi="Tahoma"/>
              </w:rPr>
            </w:pPr>
            <w:r w:rsidRPr="00305DDA">
              <w:rPr>
                <w:rFonts w:ascii="Tahoma" w:hAnsi="Tahoma"/>
              </w:rPr>
              <w:lastRenderedPageBreak/>
              <w:t>Demonstrable ability to work flexibly as part of a team.</w:t>
            </w:r>
          </w:p>
          <w:p w14:paraId="7C6052B4" w14:textId="3FAD5269" w:rsidR="00305DDA" w:rsidRPr="00305DDA" w:rsidRDefault="00305DDA" w:rsidP="00305DDA">
            <w:pPr>
              <w:pStyle w:val="DefaultText"/>
              <w:numPr>
                <w:ilvl w:val="0"/>
                <w:numId w:val="1"/>
              </w:numPr>
              <w:spacing w:after="80"/>
              <w:rPr>
                <w:rFonts w:ascii="Tahoma" w:hAnsi="Tahoma"/>
              </w:rPr>
            </w:pPr>
            <w:r w:rsidRPr="00305DDA">
              <w:rPr>
                <w:rFonts w:ascii="Tahoma" w:hAnsi="Tahoma"/>
              </w:rPr>
              <w:t>Imaginative/creative approach to teaching and classroom management.</w:t>
            </w:r>
          </w:p>
        </w:tc>
      </w:tr>
    </w:tbl>
    <w:p w14:paraId="19CE3C21" w14:textId="77777777" w:rsidR="001211D8" w:rsidRDefault="001211D8" w:rsidP="001211D8">
      <w:pPr>
        <w:rPr>
          <w:rFonts w:ascii="Tahoma" w:hAnsi="Tahoma"/>
        </w:rPr>
      </w:pPr>
    </w:p>
    <w:p w14:paraId="17E5706B" w14:textId="77777777" w:rsidR="001211D8" w:rsidRPr="00EE4029" w:rsidRDefault="001211D8" w:rsidP="001211D8">
      <w:pPr>
        <w:rPr>
          <w:rFonts w:ascii="Tahoma" w:hAnsi="Tahoma"/>
        </w:rPr>
      </w:pPr>
    </w:p>
    <w:p w14:paraId="581675B6" w14:textId="77777777" w:rsidR="001211D8" w:rsidRPr="00EE4029" w:rsidRDefault="001211D8">
      <w:pPr>
        <w:rPr>
          <w:rFonts w:ascii="Tahoma" w:hAnsi="Tahoma"/>
        </w:rPr>
      </w:pPr>
    </w:p>
    <w:sectPr w:rsidR="001211D8" w:rsidRPr="00EE4029" w:rsidSect="00EE4029">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w:altName w:val="Vrinda"/>
    <w:charset w:val="00"/>
    <w:family w:val="auto"/>
    <w:pitch w:val="variable"/>
    <w:sig w:usb0="800002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148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71EDC"/>
    <w:multiLevelType w:val="singleLevel"/>
    <w:tmpl w:val="617890E0"/>
    <w:lvl w:ilvl="0">
      <w:start w:val="1"/>
      <w:numFmt w:val="bullet"/>
      <w:lvlText w:val=""/>
      <w:lvlJc w:val="left"/>
      <w:pPr>
        <w:tabs>
          <w:tab w:val="num" w:pos="360"/>
        </w:tabs>
        <w:ind w:left="284" w:hanging="284"/>
      </w:pPr>
      <w:rPr>
        <w:rFonts w:ascii="Symbol" w:hAnsi="Symbol" w:hint="default"/>
      </w:rPr>
    </w:lvl>
  </w:abstractNum>
  <w:abstractNum w:abstractNumId="2" w15:restartNumberingAfterBreak="0">
    <w:nsid w:val="24510069"/>
    <w:multiLevelType w:val="singleLevel"/>
    <w:tmpl w:val="A392B5A2"/>
    <w:lvl w:ilvl="0">
      <w:start w:val="1"/>
      <w:numFmt w:val="bullet"/>
      <w:lvlText w:val=""/>
      <w:lvlJc w:val="left"/>
      <w:pPr>
        <w:tabs>
          <w:tab w:val="num" w:pos="360"/>
        </w:tabs>
        <w:ind w:left="72" w:hanging="72"/>
      </w:pPr>
      <w:rPr>
        <w:rFonts w:ascii="Symbol" w:hAnsi="Symbol" w:hint="default"/>
      </w:rPr>
    </w:lvl>
  </w:abstractNum>
  <w:abstractNum w:abstractNumId="3" w15:restartNumberingAfterBreak="0">
    <w:nsid w:val="2B285858"/>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BC7F65"/>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CC3BD4"/>
    <w:multiLevelType w:val="hybridMultilevel"/>
    <w:tmpl w:val="E2160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662E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E34F75"/>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2918CC"/>
    <w:multiLevelType w:val="hybridMultilevel"/>
    <w:tmpl w:val="EBB0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A0397"/>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35476A"/>
    <w:multiLevelType w:val="singleLevel"/>
    <w:tmpl w:val="8070DD4A"/>
    <w:lvl w:ilvl="0">
      <w:start w:val="1"/>
      <w:numFmt w:val="bullet"/>
      <w:lvlText w:val="-"/>
      <w:lvlJc w:val="left"/>
      <w:pPr>
        <w:tabs>
          <w:tab w:val="num" w:pos="360"/>
        </w:tabs>
        <w:ind w:left="360" w:hanging="360"/>
      </w:pPr>
      <w:rPr>
        <w:rFonts w:ascii="Gill Sans" w:hAnsi="Gill Sans" w:hint="default"/>
        <w:b/>
        <w:i w:val="0"/>
      </w:rPr>
    </w:lvl>
  </w:abstractNum>
  <w:abstractNum w:abstractNumId="11" w15:restartNumberingAfterBreak="0">
    <w:nsid w:val="5CB4426C"/>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33C47B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884919"/>
    <w:multiLevelType w:val="hybridMultilevel"/>
    <w:tmpl w:val="043A7F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7A577EB"/>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D2871D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02184B"/>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A4F707D"/>
    <w:multiLevelType w:val="hybridMultilevel"/>
    <w:tmpl w:val="6FE66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6"/>
  </w:num>
  <w:num w:numId="4">
    <w:abstractNumId w:val="10"/>
  </w:num>
  <w:num w:numId="5">
    <w:abstractNumId w:val="1"/>
  </w:num>
  <w:num w:numId="6">
    <w:abstractNumId w:val="0"/>
  </w:num>
  <w:num w:numId="7">
    <w:abstractNumId w:val="14"/>
  </w:num>
  <w:num w:numId="8">
    <w:abstractNumId w:val="4"/>
  </w:num>
  <w:num w:numId="9">
    <w:abstractNumId w:val="3"/>
  </w:num>
  <w:num w:numId="10">
    <w:abstractNumId w:val="15"/>
  </w:num>
  <w:num w:numId="11">
    <w:abstractNumId w:val="12"/>
  </w:num>
  <w:num w:numId="12">
    <w:abstractNumId w:val="11"/>
  </w:num>
  <w:num w:numId="13">
    <w:abstractNumId w:val="2"/>
  </w:num>
  <w:num w:numId="14">
    <w:abstractNumId w:val="8"/>
  </w:num>
  <w:num w:numId="15">
    <w:abstractNumId w:val="5"/>
  </w:num>
  <w:num w:numId="16">
    <w:abstractNumId w:val="6"/>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29"/>
    <w:rsid w:val="0002695C"/>
    <w:rsid w:val="00116499"/>
    <w:rsid w:val="001211D8"/>
    <w:rsid w:val="00305DDA"/>
    <w:rsid w:val="003D0558"/>
    <w:rsid w:val="004B6587"/>
    <w:rsid w:val="004D5A91"/>
    <w:rsid w:val="00541AC9"/>
    <w:rsid w:val="00560DD1"/>
    <w:rsid w:val="005C0DDA"/>
    <w:rsid w:val="00760675"/>
    <w:rsid w:val="00766A5D"/>
    <w:rsid w:val="009401CE"/>
    <w:rsid w:val="009C5127"/>
    <w:rsid w:val="009F4992"/>
    <w:rsid w:val="00BE62F3"/>
    <w:rsid w:val="00EE4029"/>
    <w:rsid w:val="00F03FF8"/>
    <w:rsid w:val="00F367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9CA8A"/>
  <w14:defaultImageDpi w14:val="300"/>
  <w15:docId w15:val="{690B59F4-5769-4856-A26B-A53F47BD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40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029"/>
    <w:rPr>
      <w:rFonts w:ascii="Lucida Grande" w:hAnsi="Lucida Grande" w:cs="Lucida Grande"/>
      <w:sz w:val="18"/>
      <w:szCs w:val="18"/>
    </w:rPr>
  </w:style>
  <w:style w:type="paragraph" w:customStyle="1" w:styleId="DefaultText">
    <w:name w:val="Default Text"/>
    <w:basedOn w:val="Normal"/>
    <w:rsid w:val="00EE4029"/>
    <w:rPr>
      <w:rFonts w:ascii="Times New Roman" w:eastAsia="Times New Roman" w:hAnsi="Times New Roman" w:cs="Times New Roman"/>
      <w:noProof/>
      <w:szCs w:val="20"/>
      <w:lang w:eastAsia="en-GB"/>
    </w:rPr>
  </w:style>
  <w:style w:type="paragraph" w:styleId="Header">
    <w:name w:val="header"/>
    <w:basedOn w:val="Normal"/>
    <w:link w:val="HeaderChar"/>
    <w:rsid w:val="00F03FF8"/>
    <w:pPr>
      <w:tabs>
        <w:tab w:val="center" w:pos="4153"/>
        <w:tab w:val="right" w:pos="8306"/>
      </w:tabs>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F03FF8"/>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rsid w:val="00305DDA"/>
    <w:pPr>
      <w:ind w:left="720" w:hanging="720"/>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rsid w:val="00305DDA"/>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863</Words>
  <Characters>4924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CPS</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Phillips</dc:creator>
  <cp:keywords/>
  <dc:description/>
  <cp:lastModifiedBy>Alison Hodge</cp:lastModifiedBy>
  <cp:revision>2</cp:revision>
  <dcterms:created xsi:type="dcterms:W3CDTF">2021-11-18T12:04:00Z</dcterms:created>
  <dcterms:modified xsi:type="dcterms:W3CDTF">2021-11-18T12:04:00Z</dcterms:modified>
</cp:coreProperties>
</file>