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5DB25715"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94675A" w:rsidRPr="0094675A">
        <w:t xml:space="preserve"> </w:t>
      </w:r>
      <w:r w:rsidR="0094675A" w:rsidRPr="0094675A">
        <w:rPr>
          <w:rFonts w:ascii="Trebuchet MS" w:hAnsi="Trebuchet MS"/>
          <w:b w:val="0"/>
          <w:bCs w:val="0"/>
        </w:rPr>
        <w:t>Financial Assessment Assessor</w:t>
      </w:r>
    </w:p>
    <w:p w14:paraId="30154517" w14:textId="3639113C"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291A2A" w:rsidRPr="00291A2A">
        <w:t xml:space="preserve"> </w:t>
      </w:r>
      <w:r w:rsidR="00291A2A" w:rsidRPr="00291A2A">
        <w:rPr>
          <w:rFonts w:ascii="Trebuchet MS" w:hAnsi="Trebuchet MS"/>
          <w:b w:val="0"/>
          <w:bCs w:val="0"/>
        </w:rPr>
        <w:t>Adult Social Care and Health</w:t>
      </w:r>
    </w:p>
    <w:p w14:paraId="5BCC6FCD" w14:textId="18A1846D"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2" w:history="1">
        <w:r w:rsidR="00291A2A" w:rsidRPr="00291A2A">
          <w:rPr>
            <w:rStyle w:val="Hyperlink"/>
            <w:rFonts w:ascii="Trebuchet MS" w:hAnsi="Trebuchet MS"/>
            <w:b w:val="0"/>
            <w:bCs w:val="0"/>
          </w:rPr>
          <w:t>Single Status 8</w:t>
        </w:r>
      </w:hyperlink>
    </w:p>
    <w:p w14:paraId="38232885" w14:textId="5400A1EE"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291A2A">
        <w:rPr>
          <w:rFonts w:ascii="Trebuchet MS" w:hAnsi="Trebuchet MS"/>
        </w:rPr>
        <w:t xml:space="preserve"> </w:t>
      </w:r>
      <w:r w:rsidR="00291A2A" w:rsidRPr="00291A2A">
        <w:rPr>
          <w:rFonts w:ascii="Trebuchet MS" w:hAnsi="Trebuchet MS"/>
          <w:b w:val="0"/>
          <w:bCs w:val="0"/>
        </w:rPr>
        <w:t>Financial Services- Team Leader</w:t>
      </w:r>
    </w:p>
    <w:p w14:paraId="1E33095C" w14:textId="5D478D98" w:rsidR="00EA1283" w:rsidRPr="00EA1283" w:rsidRDefault="00EA1283" w:rsidP="00D91BB1">
      <w:pPr>
        <w:pStyle w:val="Heading1"/>
        <w:spacing w:before="120" w:after="0" w:line="360" w:lineRule="auto"/>
        <w:rPr>
          <w:rFonts w:ascii="Trebuchet MS" w:hAnsi="Trebuchet MS"/>
        </w:rPr>
      </w:pPr>
      <w:r>
        <w:rPr>
          <w:rFonts w:ascii="Trebuchet MS" w:hAnsi="Trebuchet MS"/>
        </w:rPr>
        <w:t>Responsible for</w:t>
      </w:r>
      <w:r w:rsidRPr="00EA1283">
        <w:rPr>
          <w:rFonts w:ascii="Trebuchet MS" w:hAnsi="Trebuchet MS"/>
        </w:rPr>
        <w:t>:</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1BBA6608" w14:textId="7C4DCD8B" w:rsidR="00291A2A" w:rsidRPr="009106CE" w:rsidRDefault="00291A2A" w:rsidP="009106CE">
      <w:pPr>
        <w:spacing w:line="360" w:lineRule="auto"/>
        <w:rPr>
          <w:rFonts w:ascii="Trebuchet MS" w:hAnsi="Trebuchet MS" w:cs="Arial"/>
        </w:rPr>
      </w:pPr>
      <w:r w:rsidRPr="00291A2A">
        <w:rPr>
          <w:rFonts w:ascii="Trebuchet MS" w:hAnsi="Trebuchet MS" w:cs="Arial"/>
        </w:rPr>
        <w:t>To process financial assessments ensuring documentation complies with appropriate financial regulations and policies. Provide an advisory and guidance service in relation to the charges for users of residential and non – residential services</w:t>
      </w:r>
      <w:r w:rsidR="00002EC4">
        <w:rPr>
          <w:rFonts w:ascii="Trebuchet MS" w:hAnsi="Trebuchet MS" w:cs="Arial"/>
        </w:rPr>
        <w:t>.</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40E46DAA" w14:textId="77777777" w:rsidR="00291A2A" w:rsidRPr="00291A2A" w:rsidRDefault="00291A2A" w:rsidP="00291A2A">
      <w:pPr>
        <w:pStyle w:val="ListParagraph"/>
        <w:numPr>
          <w:ilvl w:val="0"/>
          <w:numId w:val="4"/>
        </w:numPr>
        <w:spacing w:after="200" w:line="360" w:lineRule="auto"/>
        <w:rPr>
          <w:rFonts w:ascii="Trebuchet MS" w:hAnsi="Trebuchet MS" w:cs="Arial"/>
        </w:rPr>
      </w:pPr>
      <w:r w:rsidRPr="00291A2A">
        <w:rPr>
          <w:rFonts w:ascii="Trebuchet MS" w:hAnsi="Trebuchet MS" w:cs="Arial"/>
        </w:rPr>
        <w:t>Provide information to clients, Carers, Advocates and or Representatives on the Care and Support (Charging and Assessment of Resources) Regulations 2014 or other relevant policy and procedure regarding the provision of homecare, residential care and nursing care ensuring compliance with the Councils financial regulations and procedures.</w:t>
      </w:r>
    </w:p>
    <w:p w14:paraId="164FF67E" w14:textId="77777777" w:rsidR="00291A2A" w:rsidRPr="00291A2A" w:rsidRDefault="00291A2A" w:rsidP="00291A2A">
      <w:pPr>
        <w:pStyle w:val="ListParagraph"/>
        <w:numPr>
          <w:ilvl w:val="0"/>
          <w:numId w:val="4"/>
        </w:numPr>
        <w:spacing w:after="200" w:line="360" w:lineRule="auto"/>
        <w:rPr>
          <w:rFonts w:ascii="Trebuchet MS" w:hAnsi="Trebuchet MS" w:cs="Arial"/>
        </w:rPr>
      </w:pPr>
      <w:r w:rsidRPr="00291A2A">
        <w:rPr>
          <w:rFonts w:ascii="Trebuchet MS" w:hAnsi="Trebuchet MS" w:cs="Arial"/>
        </w:rPr>
        <w:t>To analyse, calculate and process financial assessments in accordance with appropriate legislation and financial policies, ensuring compliance with the Councils financial regulations and procedures.</w:t>
      </w:r>
    </w:p>
    <w:p w14:paraId="14AFEA30" w14:textId="77777777" w:rsidR="00291A2A" w:rsidRPr="00291A2A" w:rsidRDefault="00291A2A" w:rsidP="00291A2A">
      <w:pPr>
        <w:pStyle w:val="ListParagraph"/>
        <w:numPr>
          <w:ilvl w:val="0"/>
          <w:numId w:val="4"/>
        </w:numPr>
        <w:spacing w:after="200" w:line="360" w:lineRule="auto"/>
        <w:rPr>
          <w:rFonts w:ascii="Trebuchet MS" w:hAnsi="Trebuchet MS" w:cs="Arial"/>
        </w:rPr>
      </w:pPr>
      <w:r w:rsidRPr="00291A2A">
        <w:rPr>
          <w:rFonts w:ascii="Trebuchet MS" w:hAnsi="Trebuchet MS" w:cs="Arial"/>
        </w:rPr>
        <w:t>Provide written benefit advice to clients, Carers, Advocates and or Representatives.</w:t>
      </w:r>
    </w:p>
    <w:p w14:paraId="3BB7DF92" w14:textId="4FD3466E" w:rsidR="00291A2A" w:rsidRPr="00291A2A" w:rsidRDefault="00291A2A" w:rsidP="00291A2A">
      <w:pPr>
        <w:pStyle w:val="ListParagraph"/>
        <w:numPr>
          <w:ilvl w:val="0"/>
          <w:numId w:val="4"/>
        </w:numPr>
        <w:spacing w:after="200" w:line="360" w:lineRule="auto"/>
        <w:rPr>
          <w:rFonts w:ascii="Trebuchet MS" w:hAnsi="Trebuchet MS" w:cs="Arial"/>
        </w:rPr>
      </w:pPr>
      <w:r w:rsidRPr="00291A2A">
        <w:rPr>
          <w:rFonts w:ascii="Trebuchet MS" w:hAnsi="Trebuchet MS" w:cs="Arial"/>
        </w:rPr>
        <w:t xml:space="preserve">To verify existing and prospective </w:t>
      </w:r>
      <w:proofErr w:type="gramStart"/>
      <w:r w:rsidRPr="00291A2A">
        <w:rPr>
          <w:rFonts w:ascii="Trebuchet MS" w:hAnsi="Trebuchet MS" w:cs="Arial"/>
        </w:rPr>
        <w:t>clients</w:t>
      </w:r>
      <w:proofErr w:type="gramEnd"/>
      <w:r w:rsidRPr="00291A2A">
        <w:rPr>
          <w:rFonts w:ascii="Trebuchet MS" w:hAnsi="Trebuchet MS" w:cs="Arial"/>
        </w:rPr>
        <w:t xml:space="preserve"> financial statements undertaking investigation where deprivation or abuse is suspected and escalating to line manager where appropriate.</w:t>
      </w:r>
    </w:p>
    <w:p w14:paraId="22551351" w14:textId="000AA6B2" w:rsidR="00291A2A" w:rsidRPr="00291A2A" w:rsidRDefault="00291A2A" w:rsidP="00291A2A">
      <w:pPr>
        <w:pStyle w:val="ListParagraph"/>
        <w:numPr>
          <w:ilvl w:val="0"/>
          <w:numId w:val="4"/>
        </w:numPr>
        <w:spacing w:after="200" w:line="360" w:lineRule="auto"/>
        <w:rPr>
          <w:rFonts w:ascii="Trebuchet MS" w:hAnsi="Trebuchet MS" w:cs="Arial"/>
        </w:rPr>
      </w:pPr>
      <w:r w:rsidRPr="00291A2A">
        <w:rPr>
          <w:rFonts w:ascii="Trebuchet MS" w:hAnsi="Trebuchet MS" w:cs="Arial"/>
        </w:rPr>
        <w:t xml:space="preserve">To obtain information </w:t>
      </w:r>
      <w:proofErr w:type="gramStart"/>
      <w:r w:rsidRPr="00291A2A">
        <w:rPr>
          <w:rFonts w:ascii="Trebuchet MS" w:hAnsi="Trebuchet MS" w:cs="Arial"/>
        </w:rPr>
        <w:t>in order to</w:t>
      </w:r>
      <w:proofErr w:type="gramEnd"/>
      <w:r w:rsidRPr="00291A2A">
        <w:rPr>
          <w:rFonts w:ascii="Trebuchet MS" w:hAnsi="Trebuchet MS" w:cs="Arial"/>
        </w:rPr>
        <w:t xml:space="preserve"> calculate and advise clients and/or their nominated representative of their assessed financial contribution level for homecare, residential care and nursing care providing a validation service when required.</w:t>
      </w:r>
    </w:p>
    <w:p w14:paraId="180D8794" w14:textId="77777777" w:rsidR="00291A2A" w:rsidRPr="00291A2A" w:rsidRDefault="00291A2A" w:rsidP="00291A2A">
      <w:pPr>
        <w:pStyle w:val="ListParagraph"/>
        <w:numPr>
          <w:ilvl w:val="0"/>
          <w:numId w:val="4"/>
        </w:numPr>
        <w:spacing w:after="200" w:line="360" w:lineRule="auto"/>
        <w:rPr>
          <w:rFonts w:ascii="Trebuchet MS" w:hAnsi="Trebuchet MS" w:cs="Arial"/>
        </w:rPr>
      </w:pPr>
      <w:r w:rsidRPr="00291A2A">
        <w:rPr>
          <w:rFonts w:ascii="Trebuchet MS" w:hAnsi="Trebuchet MS" w:cs="Arial"/>
        </w:rPr>
        <w:lastRenderedPageBreak/>
        <w:t>Act as the key customer contact for designated service area(s) and develop good working relationships with internal and external customers.</w:t>
      </w:r>
    </w:p>
    <w:p w14:paraId="5A16F6CE" w14:textId="60C55CF3" w:rsidR="00291A2A" w:rsidRPr="00291A2A" w:rsidRDefault="001A3ABC" w:rsidP="00291A2A">
      <w:pPr>
        <w:pStyle w:val="ListParagraph"/>
        <w:numPr>
          <w:ilvl w:val="0"/>
          <w:numId w:val="4"/>
        </w:numPr>
        <w:spacing w:after="200" w:line="360" w:lineRule="auto"/>
        <w:rPr>
          <w:rFonts w:ascii="Trebuchet MS" w:hAnsi="Trebuchet MS" w:cs="Arial"/>
        </w:rPr>
      </w:pPr>
      <w:r>
        <w:rPr>
          <w:rFonts w:ascii="Trebuchet MS" w:hAnsi="Trebuchet MS" w:cs="Arial"/>
        </w:rPr>
        <w:t>O</w:t>
      </w:r>
      <w:r w:rsidR="00291A2A" w:rsidRPr="00291A2A">
        <w:rPr>
          <w:rFonts w:ascii="Trebuchet MS" w:hAnsi="Trebuchet MS" w:cs="Arial"/>
        </w:rPr>
        <w:t xml:space="preserve">btain clarification on points of law from relevant departments, </w:t>
      </w:r>
      <w:proofErr w:type="gramStart"/>
      <w:r w:rsidR="00291A2A" w:rsidRPr="00291A2A">
        <w:rPr>
          <w:rFonts w:ascii="Trebuchet MS" w:hAnsi="Trebuchet MS" w:cs="Arial"/>
        </w:rPr>
        <w:t>agencies</w:t>
      </w:r>
      <w:proofErr w:type="gramEnd"/>
      <w:r w:rsidR="00291A2A" w:rsidRPr="00291A2A">
        <w:rPr>
          <w:rFonts w:ascii="Trebuchet MS" w:hAnsi="Trebuchet MS" w:cs="Arial"/>
        </w:rPr>
        <w:t xml:space="preserve"> or personnel in order to secure a decision regarding service users’ financial affairs or potential contribution level.</w:t>
      </w:r>
    </w:p>
    <w:p w14:paraId="3E0725F6" w14:textId="57338EE4" w:rsidR="00291A2A" w:rsidRPr="00291A2A" w:rsidRDefault="001A3ABC" w:rsidP="00291A2A">
      <w:pPr>
        <w:pStyle w:val="ListParagraph"/>
        <w:numPr>
          <w:ilvl w:val="0"/>
          <w:numId w:val="4"/>
        </w:numPr>
        <w:spacing w:after="200" w:line="360" w:lineRule="auto"/>
        <w:rPr>
          <w:rFonts w:ascii="Trebuchet MS" w:hAnsi="Trebuchet MS" w:cs="Arial"/>
        </w:rPr>
      </w:pPr>
      <w:r>
        <w:rPr>
          <w:rFonts w:ascii="Trebuchet MS" w:hAnsi="Trebuchet MS" w:cs="Arial"/>
        </w:rPr>
        <w:t>R</w:t>
      </w:r>
      <w:r w:rsidR="00291A2A" w:rsidRPr="00291A2A">
        <w:rPr>
          <w:rFonts w:ascii="Trebuchet MS" w:hAnsi="Trebuchet MS" w:cs="Arial"/>
        </w:rPr>
        <w:t>eport any identified client Adult Protection issues to the appropriate person in accordance with Council policy and procedure.</w:t>
      </w:r>
    </w:p>
    <w:p w14:paraId="4A890C36" w14:textId="77777777" w:rsidR="00291A2A" w:rsidRPr="00291A2A" w:rsidRDefault="00291A2A" w:rsidP="00291A2A">
      <w:pPr>
        <w:pStyle w:val="ListParagraph"/>
        <w:numPr>
          <w:ilvl w:val="0"/>
          <w:numId w:val="4"/>
        </w:numPr>
        <w:spacing w:after="200" w:line="360" w:lineRule="auto"/>
        <w:rPr>
          <w:rFonts w:ascii="Trebuchet MS" w:hAnsi="Trebuchet MS" w:cs="Arial"/>
        </w:rPr>
      </w:pPr>
      <w:r w:rsidRPr="00291A2A">
        <w:rPr>
          <w:rFonts w:ascii="Trebuchet MS" w:hAnsi="Trebuchet MS" w:cs="Arial"/>
        </w:rPr>
        <w:t>Ensure that records and systems, including computer systems are accurately maintained.</w:t>
      </w:r>
    </w:p>
    <w:p w14:paraId="06A65015" w14:textId="77777777" w:rsidR="00291A2A" w:rsidRPr="00291A2A" w:rsidRDefault="00291A2A" w:rsidP="00291A2A">
      <w:pPr>
        <w:pStyle w:val="ListParagraph"/>
        <w:numPr>
          <w:ilvl w:val="0"/>
          <w:numId w:val="4"/>
        </w:numPr>
        <w:spacing w:after="200" w:line="360" w:lineRule="auto"/>
        <w:rPr>
          <w:rFonts w:ascii="Trebuchet MS" w:hAnsi="Trebuchet MS" w:cs="Arial"/>
        </w:rPr>
      </w:pPr>
      <w:r w:rsidRPr="00291A2A">
        <w:rPr>
          <w:rFonts w:ascii="Trebuchet MS" w:hAnsi="Trebuchet MS" w:cs="Arial"/>
        </w:rPr>
        <w:t>Carry out administrative and financial administrative tasks as directed by the Supervisor/Manager.</w:t>
      </w:r>
    </w:p>
    <w:p w14:paraId="2D1C9E08" w14:textId="77BA3F1B" w:rsidR="00291A2A" w:rsidRPr="00CF3A59" w:rsidRDefault="00291A2A" w:rsidP="00CF3A59">
      <w:pPr>
        <w:pStyle w:val="ListParagraph"/>
        <w:numPr>
          <w:ilvl w:val="0"/>
          <w:numId w:val="4"/>
        </w:numPr>
        <w:spacing w:after="200" w:line="360" w:lineRule="auto"/>
        <w:rPr>
          <w:rFonts w:ascii="Trebuchet MS" w:hAnsi="Trebuchet MS" w:cs="Arial"/>
        </w:rPr>
        <w:sectPr w:rsidR="00291A2A" w:rsidRPr="00CF3A59" w:rsidSect="003F5381">
          <w:headerReference w:type="default" r:id="rId13"/>
          <w:footerReference w:type="default" r:id="rId14"/>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387FF4EE" w14:textId="78547C64" w:rsidR="00EA1283" w:rsidRPr="00EA1283" w:rsidRDefault="00291A2A" w:rsidP="004C3DE8">
      <w:pPr>
        <w:pStyle w:val="ListParagraph"/>
        <w:numPr>
          <w:ilvl w:val="0"/>
          <w:numId w:val="5"/>
        </w:numPr>
        <w:rPr>
          <w:lang w:eastAsia="en-US"/>
        </w:rPr>
      </w:pPr>
      <w:r w:rsidRPr="00291A2A">
        <w:rPr>
          <w:rFonts w:ascii="Trebuchet MS" w:hAnsi="Trebuchet MS" w:cs="Arial"/>
        </w:rPr>
        <w:t>QCF Level 2 or equivalent in Maths and English</w:t>
      </w:r>
      <w:r w:rsidR="00002EC4">
        <w:rPr>
          <w:rFonts w:ascii="Trebuchet MS" w:hAnsi="Trebuchet MS" w:cs="Arial"/>
        </w:rPr>
        <w:t xml:space="preserve"> or </w:t>
      </w:r>
      <w:r w:rsidR="00002EC4">
        <w:rPr>
          <w:rFonts w:ascii="Trebuchet MS" w:hAnsi="Trebuchet MS" w:cs="Calibri"/>
        </w:rPr>
        <w:t xml:space="preserve">ability to pass assessment at </w:t>
      </w:r>
      <w:proofErr w:type="gramStart"/>
      <w:r w:rsidR="00002EC4">
        <w:rPr>
          <w:rFonts w:ascii="Trebuchet MS" w:hAnsi="Trebuchet MS" w:cs="Calibri"/>
        </w:rPr>
        <w:t>interview</w:t>
      </w:r>
      <w:proofErr w:type="gramEnd"/>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xml:space="preserve">, knowledge, experience, </w:t>
      </w:r>
      <w:proofErr w:type="gramStart"/>
      <w:r w:rsidR="00EA1283">
        <w:rPr>
          <w:rFonts w:ascii="Trebuchet MS" w:hAnsi="Trebuchet MS"/>
        </w:rPr>
        <w:t>values</w:t>
      </w:r>
      <w:proofErr w:type="gramEnd"/>
      <w:r w:rsidR="00EA1283">
        <w:rPr>
          <w:rFonts w:ascii="Trebuchet MS" w:hAnsi="Trebuchet MS"/>
        </w:rPr>
        <w:t xml:space="preserve"> and behaviours</w:t>
      </w:r>
    </w:p>
    <w:p w14:paraId="1206BD10" w14:textId="77777777" w:rsidR="00291A2A" w:rsidRPr="00291A2A" w:rsidRDefault="00291A2A" w:rsidP="00291A2A">
      <w:pPr>
        <w:pStyle w:val="ListParagraph"/>
        <w:numPr>
          <w:ilvl w:val="0"/>
          <w:numId w:val="5"/>
        </w:numPr>
        <w:spacing w:line="360" w:lineRule="auto"/>
        <w:rPr>
          <w:rFonts w:ascii="Trebuchet MS" w:hAnsi="Trebuchet MS" w:cs="Arial"/>
        </w:rPr>
      </w:pPr>
      <w:bookmarkStart w:id="0" w:name="_Hlk118189386"/>
      <w:r w:rsidRPr="00291A2A">
        <w:rPr>
          <w:rFonts w:ascii="Trebuchet MS" w:hAnsi="Trebuchet MS" w:cs="Arial"/>
        </w:rPr>
        <w:t>Literacy &amp; numeracy skills.</w:t>
      </w:r>
    </w:p>
    <w:bookmarkEnd w:id="0"/>
    <w:p w14:paraId="5381A702" w14:textId="77777777" w:rsidR="00291A2A" w:rsidRPr="00291A2A" w:rsidRDefault="00291A2A" w:rsidP="00291A2A">
      <w:pPr>
        <w:pStyle w:val="ListParagraph"/>
        <w:numPr>
          <w:ilvl w:val="0"/>
          <w:numId w:val="5"/>
        </w:numPr>
        <w:spacing w:line="360" w:lineRule="auto"/>
        <w:rPr>
          <w:rFonts w:ascii="Trebuchet MS" w:hAnsi="Trebuchet MS" w:cs="Arial"/>
        </w:rPr>
      </w:pPr>
      <w:r w:rsidRPr="00291A2A">
        <w:rPr>
          <w:rFonts w:ascii="Trebuchet MS" w:hAnsi="Trebuchet MS" w:cs="Arial"/>
        </w:rPr>
        <w:t>Ability to use own initiative in understanding tasks.</w:t>
      </w:r>
    </w:p>
    <w:p w14:paraId="2FF0D5B0" w14:textId="77777777" w:rsidR="00291A2A" w:rsidRPr="00291A2A" w:rsidRDefault="00291A2A" w:rsidP="00291A2A">
      <w:pPr>
        <w:pStyle w:val="ListParagraph"/>
        <w:numPr>
          <w:ilvl w:val="0"/>
          <w:numId w:val="5"/>
        </w:numPr>
        <w:spacing w:line="360" w:lineRule="auto"/>
        <w:rPr>
          <w:rFonts w:ascii="Trebuchet MS" w:hAnsi="Trebuchet MS" w:cs="Arial"/>
        </w:rPr>
      </w:pPr>
      <w:r w:rsidRPr="00291A2A">
        <w:rPr>
          <w:rFonts w:ascii="Trebuchet MS" w:hAnsi="Trebuchet MS" w:cs="Arial"/>
        </w:rPr>
        <w:t>Ability to analyse financial information.</w:t>
      </w:r>
    </w:p>
    <w:p w14:paraId="4542923C" w14:textId="77777777" w:rsidR="00291A2A" w:rsidRPr="00291A2A" w:rsidRDefault="00291A2A" w:rsidP="00291A2A">
      <w:pPr>
        <w:pStyle w:val="ListParagraph"/>
        <w:numPr>
          <w:ilvl w:val="0"/>
          <w:numId w:val="5"/>
        </w:numPr>
        <w:spacing w:line="360" w:lineRule="auto"/>
        <w:rPr>
          <w:rFonts w:ascii="Trebuchet MS" w:hAnsi="Trebuchet MS" w:cs="Arial"/>
        </w:rPr>
      </w:pPr>
      <w:r w:rsidRPr="00291A2A">
        <w:rPr>
          <w:rFonts w:ascii="Trebuchet MS" w:hAnsi="Trebuchet MS" w:cs="Arial"/>
        </w:rPr>
        <w:t>Ability to interpret financial policies for practical application.</w:t>
      </w:r>
    </w:p>
    <w:p w14:paraId="02823B5A" w14:textId="58218008" w:rsidR="00CF3A59" w:rsidRDefault="00291A2A" w:rsidP="00291A2A">
      <w:pPr>
        <w:pStyle w:val="ListParagraph"/>
        <w:numPr>
          <w:ilvl w:val="0"/>
          <w:numId w:val="5"/>
        </w:numPr>
        <w:spacing w:line="360" w:lineRule="auto"/>
        <w:rPr>
          <w:rFonts w:ascii="Trebuchet MS" w:hAnsi="Trebuchet MS" w:cs="Arial"/>
        </w:rPr>
      </w:pPr>
      <w:r w:rsidRPr="00291A2A">
        <w:rPr>
          <w:rFonts w:ascii="Trebuchet MS" w:hAnsi="Trebuchet MS" w:cs="Arial"/>
        </w:rPr>
        <w:t>Ability to converse at ease with customer and provide advice in accurate spoken English</w:t>
      </w:r>
      <w:r>
        <w:rPr>
          <w:rFonts w:ascii="Trebuchet MS" w:hAnsi="Trebuchet MS" w:cs="Arial"/>
        </w:rPr>
        <w:t>.</w:t>
      </w:r>
    </w:p>
    <w:p w14:paraId="2486153F" w14:textId="0EF4CE61" w:rsidR="00291A2A" w:rsidRPr="00291A2A" w:rsidRDefault="00290383" w:rsidP="00291A2A">
      <w:pPr>
        <w:pStyle w:val="ListParagraph"/>
        <w:numPr>
          <w:ilvl w:val="0"/>
          <w:numId w:val="5"/>
        </w:numPr>
        <w:spacing w:line="360" w:lineRule="auto"/>
        <w:rPr>
          <w:rFonts w:ascii="Trebuchet MS" w:hAnsi="Trebuchet MS" w:cs="Arial"/>
        </w:rPr>
      </w:pPr>
      <w:r>
        <w:rPr>
          <w:rFonts w:ascii="Trebuchet MS" w:hAnsi="Trebuchet MS" w:cs="Arial"/>
        </w:rPr>
        <w:t xml:space="preserve">Experience of using </w:t>
      </w:r>
      <w:r w:rsidR="00291A2A" w:rsidRPr="00291A2A">
        <w:rPr>
          <w:rFonts w:ascii="Trebuchet MS" w:hAnsi="Trebuchet MS" w:cs="Arial"/>
        </w:rPr>
        <w:t>Microsoft Office</w:t>
      </w:r>
      <w:r>
        <w:rPr>
          <w:rFonts w:ascii="Trebuchet MS" w:hAnsi="Trebuchet MS" w:cs="Arial"/>
        </w:rPr>
        <w:t xml:space="preserve">, </w:t>
      </w:r>
      <w:r w:rsidR="00291A2A" w:rsidRPr="00291A2A">
        <w:rPr>
          <w:rFonts w:ascii="Trebuchet MS" w:hAnsi="Trebuchet MS" w:cs="Arial"/>
        </w:rPr>
        <w:t>particularly Outlook, Excel &amp; Word.</w:t>
      </w:r>
    </w:p>
    <w:p w14:paraId="46E9CB0F" w14:textId="1609E07E" w:rsidR="00291A2A" w:rsidRPr="00291A2A" w:rsidRDefault="00290383" w:rsidP="00291A2A">
      <w:pPr>
        <w:pStyle w:val="ListParagraph"/>
        <w:numPr>
          <w:ilvl w:val="0"/>
          <w:numId w:val="5"/>
        </w:numPr>
        <w:spacing w:line="360" w:lineRule="auto"/>
        <w:rPr>
          <w:rFonts w:ascii="Trebuchet MS" w:hAnsi="Trebuchet MS" w:cs="Arial"/>
        </w:rPr>
      </w:pPr>
      <w:r>
        <w:rPr>
          <w:rFonts w:ascii="Trebuchet MS" w:hAnsi="Trebuchet MS" w:cs="Arial"/>
        </w:rPr>
        <w:t xml:space="preserve">Experience of using </w:t>
      </w:r>
      <w:r w:rsidR="00291A2A" w:rsidRPr="00291A2A">
        <w:rPr>
          <w:rFonts w:ascii="Trebuchet MS" w:hAnsi="Trebuchet MS" w:cs="Arial"/>
        </w:rPr>
        <w:t>Database packages.</w:t>
      </w:r>
    </w:p>
    <w:p w14:paraId="1839A733" w14:textId="2F9ECA0F" w:rsidR="00291A2A" w:rsidRDefault="00290383" w:rsidP="00291A2A">
      <w:pPr>
        <w:pStyle w:val="ListParagraph"/>
        <w:numPr>
          <w:ilvl w:val="0"/>
          <w:numId w:val="5"/>
        </w:numPr>
        <w:spacing w:line="360" w:lineRule="auto"/>
        <w:rPr>
          <w:rFonts w:ascii="Trebuchet MS" w:hAnsi="Trebuchet MS" w:cs="Arial"/>
        </w:rPr>
      </w:pPr>
      <w:r>
        <w:rPr>
          <w:rFonts w:ascii="Trebuchet MS" w:hAnsi="Trebuchet MS" w:cs="Arial"/>
        </w:rPr>
        <w:t xml:space="preserve">Knowledge of </w:t>
      </w:r>
      <w:r w:rsidR="00291A2A" w:rsidRPr="00291A2A">
        <w:rPr>
          <w:rFonts w:ascii="Trebuchet MS" w:hAnsi="Trebuchet MS" w:cs="Arial"/>
        </w:rPr>
        <w:t>Financial/accounting procedures.</w:t>
      </w:r>
    </w:p>
    <w:p w14:paraId="7AC75AA6" w14:textId="77777777" w:rsidR="00291A2A" w:rsidRPr="00291A2A" w:rsidRDefault="00291A2A" w:rsidP="00291A2A">
      <w:pPr>
        <w:pStyle w:val="ListParagraph"/>
        <w:numPr>
          <w:ilvl w:val="0"/>
          <w:numId w:val="5"/>
        </w:numPr>
        <w:spacing w:line="360" w:lineRule="auto"/>
        <w:rPr>
          <w:rFonts w:ascii="Trebuchet MS" w:hAnsi="Trebuchet MS" w:cs="Arial"/>
        </w:rPr>
      </w:pPr>
      <w:r w:rsidRPr="00291A2A">
        <w:rPr>
          <w:rFonts w:ascii="Trebuchet MS" w:hAnsi="Trebuchet MS" w:cs="Arial"/>
        </w:rPr>
        <w:t>Experience of working in a job where accurate figure work is required.</w:t>
      </w:r>
    </w:p>
    <w:p w14:paraId="4CED8625" w14:textId="77777777" w:rsidR="00291A2A" w:rsidRPr="00291A2A" w:rsidRDefault="00291A2A" w:rsidP="00291A2A">
      <w:pPr>
        <w:pStyle w:val="ListParagraph"/>
        <w:numPr>
          <w:ilvl w:val="0"/>
          <w:numId w:val="5"/>
        </w:numPr>
        <w:spacing w:line="360" w:lineRule="auto"/>
        <w:rPr>
          <w:rFonts w:ascii="Trebuchet MS" w:hAnsi="Trebuchet MS" w:cs="Arial"/>
        </w:rPr>
      </w:pPr>
      <w:r w:rsidRPr="00291A2A">
        <w:rPr>
          <w:rFonts w:ascii="Trebuchet MS" w:hAnsi="Trebuchet MS" w:cs="Arial"/>
        </w:rPr>
        <w:t>Dealing with customers with a variety of abilities.</w:t>
      </w:r>
    </w:p>
    <w:p w14:paraId="4F400C63" w14:textId="77777777" w:rsidR="00291A2A" w:rsidRPr="00291A2A" w:rsidRDefault="00291A2A" w:rsidP="00291A2A">
      <w:pPr>
        <w:pStyle w:val="ListParagraph"/>
        <w:numPr>
          <w:ilvl w:val="0"/>
          <w:numId w:val="5"/>
        </w:numPr>
        <w:spacing w:line="360" w:lineRule="auto"/>
        <w:rPr>
          <w:rFonts w:ascii="Trebuchet MS" w:hAnsi="Trebuchet MS" w:cs="Arial"/>
        </w:rPr>
      </w:pPr>
      <w:r w:rsidRPr="00291A2A">
        <w:rPr>
          <w:rFonts w:ascii="Trebuchet MS" w:hAnsi="Trebuchet MS" w:cs="Arial"/>
        </w:rPr>
        <w:t>Effective communication both written and oral.</w:t>
      </w:r>
    </w:p>
    <w:p w14:paraId="5F13FE57" w14:textId="77777777" w:rsidR="00291A2A" w:rsidRPr="00291A2A" w:rsidRDefault="00291A2A" w:rsidP="00291A2A">
      <w:pPr>
        <w:pStyle w:val="ListParagraph"/>
        <w:numPr>
          <w:ilvl w:val="0"/>
          <w:numId w:val="5"/>
        </w:numPr>
        <w:spacing w:line="360" w:lineRule="auto"/>
        <w:rPr>
          <w:rFonts w:ascii="Trebuchet MS" w:hAnsi="Trebuchet MS" w:cs="Arial"/>
        </w:rPr>
      </w:pPr>
      <w:r w:rsidRPr="00291A2A">
        <w:rPr>
          <w:rFonts w:ascii="Trebuchet MS" w:hAnsi="Trebuchet MS" w:cs="Arial"/>
        </w:rPr>
        <w:t>Ability to manage complex and dynamic deadlines.</w:t>
      </w:r>
    </w:p>
    <w:p w14:paraId="1D11373C" w14:textId="77777777" w:rsidR="00291A2A" w:rsidRPr="00291A2A" w:rsidRDefault="00291A2A" w:rsidP="00291A2A">
      <w:pPr>
        <w:pStyle w:val="ListParagraph"/>
        <w:numPr>
          <w:ilvl w:val="0"/>
          <w:numId w:val="5"/>
        </w:numPr>
        <w:spacing w:line="360" w:lineRule="auto"/>
        <w:rPr>
          <w:rFonts w:ascii="Trebuchet MS" w:hAnsi="Trebuchet MS" w:cs="Arial"/>
        </w:rPr>
      </w:pPr>
      <w:r w:rsidRPr="00291A2A">
        <w:rPr>
          <w:rFonts w:ascii="Trebuchet MS" w:hAnsi="Trebuchet MS" w:cs="Arial"/>
        </w:rPr>
        <w:t>Ability to work flexibly as part of a team.</w:t>
      </w:r>
    </w:p>
    <w:p w14:paraId="3880B44A" w14:textId="77777777" w:rsidR="00291A2A" w:rsidRPr="00291A2A" w:rsidRDefault="00291A2A" w:rsidP="00291A2A">
      <w:pPr>
        <w:pStyle w:val="ListParagraph"/>
        <w:numPr>
          <w:ilvl w:val="0"/>
          <w:numId w:val="5"/>
        </w:numPr>
        <w:spacing w:line="360" w:lineRule="auto"/>
        <w:rPr>
          <w:rFonts w:ascii="Trebuchet MS" w:hAnsi="Trebuchet MS" w:cs="Arial"/>
        </w:rPr>
      </w:pPr>
      <w:r w:rsidRPr="00291A2A">
        <w:rPr>
          <w:rFonts w:ascii="Trebuchet MS" w:hAnsi="Trebuchet MS" w:cs="Arial"/>
        </w:rPr>
        <w:t xml:space="preserve">Diplomatic, </w:t>
      </w:r>
      <w:proofErr w:type="gramStart"/>
      <w:r w:rsidRPr="00291A2A">
        <w:rPr>
          <w:rFonts w:ascii="Trebuchet MS" w:hAnsi="Trebuchet MS" w:cs="Arial"/>
        </w:rPr>
        <w:t>innovative</w:t>
      </w:r>
      <w:proofErr w:type="gramEnd"/>
      <w:r w:rsidRPr="00291A2A">
        <w:rPr>
          <w:rFonts w:ascii="Trebuchet MS" w:hAnsi="Trebuchet MS" w:cs="Arial"/>
        </w:rPr>
        <w:t xml:space="preserve"> and self-motivated.</w:t>
      </w:r>
    </w:p>
    <w:p w14:paraId="75AF3F15" w14:textId="3C915D44" w:rsidR="00291A2A" w:rsidRPr="00291A2A" w:rsidRDefault="00291A2A" w:rsidP="00291A2A">
      <w:pPr>
        <w:pStyle w:val="ListParagraph"/>
        <w:numPr>
          <w:ilvl w:val="0"/>
          <w:numId w:val="5"/>
        </w:numPr>
        <w:spacing w:line="360" w:lineRule="auto"/>
        <w:rPr>
          <w:rFonts w:ascii="Trebuchet MS" w:hAnsi="Trebuchet MS" w:cs="Arial"/>
        </w:rPr>
      </w:pPr>
      <w:r w:rsidRPr="00291A2A">
        <w:rPr>
          <w:rFonts w:ascii="Trebuchet MS" w:hAnsi="Trebuchet MS" w:cs="Arial"/>
        </w:rPr>
        <w:t>Ability to work constructively with colleagues, both internal and external and as part of a team.</w:t>
      </w:r>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4412E086" w14:textId="052D085D" w:rsidR="00002EC4" w:rsidRDefault="00002EC4" w:rsidP="00002EC4">
      <w:pPr>
        <w:pStyle w:val="ListParagraph"/>
        <w:numPr>
          <w:ilvl w:val="0"/>
          <w:numId w:val="5"/>
        </w:numPr>
        <w:spacing w:line="360" w:lineRule="auto"/>
        <w:rPr>
          <w:rFonts w:ascii="Trebuchet MS" w:hAnsi="Trebuchet MS" w:cs="Arial"/>
        </w:rPr>
      </w:pPr>
      <w:r w:rsidRPr="00291A2A">
        <w:rPr>
          <w:rFonts w:ascii="Trebuchet MS" w:hAnsi="Trebuchet MS" w:cs="Arial"/>
        </w:rPr>
        <w:t>Understanding of Adult Social Care duties</w:t>
      </w:r>
    </w:p>
    <w:p w14:paraId="0726F580" w14:textId="77777777" w:rsidR="00291A2A" w:rsidRPr="00291A2A" w:rsidRDefault="00291A2A" w:rsidP="00291A2A">
      <w:pPr>
        <w:pStyle w:val="ListParagraph"/>
        <w:numPr>
          <w:ilvl w:val="0"/>
          <w:numId w:val="5"/>
        </w:numPr>
        <w:spacing w:line="360" w:lineRule="auto"/>
        <w:rPr>
          <w:rFonts w:ascii="Trebuchet MS" w:hAnsi="Trebuchet MS" w:cs="Arial"/>
        </w:rPr>
      </w:pPr>
      <w:r w:rsidRPr="00291A2A">
        <w:rPr>
          <w:rFonts w:ascii="Trebuchet MS" w:hAnsi="Trebuchet MS" w:cs="Arial"/>
        </w:rPr>
        <w:t>Current and proposed charging for care policy</w:t>
      </w:r>
    </w:p>
    <w:p w14:paraId="7CA4F3E8" w14:textId="77777777" w:rsidR="00291A2A" w:rsidRPr="00291A2A" w:rsidRDefault="00291A2A" w:rsidP="00291A2A">
      <w:pPr>
        <w:pStyle w:val="ListParagraph"/>
        <w:numPr>
          <w:ilvl w:val="0"/>
          <w:numId w:val="5"/>
        </w:numPr>
        <w:spacing w:line="360" w:lineRule="auto"/>
        <w:rPr>
          <w:rFonts w:ascii="Trebuchet MS" w:hAnsi="Trebuchet MS" w:cs="Arial"/>
        </w:rPr>
      </w:pPr>
      <w:r w:rsidRPr="00291A2A">
        <w:rPr>
          <w:rFonts w:ascii="Trebuchet MS" w:hAnsi="Trebuchet MS" w:cs="Arial"/>
        </w:rPr>
        <w:t>Welfare Benefits</w:t>
      </w:r>
    </w:p>
    <w:p w14:paraId="5F2E0543" w14:textId="77777777" w:rsidR="00291A2A" w:rsidRPr="00291A2A" w:rsidRDefault="00291A2A" w:rsidP="00291A2A">
      <w:pPr>
        <w:pStyle w:val="ListParagraph"/>
        <w:numPr>
          <w:ilvl w:val="0"/>
          <w:numId w:val="5"/>
        </w:numPr>
        <w:spacing w:line="360" w:lineRule="auto"/>
        <w:rPr>
          <w:rFonts w:ascii="Trebuchet MS" w:hAnsi="Trebuchet MS" w:cs="Arial"/>
        </w:rPr>
      </w:pPr>
      <w:r w:rsidRPr="00291A2A">
        <w:rPr>
          <w:rFonts w:ascii="Trebuchet MS" w:hAnsi="Trebuchet MS" w:cs="Arial"/>
        </w:rPr>
        <w:t>Financial assessment software tool</w:t>
      </w:r>
    </w:p>
    <w:p w14:paraId="3F85768F" w14:textId="1A06B1A1" w:rsidR="00290383" w:rsidRPr="00290383" w:rsidRDefault="00291A2A" w:rsidP="00290383">
      <w:pPr>
        <w:pStyle w:val="ListParagraph"/>
        <w:numPr>
          <w:ilvl w:val="0"/>
          <w:numId w:val="5"/>
        </w:numPr>
        <w:spacing w:line="360" w:lineRule="auto"/>
        <w:rPr>
          <w:rFonts w:ascii="Trebuchet MS" w:hAnsi="Trebuchet MS" w:cs="Arial"/>
        </w:rPr>
      </w:pPr>
      <w:r w:rsidRPr="00291A2A">
        <w:rPr>
          <w:rFonts w:ascii="Trebuchet MS" w:hAnsi="Trebuchet MS" w:cs="Arial"/>
        </w:rPr>
        <w:t>Working knowledge of Data Protection</w:t>
      </w:r>
      <w:r w:rsidR="00290383" w:rsidRPr="00290383">
        <w:rPr>
          <w:rFonts w:ascii="Trebuchet MS" w:hAnsi="Trebuchet MS" w:cs="Arial"/>
          <w:b/>
          <w:bCs/>
        </w:rPr>
        <w:br w:type="page"/>
      </w:r>
    </w:p>
    <w:p w14:paraId="0C1A2F7D" w14:textId="09E8B571" w:rsidR="005E0B6D" w:rsidRPr="00CF3A59" w:rsidRDefault="00CF3A59" w:rsidP="009106CE">
      <w:pPr>
        <w:spacing w:before="240" w:line="360" w:lineRule="auto"/>
        <w:rPr>
          <w:rFonts w:ascii="Trebuchet MS" w:hAnsi="Trebuchet MS" w:cs="Arial"/>
          <w:b/>
          <w:bCs/>
        </w:rPr>
      </w:pPr>
      <w:r>
        <w:rPr>
          <w:rFonts w:ascii="Trebuchet MS" w:hAnsi="Trebuchet MS" w:cs="Arial"/>
          <w:b/>
          <w:bCs/>
        </w:rPr>
        <w:lastRenderedPageBreak/>
        <w:t>Document version control:</w:t>
      </w:r>
    </w:p>
    <w:p w14:paraId="755F6CBF" w14:textId="77F7A63D"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291A2A">
        <w:rPr>
          <w:rFonts w:ascii="Trebuchet MS" w:hAnsi="Trebuchet MS" w:cs="Arial"/>
        </w:rPr>
        <w:t>November 2022</w:t>
      </w:r>
    </w:p>
    <w:p w14:paraId="68DBCB2D" w14:textId="392002B3"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p>
    <w:p w14:paraId="57B35048" w14:textId="2BA68831" w:rsidR="00CE013C" w:rsidRPr="00F32C98"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291A2A">
        <w:rPr>
          <w:rFonts w:ascii="Trebuchet MS" w:hAnsi="Trebuchet MS" w:cs="Arial"/>
        </w:rPr>
        <w:t>3324</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291A2A">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291A2A" w:rsidRPr="009106CE" w14:paraId="1C0F05BA" w14:textId="77777777" w:rsidTr="00291A2A">
        <w:trPr>
          <w:tblHeader/>
        </w:trPr>
        <w:tc>
          <w:tcPr>
            <w:tcW w:w="8691" w:type="dxa"/>
            <w:shd w:val="clear" w:color="auto" w:fill="auto"/>
          </w:tcPr>
          <w:p w14:paraId="1EDA8F86" w14:textId="77777777" w:rsidR="00291A2A" w:rsidRPr="009106CE" w:rsidRDefault="00291A2A" w:rsidP="00291A2A">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06170CB6" w:rsidR="00291A2A" w:rsidRPr="009106CE" w:rsidRDefault="00291A2A" w:rsidP="00291A2A">
            <w:pPr>
              <w:spacing w:line="360" w:lineRule="auto"/>
              <w:jc w:val="center"/>
              <w:rPr>
                <w:rFonts w:ascii="Trebuchet MS" w:hAnsi="Trebuchet MS" w:cs="Arial"/>
                <w:lang w:eastAsia="en-US"/>
              </w:rPr>
            </w:pPr>
            <w:r w:rsidRPr="00291A2A">
              <w:rPr>
                <w:rFonts w:ascii="Trebuchet MS" w:hAnsi="Trebuchet MS" w:cs="Arial"/>
                <w:lang w:eastAsia="en-US"/>
              </w:rPr>
              <w:t>Yes</w:t>
            </w:r>
          </w:p>
        </w:tc>
      </w:tr>
      <w:tr w:rsidR="00291A2A" w:rsidRPr="009106CE" w14:paraId="2CBFEE0C" w14:textId="77777777" w:rsidTr="00291A2A">
        <w:trPr>
          <w:tblHeader/>
        </w:trPr>
        <w:tc>
          <w:tcPr>
            <w:tcW w:w="8691" w:type="dxa"/>
            <w:shd w:val="clear" w:color="auto" w:fill="auto"/>
          </w:tcPr>
          <w:p w14:paraId="075B83BF" w14:textId="77777777" w:rsidR="00291A2A" w:rsidRPr="009106CE" w:rsidRDefault="00291A2A" w:rsidP="00291A2A">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26C76313" w:rsidR="00291A2A" w:rsidRPr="009106CE" w:rsidRDefault="00291A2A" w:rsidP="00291A2A">
            <w:pPr>
              <w:spacing w:line="360" w:lineRule="auto"/>
              <w:jc w:val="center"/>
              <w:rPr>
                <w:rFonts w:ascii="Trebuchet MS" w:hAnsi="Trebuchet MS" w:cs="Arial"/>
                <w:lang w:eastAsia="en-US"/>
              </w:rPr>
            </w:pPr>
            <w:r w:rsidRPr="00291A2A">
              <w:rPr>
                <w:rFonts w:ascii="Trebuchet MS" w:hAnsi="Trebuchet MS" w:cs="Arial"/>
                <w:lang w:eastAsia="en-US"/>
              </w:rPr>
              <w:t>No</w:t>
            </w:r>
          </w:p>
        </w:tc>
      </w:tr>
      <w:tr w:rsidR="00291A2A" w:rsidRPr="009106CE" w14:paraId="7790F189" w14:textId="77777777" w:rsidTr="00291A2A">
        <w:trPr>
          <w:tblHeader/>
        </w:trPr>
        <w:tc>
          <w:tcPr>
            <w:tcW w:w="8691" w:type="dxa"/>
            <w:shd w:val="clear" w:color="auto" w:fill="auto"/>
          </w:tcPr>
          <w:p w14:paraId="5A1C159A" w14:textId="77777777" w:rsidR="00291A2A" w:rsidRPr="009106CE" w:rsidRDefault="00291A2A" w:rsidP="00291A2A">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45B6692C" w:rsidR="00291A2A" w:rsidRPr="009106CE" w:rsidRDefault="00291A2A" w:rsidP="00291A2A">
            <w:pPr>
              <w:spacing w:line="360" w:lineRule="auto"/>
              <w:jc w:val="center"/>
              <w:rPr>
                <w:rFonts w:ascii="Trebuchet MS" w:hAnsi="Trebuchet MS" w:cs="Arial"/>
                <w:lang w:eastAsia="en-US"/>
              </w:rPr>
            </w:pPr>
            <w:r w:rsidRPr="00291A2A">
              <w:rPr>
                <w:rFonts w:ascii="Trebuchet MS" w:hAnsi="Trebuchet MS" w:cs="Arial"/>
                <w:lang w:eastAsia="en-US"/>
              </w:rPr>
              <w:t>No</w:t>
            </w:r>
          </w:p>
        </w:tc>
      </w:tr>
      <w:tr w:rsidR="00291A2A" w:rsidRPr="009106CE" w14:paraId="2C0FDC9F" w14:textId="77777777" w:rsidTr="00291A2A">
        <w:trPr>
          <w:tblHeader/>
        </w:trPr>
        <w:tc>
          <w:tcPr>
            <w:tcW w:w="8691" w:type="dxa"/>
            <w:shd w:val="clear" w:color="auto" w:fill="auto"/>
          </w:tcPr>
          <w:p w14:paraId="0E8F0EC2" w14:textId="77777777" w:rsidR="00291A2A" w:rsidRPr="009106CE" w:rsidRDefault="00291A2A" w:rsidP="00291A2A">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3A598F0D" w:rsidR="00291A2A" w:rsidRPr="009106CE" w:rsidRDefault="00002EC4" w:rsidP="00291A2A">
            <w:pPr>
              <w:spacing w:line="360" w:lineRule="auto"/>
              <w:jc w:val="center"/>
              <w:rPr>
                <w:rFonts w:ascii="Trebuchet MS" w:hAnsi="Trebuchet MS" w:cs="Arial"/>
                <w:lang w:eastAsia="en-US"/>
              </w:rPr>
            </w:pPr>
            <w:r>
              <w:rPr>
                <w:rFonts w:ascii="Trebuchet MS" w:hAnsi="Trebuchet MS" w:cs="Arial"/>
                <w:lang w:eastAsia="en-US"/>
              </w:rPr>
              <w:t>No</w:t>
            </w:r>
          </w:p>
        </w:tc>
      </w:tr>
      <w:tr w:rsidR="00291A2A" w:rsidRPr="009106CE" w14:paraId="65D2A7F0" w14:textId="77777777" w:rsidTr="00291A2A">
        <w:trPr>
          <w:tblHeader/>
        </w:trPr>
        <w:tc>
          <w:tcPr>
            <w:tcW w:w="8691" w:type="dxa"/>
            <w:shd w:val="clear" w:color="auto" w:fill="auto"/>
          </w:tcPr>
          <w:p w14:paraId="778F91F4" w14:textId="77777777" w:rsidR="00291A2A" w:rsidRPr="009106CE" w:rsidRDefault="00291A2A" w:rsidP="00291A2A">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2F833C57" w:rsidR="00291A2A" w:rsidRPr="009106CE" w:rsidRDefault="00291A2A" w:rsidP="00291A2A">
            <w:pPr>
              <w:spacing w:line="360" w:lineRule="auto"/>
              <w:jc w:val="center"/>
              <w:rPr>
                <w:rFonts w:ascii="Trebuchet MS" w:hAnsi="Trebuchet MS" w:cs="Arial"/>
                <w:lang w:eastAsia="en-US"/>
              </w:rPr>
            </w:pPr>
            <w:r w:rsidRPr="00291A2A">
              <w:rPr>
                <w:rFonts w:ascii="Trebuchet MS" w:hAnsi="Trebuchet MS" w:cs="Arial"/>
                <w:lang w:eastAsia="en-US"/>
              </w:rPr>
              <w:t>No</w:t>
            </w:r>
          </w:p>
        </w:tc>
      </w:tr>
      <w:tr w:rsidR="00291A2A" w:rsidRPr="009106CE" w14:paraId="2A07981F" w14:textId="77777777" w:rsidTr="00291A2A">
        <w:trPr>
          <w:tblHeader/>
        </w:trPr>
        <w:tc>
          <w:tcPr>
            <w:tcW w:w="8691" w:type="dxa"/>
            <w:shd w:val="clear" w:color="auto" w:fill="auto"/>
          </w:tcPr>
          <w:p w14:paraId="5D8196ED" w14:textId="77777777" w:rsidR="00291A2A" w:rsidRPr="009106CE" w:rsidRDefault="00291A2A" w:rsidP="00291A2A">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3CB0A693" w:rsidR="00291A2A" w:rsidRPr="009106CE" w:rsidRDefault="00291A2A" w:rsidP="00291A2A">
            <w:pPr>
              <w:spacing w:line="360" w:lineRule="auto"/>
              <w:jc w:val="center"/>
              <w:rPr>
                <w:rFonts w:ascii="Trebuchet MS" w:hAnsi="Trebuchet MS" w:cs="Arial"/>
                <w:lang w:eastAsia="en-US"/>
              </w:rPr>
            </w:pPr>
            <w:r w:rsidRPr="00291A2A">
              <w:rPr>
                <w:rFonts w:ascii="Trebuchet MS" w:hAnsi="Trebuchet MS" w:cs="Arial"/>
                <w:lang w:eastAsia="en-US"/>
              </w:rPr>
              <w:t>No</w:t>
            </w:r>
          </w:p>
        </w:tc>
      </w:tr>
      <w:tr w:rsidR="00291A2A" w:rsidRPr="009106CE" w14:paraId="207ABEE7" w14:textId="77777777" w:rsidTr="00291A2A">
        <w:trPr>
          <w:tblHeader/>
        </w:trPr>
        <w:tc>
          <w:tcPr>
            <w:tcW w:w="8691" w:type="dxa"/>
            <w:shd w:val="clear" w:color="auto" w:fill="auto"/>
          </w:tcPr>
          <w:p w14:paraId="00639889" w14:textId="238EDCDA" w:rsidR="00291A2A" w:rsidRPr="009106CE" w:rsidRDefault="00291A2A" w:rsidP="00291A2A">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0F11F314" w:rsidR="00291A2A" w:rsidRPr="009106CE" w:rsidRDefault="00291A2A" w:rsidP="00291A2A">
            <w:pPr>
              <w:spacing w:line="360" w:lineRule="auto"/>
              <w:jc w:val="center"/>
              <w:rPr>
                <w:rFonts w:ascii="Trebuchet MS" w:hAnsi="Trebuchet MS" w:cs="Arial"/>
                <w:lang w:eastAsia="en-US"/>
              </w:rPr>
            </w:pPr>
            <w:r w:rsidRPr="00291A2A">
              <w:rPr>
                <w:rFonts w:ascii="Trebuchet MS" w:hAnsi="Trebuchet MS" w:cs="Arial"/>
                <w:lang w:eastAsia="en-US"/>
              </w:rPr>
              <w:t>No</w:t>
            </w:r>
          </w:p>
        </w:tc>
      </w:tr>
      <w:tr w:rsidR="00291A2A" w:rsidRPr="009106CE" w14:paraId="45DBE800" w14:textId="77777777" w:rsidTr="00291A2A">
        <w:trPr>
          <w:tblHeader/>
        </w:trPr>
        <w:tc>
          <w:tcPr>
            <w:tcW w:w="8691" w:type="dxa"/>
            <w:shd w:val="clear" w:color="auto" w:fill="auto"/>
          </w:tcPr>
          <w:p w14:paraId="1FFA5AC2" w14:textId="77777777" w:rsidR="00291A2A" w:rsidRPr="009106CE" w:rsidRDefault="00291A2A" w:rsidP="00291A2A">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27FE31BB" w:rsidR="00291A2A" w:rsidRPr="009106CE" w:rsidRDefault="00291A2A" w:rsidP="00291A2A">
            <w:pPr>
              <w:spacing w:line="360" w:lineRule="auto"/>
              <w:jc w:val="center"/>
              <w:rPr>
                <w:rFonts w:ascii="Trebuchet MS" w:hAnsi="Trebuchet MS" w:cs="Arial"/>
                <w:lang w:eastAsia="en-US"/>
              </w:rPr>
            </w:pPr>
            <w:r w:rsidRPr="00291A2A">
              <w:rPr>
                <w:rFonts w:ascii="Trebuchet MS" w:hAnsi="Trebuchet MS" w:cs="Arial"/>
                <w:lang w:eastAsia="en-US"/>
              </w:rPr>
              <w:t>No</w:t>
            </w:r>
          </w:p>
        </w:tc>
      </w:tr>
      <w:tr w:rsidR="00291A2A" w:rsidRPr="009106CE" w14:paraId="04D753CE" w14:textId="77777777" w:rsidTr="00291A2A">
        <w:trPr>
          <w:tblHeader/>
        </w:trPr>
        <w:tc>
          <w:tcPr>
            <w:tcW w:w="8691" w:type="dxa"/>
            <w:shd w:val="clear" w:color="auto" w:fill="auto"/>
          </w:tcPr>
          <w:p w14:paraId="206034F3" w14:textId="77777777" w:rsidR="00291A2A" w:rsidRPr="009106CE" w:rsidRDefault="00291A2A" w:rsidP="00291A2A">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26586236" w:rsidR="00291A2A" w:rsidRPr="009106CE" w:rsidRDefault="00291A2A" w:rsidP="00291A2A">
            <w:pPr>
              <w:spacing w:line="360" w:lineRule="auto"/>
              <w:jc w:val="center"/>
              <w:rPr>
                <w:rFonts w:ascii="Trebuchet MS" w:hAnsi="Trebuchet MS" w:cs="Arial"/>
                <w:lang w:eastAsia="en-US"/>
              </w:rPr>
            </w:pPr>
            <w:r w:rsidRPr="00291A2A">
              <w:rPr>
                <w:rFonts w:ascii="Trebuchet MS" w:hAnsi="Trebuchet MS" w:cs="Arial"/>
                <w:lang w:eastAsia="en-US"/>
              </w:rPr>
              <w:t>No</w:t>
            </w:r>
          </w:p>
        </w:tc>
      </w:tr>
      <w:tr w:rsidR="00291A2A" w:rsidRPr="009106CE" w14:paraId="2433D231" w14:textId="77777777" w:rsidTr="00291A2A">
        <w:trPr>
          <w:tblHeader/>
        </w:trPr>
        <w:tc>
          <w:tcPr>
            <w:tcW w:w="8691" w:type="dxa"/>
            <w:shd w:val="clear" w:color="auto" w:fill="auto"/>
          </w:tcPr>
          <w:p w14:paraId="53B6C081" w14:textId="77777777" w:rsidR="00291A2A" w:rsidRPr="009106CE" w:rsidRDefault="00291A2A" w:rsidP="00291A2A">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05A0EBCD" w:rsidR="00291A2A" w:rsidRPr="009106CE" w:rsidRDefault="00291A2A" w:rsidP="00291A2A">
            <w:pPr>
              <w:spacing w:line="360" w:lineRule="auto"/>
              <w:jc w:val="center"/>
              <w:rPr>
                <w:rFonts w:ascii="Trebuchet MS" w:hAnsi="Trebuchet MS" w:cs="Arial"/>
                <w:lang w:eastAsia="en-US"/>
              </w:rPr>
            </w:pPr>
            <w:r w:rsidRPr="00291A2A">
              <w:rPr>
                <w:rFonts w:ascii="Trebuchet MS" w:hAnsi="Trebuchet MS" w:cs="Arial"/>
                <w:lang w:eastAsia="en-US"/>
              </w:rPr>
              <w:t>No</w:t>
            </w:r>
          </w:p>
        </w:tc>
      </w:tr>
      <w:tr w:rsidR="00291A2A" w:rsidRPr="009106CE" w14:paraId="78555B28" w14:textId="77777777" w:rsidTr="00291A2A">
        <w:trPr>
          <w:trHeight w:val="80"/>
          <w:tblHeader/>
        </w:trPr>
        <w:tc>
          <w:tcPr>
            <w:tcW w:w="8691" w:type="dxa"/>
            <w:shd w:val="clear" w:color="auto" w:fill="auto"/>
          </w:tcPr>
          <w:p w14:paraId="73136DA0" w14:textId="77777777" w:rsidR="00291A2A" w:rsidRPr="009106CE" w:rsidRDefault="00291A2A" w:rsidP="00291A2A">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7C513FAF" w:rsidR="00291A2A" w:rsidRPr="009106CE" w:rsidRDefault="00291A2A" w:rsidP="00291A2A">
            <w:pPr>
              <w:spacing w:line="360" w:lineRule="auto"/>
              <w:jc w:val="center"/>
              <w:rPr>
                <w:rFonts w:ascii="Trebuchet MS" w:hAnsi="Trebuchet MS" w:cs="Arial"/>
                <w:lang w:eastAsia="en-US"/>
              </w:rPr>
            </w:pPr>
            <w:r w:rsidRPr="00291A2A">
              <w:rPr>
                <w:rFonts w:ascii="Trebuchet MS" w:hAnsi="Trebuchet MS" w:cs="Arial"/>
                <w:lang w:eastAsia="en-US"/>
              </w:rPr>
              <w:t>No</w:t>
            </w:r>
          </w:p>
        </w:tc>
      </w:tr>
      <w:tr w:rsidR="00291A2A" w:rsidRPr="009106CE" w14:paraId="03490C5A" w14:textId="77777777" w:rsidTr="00291A2A">
        <w:trPr>
          <w:trHeight w:val="80"/>
          <w:tblHeader/>
        </w:trPr>
        <w:tc>
          <w:tcPr>
            <w:tcW w:w="8691" w:type="dxa"/>
            <w:shd w:val="clear" w:color="auto" w:fill="auto"/>
          </w:tcPr>
          <w:p w14:paraId="7D970FC1" w14:textId="77777777" w:rsidR="00291A2A" w:rsidRPr="009106CE" w:rsidRDefault="00291A2A" w:rsidP="00291A2A">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625359DE" w:rsidR="00291A2A" w:rsidRPr="009106CE" w:rsidRDefault="00291A2A" w:rsidP="00291A2A">
            <w:pPr>
              <w:spacing w:line="360" w:lineRule="auto"/>
              <w:jc w:val="center"/>
              <w:rPr>
                <w:rFonts w:ascii="Trebuchet MS" w:hAnsi="Trebuchet MS" w:cs="Arial"/>
                <w:lang w:eastAsia="en-US"/>
              </w:rPr>
            </w:pPr>
            <w:r w:rsidRPr="00291A2A">
              <w:rPr>
                <w:rFonts w:ascii="Trebuchet MS" w:hAnsi="Trebuchet MS" w:cs="Arial"/>
                <w:lang w:eastAsia="en-US"/>
              </w:rPr>
              <w:t>No</w:t>
            </w:r>
          </w:p>
        </w:tc>
      </w:tr>
    </w:tbl>
    <w:p w14:paraId="246B8967" w14:textId="77777777" w:rsidR="005C772C" w:rsidRPr="009106CE" w:rsidRDefault="005C772C" w:rsidP="00F32C98">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ACC7F" w14:textId="77777777" w:rsidR="003C71F1" w:rsidRDefault="003C71F1" w:rsidP="00E76A6D">
      <w:r>
        <w:separator/>
      </w:r>
    </w:p>
  </w:endnote>
  <w:endnote w:type="continuationSeparator" w:id="0">
    <w:p w14:paraId="25C1FCAC" w14:textId="77777777" w:rsidR="003C71F1" w:rsidRDefault="003C71F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4ECFA" w14:textId="77777777" w:rsidR="003C71F1" w:rsidRDefault="003C71F1" w:rsidP="00E76A6D">
      <w:r>
        <w:separator/>
      </w:r>
    </w:p>
  </w:footnote>
  <w:footnote w:type="continuationSeparator" w:id="0">
    <w:p w14:paraId="1F03441A" w14:textId="77777777" w:rsidR="003C71F1" w:rsidRDefault="003C71F1"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43CBE"/>
    <w:multiLevelType w:val="hybridMultilevel"/>
    <w:tmpl w:val="250CC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EE7112"/>
    <w:multiLevelType w:val="hybridMultilevel"/>
    <w:tmpl w:val="2118D6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4"/>
  </w:num>
  <w:num w:numId="2" w16cid:durableId="8263889">
    <w:abstractNumId w:val="0"/>
  </w:num>
  <w:num w:numId="3" w16cid:durableId="1884094964">
    <w:abstractNumId w:val="1"/>
  </w:num>
  <w:num w:numId="4" w16cid:durableId="1782335435">
    <w:abstractNumId w:val="5"/>
  </w:num>
  <w:num w:numId="5" w16cid:durableId="59640539">
    <w:abstractNumId w:val="2"/>
  </w:num>
  <w:num w:numId="6" w16cid:durableId="851337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02EC4"/>
    <w:rsid w:val="00025BD1"/>
    <w:rsid w:val="00063252"/>
    <w:rsid w:val="000775BB"/>
    <w:rsid w:val="00094989"/>
    <w:rsid w:val="000A36FB"/>
    <w:rsid w:val="00141FA5"/>
    <w:rsid w:val="00153804"/>
    <w:rsid w:val="001A3ABC"/>
    <w:rsid w:val="001D13CE"/>
    <w:rsid w:val="001D7F22"/>
    <w:rsid w:val="002404F4"/>
    <w:rsid w:val="002864C1"/>
    <w:rsid w:val="00290383"/>
    <w:rsid w:val="00291A2A"/>
    <w:rsid w:val="002B2175"/>
    <w:rsid w:val="002F6ACA"/>
    <w:rsid w:val="00307391"/>
    <w:rsid w:val="003B26AF"/>
    <w:rsid w:val="003B5415"/>
    <w:rsid w:val="003C71F1"/>
    <w:rsid w:val="003E3F7A"/>
    <w:rsid w:val="003E41F1"/>
    <w:rsid w:val="003F5381"/>
    <w:rsid w:val="00402216"/>
    <w:rsid w:val="004361C1"/>
    <w:rsid w:val="004806F5"/>
    <w:rsid w:val="004A1434"/>
    <w:rsid w:val="004A1503"/>
    <w:rsid w:val="004A16CD"/>
    <w:rsid w:val="004C3DE8"/>
    <w:rsid w:val="0050384A"/>
    <w:rsid w:val="00512005"/>
    <w:rsid w:val="00551FE4"/>
    <w:rsid w:val="00595D51"/>
    <w:rsid w:val="005A4D3E"/>
    <w:rsid w:val="005C772C"/>
    <w:rsid w:val="005E0B6D"/>
    <w:rsid w:val="005E5AFC"/>
    <w:rsid w:val="0062310D"/>
    <w:rsid w:val="00702B37"/>
    <w:rsid w:val="00726AC3"/>
    <w:rsid w:val="00774351"/>
    <w:rsid w:val="007E7490"/>
    <w:rsid w:val="00821AA1"/>
    <w:rsid w:val="00822730"/>
    <w:rsid w:val="00855DA9"/>
    <w:rsid w:val="00855F9E"/>
    <w:rsid w:val="008D1BDD"/>
    <w:rsid w:val="008F0E62"/>
    <w:rsid w:val="009106CE"/>
    <w:rsid w:val="009222D6"/>
    <w:rsid w:val="0094675A"/>
    <w:rsid w:val="00975FE2"/>
    <w:rsid w:val="00984B26"/>
    <w:rsid w:val="009E3E54"/>
    <w:rsid w:val="00A34D9B"/>
    <w:rsid w:val="00A42132"/>
    <w:rsid w:val="00AE4FEB"/>
    <w:rsid w:val="00B05B0B"/>
    <w:rsid w:val="00B82E31"/>
    <w:rsid w:val="00C374FD"/>
    <w:rsid w:val="00C5268E"/>
    <w:rsid w:val="00C63B5F"/>
    <w:rsid w:val="00CE013C"/>
    <w:rsid w:val="00CF3A59"/>
    <w:rsid w:val="00D91BB1"/>
    <w:rsid w:val="00DC0E43"/>
    <w:rsid w:val="00DD6534"/>
    <w:rsid w:val="00DD7718"/>
    <w:rsid w:val="00E053C6"/>
    <w:rsid w:val="00E76A6D"/>
    <w:rsid w:val="00EA1283"/>
    <w:rsid w:val="00EA5E4C"/>
    <w:rsid w:val="00EB6ECB"/>
    <w:rsid w:val="00EE4793"/>
    <w:rsid w:val="00F31E6F"/>
    <w:rsid w:val="00F32C98"/>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291A2A"/>
    <w:rPr>
      <w:color w:val="0000FF" w:themeColor="hyperlink"/>
      <w:u w:val="single"/>
    </w:rPr>
  </w:style>
  <w:style w:type="character" w:styleId="UnresolvedMention">
    <w:name w:val="Unresolved Mention"/>
    <w:basedOn w:val="DefaultParagraphFont"/>
    <w:uiPriority w:val="99"/>
    <w:semiHidden/>
    <w:unhideWhenUsed/>
    <w:rsid w:val="00291A2A"/>
    <w:rPr>
      <w:color w:val="605E5C"/>
      <w:shd w:val="clear" w:color="auto" w:fill="E1DFDD"/>
    </w:rPr>
  </w:style>
  <w:style w:type="character" w:styleId="FollowedHyperlink">
    <w:name w:val="FollowedHyperlink"/>
    <w:basedOn w:val="DefaultParagraphFont"/>
    <w:uiPriority w:val="99"/>
    <w:semiHidden/>
    <w:unhideWhenUsed/>
    <w:rsid w:val="004A16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tsussex.gov.uk/jobs/working-here/pay/east-sussex-single-stat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content_x0020_type xmlns="9043577a-e112-42de-803f-4bae71f06cca" xsi:nil="true"/>
    <Document_x0020_Owner xmlns="35d50fdb-5f5c-4301-b5cf-226a0456e81a">
      <UserInfo>
        <DisplayName>Hannah Grevatt</DisplayName>
        <AccountId>62</AccountId>
        <AccountType/>
      </UserInfo>
    </Document_x0020_Owner>
    <Working_x0020_conditions xmlns="35d50fdb-5f5c-4301-b5cf-226a0456e81a">1</Working_x0020_conditions>
    <Responsibility_x0020_for_x0020_supervision xmlns="35d50fdb-5f5c-4301-b5cf-226a0456e81a">1</Responsibility_x0020_for_x0020_supervision>
    <Document_x0020_Date xmlns="35d50fdb-5f5c-4301-b5cf-226a0456e81a">2022-11-01T00:00:00+00:00</Document_x0020_Date>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Responsibility_x0020_for_x0020_financial_x0020_resources xmlns="35d50fdb-5f5c-4301-b5cf-226a0456e81a">2</Responsibility_x0020_for_x0020_financial_x0020_resources>
    <Initiative_x0020_and_x0020_independence xmlns="35d50fdb-5f5c-4301-b5cf-226a0456e81a">4</Initiative_x0020_and_x0020_independence>
    <Knowledge xmlns="35d50fdb-5f5c-4301-b5cf-226a0456e81a">4</Knowledge>
    <Protective_x0020_Marking xmlns="35d50fdb-5f5c-4301-b5cf-226a0456e81a">OFFICIAL – DISCLOSABLE</Protective_x0020_Marking>
    <Mental_x0020_skills xmlns="35d50fdb-5f5c-4301-b5cf-226a0456e81a">4</Mental_x0020_skills>
    <Physical_x0020_skills xmlns="35d50fdb-5f5c-4301-b5cf-226a0456e81a">3</Physical_x0020_skills>
    <Responsibility_x0020_for_x0020_physical_x0020_resources xmlns="35d50fdb-5f5c-4301-b5cf-226a0456e81a">3</Responsibility_x0020_for_x0020_physical_x0020_resources>
    <Physical_x0020_demands xmlns="35d50fdb-5f5c-4301-b5cf-226a0456e81a">1</Physical_x0020_demands>
    <Responsibility_x0020_for_x0020_people xmlns="35d50fdb-5f5c-4301-b5cf-226a0456e81a">3</Responsibility_x0020_for_x0020_people>
    <Document_x0020_name xmlns="35d50fdb-5f5c-4301-b5cf-226a0456e81a" xsi:nil="true"/>
    <Total_x0020_score xmlns="35d50fdb-5f5c-4301-b5cf-226a0456e81a">472</Total_x0020_score>
    <Mental_x0020_demands xmlns="35d50fdb-5f5c-4301-b5cf-226a0456e81a">4</Mental_x0020_demands>
    <Emotional_x0020_demands xmlns="35d50fdb-5f5c-4301-b5cf-226a0456e81a">2</Emotional_x0020_demands>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SS8</TermName>
          <TermId xmlns="http://schemas.microsoft.com/office/infopath/2007/PartnerControls">65ccc7ca-8017-465d-8524-712c9c965ab6</TermId>
        </TermInfo>
      </Terms>
    </j7380196a0d64225b365aa46a4bfc680>
    <JE_x0020_number xmlns="35d50fdb-5f5c-4301-b5cf-226a0456e81a">3324</JE_x0020_number>
    <Interpersonal_x0020_communication_x0020_skills xmlns="35d50fdb-5f5c-4301-b5cf-226a0456e81a">4</Interpersonal_x0020_communication_x0020_skills>
    <TaxCatchAll xmlns="35d50fdb-5f5c-4301-b5cf-226a0456e81a">
      <Value>4</Value>
      <Value>8</Value>
      <Value>7</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S" ma:contentTypeID="0x0101007BE370FFBEC82F4E82D43142B266F19C07006BFB411D7947934F8F397DF5896134ED" ma:contentTypeVersion="21" ma:contentTypeDescription="" ma:contentTypeScope="" ma:versionID="4eca835bdb809b94c03c512d4e9a29c2">
  <xsd:schema xmlns:xsd="http://www.w3.org/2001/XMLSchema" xmlns:xs="http://www.w3.org/2001/XMLSchema" xmlns:p="http://schemas.microsoft.com/office/2006/metadata/properties" xmlns:ns2="35d50fdb-5f5c-4301-b5cf-226a0456e81a" xmlns:ns3="9043577a-e112-42de-803f-4bae71f06cca" targetNamespace="http://schemas.microsoft.com/office/2006/metadata/properties" ma:root="true" ma:fieldsID="9f2cb4853f661b33a8b890ed3ce4336b" ns2:_="" ns3:_="">
    <xsd:import namespace="35d50fdb-5f5c-4301-b5cf-226a0456e81a"/>
    <xsd:import namespace="9043577a-e112-42de-803f-4bae71f06cca"/>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JE_x0020_number" minOccurs="0"/>
                <xsd:element ref="ns3:content_x0020_type" minOccurs="0"/>
                <xsd:element ref="ns2:jbd1e4a83b4c49908aa04ecd2ef873f2" minOccurs="0"/>
                <xsd:element ref="ns2:TaxCatchAllLabel" minOccurs="0"/>
                <xsd:element ref="ns2:Knowledge" minOccurs="0"/>
                <xsd:element ref="ns2:Mental_x0020_skills" minOccurs="0"/>
                <xsd:element ref="ns2:Interpersonal_x0020_communication_x0020_skills" minOccurs="0"/>
                <xsd:element ref="ns2:Physical_x0020_skills" minOccurs="0"/>
                <xsd:element ref="ns2:Initiative_x0020_and_x0020_independence" minOccurs="0"/>
                <xsd:element ref="ns2:Physical_x0020_demands" minOccurs="0"/>
                <xsd:element ref="ns2:Mental_x0020_demands" minOccurs="0"/>
                <xsd:element ref="ns2:Emotional_x0020_demands" minOccurs="0"/>
                <xsd:element ref="ns2:Responsibility_x0020_for_x0020_people" minOccurs="0"/>
                <xsd:element ref="ns2:Responsibility_x0020_for_x0020_supervision" minOccurs="0"/>
                <xsd:element ref="ns2:Responsibility_x0020_for_x0020_financial_x0020_resources" minOccurs="0"/>
                <xsd:element ref="ns2:Responsibility_x0020_for_x0020_physical_x0020_resources" minOccurs="0"/>
                <xsd:element ref="ns2:Working_x0020_conditions" minOccurs="0"/>
                <xsd:element ref="ns2:Total_x0020_score" minOccurs="0"/>
                <xsd:element ref="ns2:j7380196a0d64225b365aa46a4bfc6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E_x0020_number" ma:index="14" nillable="true" ma:displayName="JE number" ma:internalName="JE_x0020_number" ma:readOnly="false">
      <xsd:simpleType>
        <xsd:restriction base="dms:Text">
          <xsd:maxLength value="255"/>
        </xsd:restriction>
      </xsd:simpleType>
    </xsd:element>
    <xsd:element name="jbd1e4a83b4c49908aa04ecd2ef873f2" ma:index="17"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Knowledge" ma:index="19" nillable="true" ma:displayName="Knowledge" ma:internalName="Knowledge" ma:readOnly="false">
      <xsd:simpleType>
        <xsd:restriction base="dms:Text">
          <xsd:maxLength value="255"/>
        </xsd:restriction>
      </xsd:simpleType>
    </xsd:element>
    <xsd:element name="Mental_x0020_skills" ma:index="20" nillable="true" ma:displayName="Mental skills" ma:internalName="Mental_x0020_skills" ma:readOnly="false">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ma:readOnly="false">
      <xsd:simpleType>
        <xsd:restriction base="dms:Text">
          <xsd:maxLength value="255"/>
        </xsd:restriction>
      </xsd:simpleType>
    </xsd:element>
    <xsd:element name="Physical_x0020_skills" ma:index="22" nillable="true" ma:displayName="Physical skills" ma:internalName="Physical_x0020_skills" ma:readOnly="false">
      <xsd:simpleType>
        <xsd:restriction base="dms:Text">
          <xsd:maxLength value="255"/>
        </xsd:restriction>
      </xsd:simpleType>
    </xsd:element>
    <xsd:element name="Initiative_x0020_and_x0020_independence" ma:index="23" nillable="true" ma:displayName="Initiative and independence" ma:internalName="Initiative_x0020_and_x0020_independence" ma:readOnly="false">
      <xsd:simpleType>
        <xsd:restriction base="dms:Text">
          <xsd:maxLength value="255"/>
        </xsd:restriction>
      </xsd:simpleType>
    </xsd:element>
    <xsd:element name="Physical_x0020_demands" ma:index="24" nillable="true" ma:displayName="Physical demands" ma:internalName="Physical_x0020_demands" ma:readOnly="false">
      <xsd:simpleType>
        <xsd:restriction base="dms:Text">
          <xsd:maxLength value="255"/>
        </xsd:restriction>
      </xsd:simpleType>
    </xsd:element>
    <xsd:element name="Mental_x0020_demands" ma:index="25" nillable="true" ma:displayName="Mental demands" ma:internalName="Mental_x0020_demands" ma:readOnly="false">
      <xsd:simpleType>
        <xsd:restriction base="dms:Text">
          <xsd:maxLength value="255"/>
        </xsd:restriction>
      </xsd:simpleType>
    </xsd:element>
    <xsd:element name="Emotional_x0020_demands" ma:index="26" nillable="true" ma:displayName="Emotional demands" ma:internalName="Emotional_x0020_demands" ma:readOnly="false">
      <xsd:simpleType>
        <xsd:restriction base="dms:Text">
          <xsd:maxLength value="255"/>
        </xsd:restriction>
      </xsd:simpleType>
    </xsd:element>
    <xsd:element name="Responsibility_x0020_for_x0020_people" ma:index="27" nillable="true" ma:displayName="Responsibility for people" ma:internalName="Responsibility_x0020_for_x0020_people" ma:readOnly="fals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ma:readOnly="false">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ma:readOnly="false">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ma:readOnly="false">
      <xsd:simpleType>
        <xsd:restriction base="dms:Text">
          <xsd:maxLength value="255"/>
        </xsd:restriction>
      </xsd:simpleType>
    </xsd:element>
    <xsd:element name="Working_x0020_conditions" ma:index="31" nillable="true" ma:displayName="Working conditions" ma:internalName="Working_x0020_conditions" ma:readOnly="false">
      <xsd:simpleType>
        <xsd:restriction base="dms:Text">
          <xsd:maxLength value="255"/>
        </xsd:restriction>
      </xsd:simpleType>
    </xsd:element>
    <xsd:element name="Total_x0020_score" ma:index="32" nillable="true" ma:displayName="Total score" ma:internalName="Total_x0020_score" ma:readOnly="false">
      <xsd:simpleType>
        <xsd:restriction base="dms:Text">
          <xsd:maxLength value="255"/>
        </xsd:restriction>
      </xsd:simpleType>
    </xsd:element>
    <xsd:element name="j7380196a0d64225b365aa46a4bfc680" ma:index="33"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577a-e112-42de-803f-4bae71f06cca" elementFormDefault="qualified">
    <xsd:import namespace="http://schemas.microsoft.com/office/2006/documentManagement/types"/>
    <xsd:import namespace="http://schemas.microsoft.com/office/infopath/2007/PartnerControls"/>
    <xsd:element name="content_x0020_type" ma:index="16" nillable="true" ma:displayName="content type" ma:internalName="content_x0020_typ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2.xml><?xml version="1.0" encoding="utf-8"?>
<ds:datastoreItem xmlns:ds="http://schemas.openxmlformats.org/officeDocument/2006/customXml" ds:itemID="{963B74D6-69F9-46C4-96DF-97352013AA14}">
  <ds:schemaRefs>
    <ds:schemaRef ds:uri="http://purl.org/dc/terms/"/>
    <ds:schemaRef ds:uri="9043577a-e112-42de-803f-4bae71f06cca"/>
    <ds:schemaRef ds:uri="http://schemas.microsoft.com/office/2006/documentManagement/types"/>
    <ds:schemaRef ds:uri="35d50fdb-5f5c-4301-b5cf-226a0456e81a"/>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BF20BA26-EFF9-46EF-8DCB-107D599D1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9043577a-e112-42de-803f-4bae71f0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Karen Ellis</cp:lastModifiedBy>
  <cp:revision>2</cp:revision>
  <cp:lastPrinted>2021-01-14T11:57:00Z</cp:lastPrinted>
  <dcterms:created xsi:type="dcterms:W3CDTF">2024-04-17T08:10:00Z</dcterms:created>
  <dcterms:modified xsi:type="dcterms:W3CDTF">2024-04-17T08:10:00Z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0x0101007BE370FFBEC82F4E82D43142B266F19C07006BFB411D7947934F8F397DF5896134ED</vt:lpwstr>
  </property>
  <property fmtid="{D5CDD505-2E9C-101B-9397-08002B2CF9AE}" pid="3" name="_dlc_DocIdItemGuid">
    <vt:lpwstr>47e77a3a-78e7-4d9f-b64a-85c15ef33c8c</vt:lpwstr>
  </property>
  <property fmtid="{D5CDD505-2E9C-101B-9397-08002B2CF9AE}" pid="4" name="Grade">
    <vt:lpwstr>8;#SS8|65ccc7ca-8017-465d-8524-712c9c965ab6</vt:lpwstr>
  </property>
  <property fmtid="{D5CDD505-2E9C-101B-9397-08002B2CF9AE}" pid="5" name="Dept.">
    <vt:lpwstr>7;#ASCH|af509946-f354-4bf9-8e40-9fe51595ed64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https://services.escc.gov.uk/sites/HRJobEvaluation/ESCCJELib/3324 Financial Assessment Assessor JD V3.1.docx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Working conditions">
    <vt:lpwstr>1</vt:lpwstr>
  </property>
  <property fmtid="{D5CDD505-2E9C-101B-9397-08002B2CF9AE}" pid="61" name="Responsibility for supervision">
    <vt:lpwstr>1</vt:lpwstr>
  </property>
  <property fmtid="{D5CDD505-2E9C-101B-9397-08002B2CF9AE}" pid="62" name="Knowhow">
    <vt:lpwstr/>
  </property>
  <property fmtid="{D5CDD505-2E9C-101B-9397-08002B2CF9AE}" pid="63" name="Responsibility for financial resources">
    <vt:lpwstr>2</vt:lpwstr>
  </property>
  <property fmtid="{D5CDD505-2E9C-101B-9397-08002B2CF9AE}" pid="64" name="Accountability">
    <vt:lpwstr/>
  </property>
  <property fmtid="{D5CDD505-2E9C-101B-9397-08002B2CF9AE}" pid="65" name="Problem solving">
    <vt:lpwstr/>
  </property>
  <property fmtid="{D5CDD505-2E9C-101B-9397-08002B2CF9AE}" pid="66" name="Initiative and independence">
    <vt:lpwstr>4</vt:lpwstr>
  </property>
  <property fmtid="{D5CDD505-2E9C-101B-9397-08002B2CF9AE}" pid="67" name="Knowledge">
    <vt:lpwstr>4</vt:lpwstr>
  </property>
  <property fmtid="{D5CDD505-2E9C-101B-9397-08002B2CF9AE}" pid="68" name="Mental skills">
    <vt:lpwstr>4</vt:lpwstr>
  </property>
  <property fmtid="{D5CDD505-2E9C-101B-9397-08002B2CF9AE}" pid="69" name="Physical skills">
    <vt:lpwstr>3</vt:lpwstr>
  </property>
  <property fmtid="{D5CDD505-2E9C-101B-9397-08002B2CF9AE}" pid="70" name="Responsibility for physical resources">
    <vt:lpwstr>3</vt:lpwstr>
  </property>
  <property fmtid="{D5CDD505-2E9C-101B-9397-08002B2CF9AE}" pid="71" name="Physical demands">
    <vt:lpwstr>1</vt:lpwstr>
  </property>
  <property fmtid="{D5CDD505-2E9C-101B-9397-08002B2CF9AE}" pid="72" name="Responsibility for people">
    <vt:lpwstr>3</vt:lpwstr>
  </property>
  <property fmtid="{D5CDD505-2E9C-101B-9397-08002B2CF9AE}" pid="73" name="Total score">
    <vt:lpwstr>472</vt:lpwstr>
  </property>
  <property fmtid="{D5CDD505-2E9C-101B-9397-08002B2CF9AE}" pid="74" name="Mental demands">
    <vt:lpwstr>4</vt:lpwstr>
  </property>
  <property fmtid="{D5CDD505-2E9C-101B-9397-08002B2CF9AE}" pid="75" name="Emotional demands">
    <vt:lpwstr>2</vt:lpwstr>
  </property>
  <property fmtid="{D5CDD505-2E9C-101B-9397-08002B2CF9AE}" pid="76" name="Interpersonal communication skills">
    <vt:lpwstr>4</vt:lpwstr>
  </property>
  <property fmtid="{D5CDD505-2E9C-101B-9397-08002B2CF9AE}" pid="77" name="Profile">
    <vt:lpwstr/>
  </property>
  <property fmtid="{D5CDD505-2E9C-101B-9397-08002B2CF9AE}" pid="78" name="fd33f9f2be204c3cbfa42b3227ee037c">
    <vt:lpwstr/>
  </property>
  <property fmtid="{D5CDD505-2E9C-101B-9397-08002B2CF9AE}" pid="79" name="Education">
    <vt:lpwstr/>
  </property>
  <property fmtid="{D5CDD505-2E9C-101B-9397-08002B2CF9AE}" pid="80" name="lc8e91d5afff4da3a4189ecf6f72a859">
    <vt:lpwstr/>
  </property>
  <property fmtid="{D5CDD505-2E9C-101B-9397-08002B2CF9AE}" pid="81" name="Audit Document Type">
    <vt:lpwstr/>
  </property>
  <property fmtid="{D5CDD505-2E9C-101B-9397-08002B2CF9AE}" pid="82" name="l2a2c13191bf4335b2c36228ef62c53e">
    <vt:lpwstr>Job Description|b8eccfba-acb4-4eb9-b2f3-67f397e12bbe</vt:lpwstr>
  </property>
</Properties>
</file>