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2CD103D0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D80AC2" w:rsidRPr="00D80AC2">
        <w:t xml:space="preserve"> </w:t>
      </w:r>
      <w:r w:rsidR="00D80AC2" w:rsidRPr="00D80AC2">
        <w:rPr>
          <w:rFonts w:ascii="Trebuchet MS" w:hAnsi="Trebuchet MS"/>
          <w:b w:val="0"/>
          <w:bCs w:val="0"/>
        </w:rPr>
        <w:t>Waking Night Support Worker</w:t>
      </w:r>
    </w:p>
    <w:p w14:paraId="30154517" w14:textId="209F8F9C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473B1F" w:rsidRPr="00473B1F">
        <w:rPr>
          <w:rFonts w:ascii="Trebuchet MS" w:hAnsi="Trebuchet MS"/>
          <w:b w:val="0"/>
          <w:bCs w:val="0"/>
        </w:rPr>
        <w:t xml:space="preserve"> </w:t>
      </w:r>
      <w:r w:rsidR="00473B1F" w:rsidRPr="009C1776">
        <w:rPr>
          <w:rFonts w:ascii="Trebuchet MS" w:hAnsi="Trebuchet MS"/>
          <w:b w:val="0"/>
          <w:bCs w:val="0"/>
        </w:rPr>
        <w:t>Adult Social Care and Health</w:t>
      </w:r>
    </w:p>
    <w:p w14:paraId="5BCC6FCD" w14:textId="774FBB6B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473B1F" w:rsidRPr="009C1776">
          <w:rPr>
            <w:rStyle w:val="Hyperlink"/>
            <w:rFonts w:ascii="Trebuchet MS" w:hAnsi="Trebuchet MS"/>
            <w:b w:val="0"/>
            <w:bCs w:val="0"/>
          </w:rPr>
          <w:t>East Sussex Single Status Grade 5</w:t>
        </w:r>
      </w:hyperlink>
    </w:p>
    <w:p w14:paraId="38232885" w14:textId="629C69E7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473B1F" w:rsidRPr="00473B1F">
        <w:rPr>
          <w:rFonts w:ascii="Trebuchet MS" w:hAnsi="Trebuchet MS"/>
          <w:b w:val="0"/>
          <w:bCs w:val="0"/>
        </w:rPr>
        <w:t xml:space="preserve"> </w:t>
      </w:r>
      <w:r w:rsidR="00473B1F" w:rsidRPr="009C1776">
        <w:rPr>
          <w:rFonts w:ascii="Trebuchet MS" w:hAnsi="Trebuchet MS"/>
          <w:b w:val="0"/>
          <w:bCs w:val="0"/>
        </w:rPr>
        <w:t>Senior Support Worker/Team Leader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2ADC748B" w14:textId="77777777" w:rsidR="00473B1F" w:rsidRDefault="00473B1F" w:rsidP="00473B1F">
      <w:p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Supported Living Services;</w:t>
      </w:r>
    </w:p>
    <w:p w14:paraId="666FC60B" w14:textId="77777777" w:rsidR="00473B1F" w:rsidRDefault="00473B1F" w:rsidP="00473B1F">
      <w:pPr>
        <w:spacing w:after="200"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To encourage and enable people with learning disabilities to have control over all aspects of daily life</w:t>
      </w:r>
      <w:r>
        <w:rPr>
          <w:rFonts w:ascii="Trebuchet MS" w:hAnsi="Trebuchet MS" w:cs="Arial"/>
        </w:rPr>
        <w:t xml:space="preserve"> in their home environment</w:t>
      </w:r>
      <w:r w:rsidRPr="009C1776">
        <w:rPr>
          <w:rFonts w:ascii="Trebuchet MS" w:hAnsi="Trebuchet MS" w:cs="Arial"/>
        </w:rPr>
        <w:t xml:space="preserve"> and to provide practical support to people as required; this may include personal care, teaching people new skills, motivating and enabling people.</w:t>
      </w:r>
    </w:p>
    <w:p w14:paraId="690D941F" w14:textId="77777777" w:rsidR="00473B1F" w:rsidRDefault="00473B1F" w:rsidP="00473B1F">
      <w:p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Respite Services;</w:t>
      </w:r>
    </w:p>
    <w:p w14:paraId="33D8E8A2" w14:textId="0B59CDC9" w:rsidR="001D7F22" w:rsidRPr="00473B1F" w:rsidRDefault="00473B1F" w:rsidP="00473B1F">
      <w:pPr>
        <w:spacing w:after="200" w:line="360" w:lineRule="auto"/>
        <w:rPr>
          <w:rFonts w:ascii="Trebuchet MS" w:hAnsi="Trebuchet MS" w:cs="Arial"/>
        </w:rPr>
      </w:pPr>
      <w:r w:rsidRPr="00A246E8">
        <w:rPr>
          <w:rFonts w:ascii="Trebuchet MS" w:hAnsi="Trebuchet MS" w:cs="Arial"/>
        </w:rPr>
        <w:t>To provide a safe and caring environment for adults with learning disabilities within the respite and residential services.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14D4EBB5" w14:textId="77777777" w:rsidR="00473B1F" w:rsidRPr="009C1776" w:rsidRDefault="00473B1F" w:rsidP="00473B1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Assist senior staff and other professionals to identify and support the individual needs of people using the service.</w:t>
      </w:r>
    </w:p>
    <w:p w14:paraId="47634CD4" w14:textId="77777777" w:rsidR="00473B1F" w:rsidRPr="009C1776" w:rsidRDefault="00473B1F" w:rsidP="00473B1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Support people to manage their personal care and health needs; including medication.</w:t>
      </w:r>
    </w:p>
    <w:p w14:paraId="47874532" w14:textId="77777777" w:rsidR="00473B1F" w:rsidRPr="009C1776" w:rsidRDefault="00473B1F" w:rsidP="00473B1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Observe, record and contribute to the maintenance of support plans and client records.</w:t>
      </w:r>
    </w:p>
    <w:p w14:paraId="2B766363" w14:textId="77777777" w:rsidR="00473B1F" w:rsidRPr="009C1776" w:rsidRDefault="00473B1F" w:rsidP="00473B1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Produce reports to enable senior staff to review service performance and undertake checks and maintain records in relation to Health &amp; Safety.</w:t>
      </w:r>
    </w:p>
    <w:p w14:paraId="77CF86BB" w14:textId="77777777" w:rsidR="00473B1F" w:rsidRPr="009C1776" w:rsidRDefault="00473B1F" w:rsidP="00473B1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Attend and participate in staff meetings/training sessions/supervisions.</w:t>
      </w:r>
    </w:p>
    <w:p w14:paraId="2D1C9E08" w14:textId="6F70B5DB" w:rsidR="00473B1F" w:rsidRPr="00CF3A59" w:rsidRDefault="00473B1F" w:rsidP="00473B1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473B1F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C1776">
        <w:rPr>
          <w:rFonts w:ascii="Trebuchet MS" w:hAnsi="Trebuchet MS" w:cs="Arial"/>
        </w:rPr>
        <w:t>Undertake any other duties as may reasonably fall within the purview of the post in order to provide maximum flexibility in meeting people’s needs.</w:t>
      </w:r>
    </w:p>
    <w:p w14:paraId="387FF4EE" w14:textId="2249DC35" w:rsidR="00EA1283" w:rsidRPr="003A243B" w:rsidRDefault="00C374FD" w:rsidP="003A243B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2454E93C" w14:textId="77777777" w:rsidR="00473B1F" w:rsidRPr="009C1776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Ability to lone work and also as part of a team.</w:t>
      </w:r>
    </w:p>
    <w:p w14:paraId="6884573F" w14:textId="77777777" w:rsidR="00473B1F" w:rsidRPr="009C1776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Able to identify the level of support needed by an individual.</w:t>
      </w:r>
    </w:p>
    <w:p w14:paraId="3813EB6C" w14:textId="77777777" w:rsidR="00473B1F" w:rsidRPr="009C1776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Skills in providing support respectfully and sensitively.</w:t>
      </w:r>
    </w:p>
    <w:p w14:paraId="6F3B5869" w14:textId="77777777" w:rsidR="00473B1F" w:rsidRPr="009C1776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Ability and willingness to undertake a full range of tasks as required.</w:t>
      </w:r>
    </w:p>
    <w:p w14:paraId="52BBAD9A" w14:textId="77777777" w:rsidR="00473B1F" w:rsidRPr="009C1776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Able to convey information clearly and produce appropriate written communication and records.</w:t>
      </w:r>
    </w:p>
    <w:p w14:paraId="04FFD7B9" w14:textId="77777777" w:rsidR="00473B1F" w:rsidRPr="009C1776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Ability and willingness to carry out a range of manual handling tasks using equipment/adaptations safely.</w:t>
      </w:r>
    </w:p>
    <w:p w14:paraId="02823B5A" w14:textId="15378C79" w:rsidR="00CF3A59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Ability to converse at ease with clients, colleagues, stakeholders and other professionals.</w:t>
      </w:r>
    </w:p>
    <w:p w14:paraId="2A9F61B3" w14:textId="77777777" w:rsidR="00473B1F" w:rsidRPr="009C1776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Knowledge and skills in empowering and positively involving clients.</w:t>
      </w:r>
    </w:p>
    <w:p w14:paraId="3F73E991" w14:textId="77777777" w:rsidR="00473B1F" w:rsidRPr="009C1776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Knowledge of issues involved in recording and confidentiality.</w:t>
      </w:r>
    </w:p>
    <w:p w14:paraId="5CD43BD6" w14:textId="77777777" w:rsidR="00473B1F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Knowledge of the care and control of medication.</w:t>
      </w:r>
    </w:p>
    <w:p w14:paraId="0F14C392" w14:textId="6AB605FF" w:rsidR="00473B1F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2928D2">
        <w:rPr>
          <w:rFonts w:ascii="Trebuchet MS" w:hAnsi="Trebuchet MS" w:cs="Arial"/>
        </w:rPr>
        <w:t>Knowledge of local facilities and opportunities and the ability to initiate and build links with resources that could present new opportunities for clients.</w:t>
      </w:r>
    </w:p>
    <w:p w14:paraId="6410E8BE" w14:textId="0FAF54EE" w:rsidR="00473B1F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Previous experience of working with people in a caring role.</w:t>
      </w:r>
    </w:p>
    <w:p w14:paraId="16FB68D6" w14:textId="77777777" w:rsidR="00473B1F" w:rsidRPr="009C1776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Ability to reflect on and critically evaluate own performance and learn from experiences.</w:t>
      </w:r>
    </w:p>
    <w:p w14:paraId="5459E036" w14:textId="45F19ED3" w:rsidR="00473B1F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9C1776">
        <w:rPr>
          <w:rFonts w:ascii="Trebuchet MS" w:hAnsi="Trebuchet MS" w:cs="Arial"/>
        </w:rPr>
        <w:t>Ability to work in a flexible manner and to use initiative.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7730EFF3" w14:textId="77777777" w:rsidR="00473B1F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A243B">
        <w:rPr>
          <w:rFonts w:ascii="Trebuchet MS" w:hAnsi="Trebuchet MS" w:cs="Arial"/>
        </w:rPr>
        <w:t xml:space="preserve">Care Certificate </w:t>
      </w:r>
    </w:p>
    <w:p w14:paraId="2B722F9F" w14:textId="77777777" w:rsidR="00473B1F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A243B">
        <w:rPr>
          <w:rFonts w:ascii="Trebuchet MS" w:hAnsi="Trebuchet MS" w:cs="Arial"/>
        </w:rPr>
        <w:t>NVQ at level 2 or QCF Leve 3 or above in relevant subject.</w:t>
      </w:r>
    </w:p>
    <w:p w14:paraId="5699A16E" w14:textId="77777777" w:rsidR="00473B1F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A243B">
        <w:rPr>
          <w:rFonts w:ascii="Trebuchet MS" w:hAnsi="Trebuchet MS" w:cs="Arial"/>
        </w:rPr>
        <w:t>First Aid Certificate.</w:t>
      </w:r>
    </w:p>
    <w:p w14:paraId="5245CC27" w14:textId="63CF4F50" w:rsidR="005E0B6D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A243B">
        <w:rPr>
          <w:rFonts w:ascii="Trebuchet MS" w:hAnsi="Trebuchet MS" w:cs="Arial"/>
        </w:rPr>
        <w:t>Basic Food Safety Certificate.</w:t>
      </w:r>
    </w:p>
    <w:p w14:paraId="23229525" w14:textId="362C0299" w:rsidR="00473B1F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A243B">
        <w:rPr>
          <w:rFonts w:ascii="Trebuchet MS" w:hAnsi="Trebuchet MS" w:cs="Arial"/>
        </w:rPr>
        <w:t>Knowledge of person centred planning processes.</w:t>
      </w:r>
    </w:p>
    <w:p w14:paraId="516C8804" w14:textId="4BAAD286" w:rsidR="00473B1F" w:rsidRPr="003A243B" w:rsidRDefault="00473B1F" w:rsidP="003A243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A243B">
        <w:rPr>
          <w:rFonts w:ascii="Trebuchet MS" w:hAnsi="Trebuchet MS" w:cs="Arial"/>
        </w:rPr>
        <w:t>Previous experience of supporting people with learning disabilities/ additional needs (including physical disability, challenging needs, sensory impairment).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lastRenderedPageBreak/>
        <w:t>Document version control:</w:t>
      </w:r>
    </w:p>
    <w:p w14:paraId="755F6CBF" w14:textId="26EDCB6B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473B1F">
        <w:rPr>
          <w:rFonts w:ascii="Trebuchet MS" w:hAnsi="Trebuchet MS" w:cs="Arial"/>
        </w:rPr>
        <w:t>January 2023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06919441" w:rsidR="00CE013C" w:rsidRPr="003A243B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473B1F">
        <w:rPr>
          <w:rFonts w:ascii="Trebuchet MS" w:hAnsi="Trebuchet MS" w:cs="Arial"/>
        </w:rPr>
        <w:t>12058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473B1F" w:rsidRPr="009106CE" w14:paraId="1C0F05BA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09975C34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473B1F" w:rsidRPr="009106CE" w14:paraId="2CBFEE0C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67C76106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473B1F" w:rsidRPr="009106CE" w14:paraId="7790F189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0AA28D3A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473B1F" w:rsidRPr="009106CE" w14:paraId="2C0FDC9F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2FB7BBAB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473B1F" w:rsidRPr="009106CE" w14:paraId="65D2A7F0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4C9857E3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473B1F" w:rsidRPr="009106CE" w14:paraId="2A07981F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767CE4E6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473B1F" w:rsidRPr="009106CE" w14:paraId="207ABEE7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5F2A6696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473B1F" w:rsidRPr="009106CE" w14:paraId="45DBE800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54C88B02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473B1F" w:rsidRPr="009106CE" w14:paraId="04D753CE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7CF7B47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473B1F" w:rsidRPr="009106CE" w14:paraId="2433D231" w14:textId="77777777" w:rsidTr="00473B1F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357EC2AD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473B1F" w:rsidRPr="009106CE" w14:paraId="78555B28" w14:textId="77777777" w:rsidTr="00473B1F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E52E6C0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473B1F" w:rsidRPr="009106CE" w14:paraId="03490C5A" w14:textId="77777777" w:rsidTr="00473B1F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473B1F" w:rsidRPr="009106CE" w:rsidRDefault="00473B1F" w:rsidP="00473B1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2DCD5012" w:rsidR="00473B1F" w:rsidRPr="009106CE" w:rsidRDefault="00473B1F" w:rsidP="00473B1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BBBF" w14:textId="77777777" w:rsidR="004B22F6" w:rsidRDefault="004B22F6" w:rsidP="00E76A6D">
      <w:r>
        <w:separator/>
      </w:r>
    </w:p>
  </w:endnote>
  <w:endnote w:type="continuationSeparator" w:id="0">
    <w:p w14:paraId="7F665A50" w14:textId="77777777" w:rsidR="004B22F6" w:rsidRDefault="004B22F6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BFD6" w14:textId="77777777" w:rsidR="004B22F6" w:rsidRDefault="004B22F6" w:rsidP="00E76A6D">
      <w:r>
        <w:separator/>
      </w:r>
    </w:p>
  </w:footnote>
  <w:footnote w:type="continuationSeparator" w:id="0">
    <w:p w14:paraId="16B28FA6" w14:textId="77777777" w:rsidR="004B22F6" w:rsidRDefault="004B22F6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756"/>
    <w:multiLevelType w:val="hybridMultilevel"/>
    <w:tmpl w:val="D24C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38D2"/>
    <w:multiLevelType w:val="hybridMultilevel"/>
    <w:tmpl w:val="2356F1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5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6"/>
  </w:num>
  <w:num w:numId="5" w16cid:durableId="59640539">
    <w:abstractNumId w:val="3"/>
  </w:num>
  <w:num w:numId="6" w16cid:durableId="1936550785">
    <w:abstractNumId w:val="4"/>
  </w:num>
  <w:num w:numId="7" w16cid:durableId="1311134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A243B"/>
    <w:rsid w:val="003B26AF"/>
    <w:rsid w:val="003B5415"/>
    <w:rsid w:val="003E3F7A"/>
    <w:rsid w:val="003E41F1"/>
    <w:rsid w:val="003F5381"/>
    <w:rsid w:val="00402216"/>
    <w:rsid w:val="004361C1"/>
    <w:rsid w:val="00473B1F"/>
    <w:rsid w:val="004806F5"/>
    <w:rsid w:val="004A1434"/>
    <w:rsid w:val="004A1503"/>
    <w:rsid w:val="004B22F6"/>
    <w:rsid w:val="004C3DE8"/>
    <w:rsid w:val="0050384A"/>
    <w:rsid w:val="00512005"/>
    <w:rsid w:val="00595D51"/>
    <w:rsid w:val="005A4D3E"/>
    <w:rsid w:val="005C772C"/>
    <w:rsid w:val="005E0B6D"/>
    <w:rsid w:val="005E5AFC"/>
    <w:rsid w:val="0062310D"/>
    <w:rsid w:val="006A0C03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C374FD"/>
    <w:rsid w:val="00C5268E"/>
    <w:rsid w:val="00C63B5F"/>
    <w:rsid w:val="00CE013C"/>
    <w:rsid w:val="00CF3A59"/>
    <w:rsid w:val="00D80AC2"/>
    <w:rsid w:val="00D91BB1"/>
    <w:rsid w:val="00DC0E43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7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benefits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A67FAA8B0FC31D4892EA5322CDB26837" ma:contentTypeVersion="49" ma:contentTypeDescription="Any document that relates to management of staff or role" ma:contentTypeScope="" ma:versionID="50e495ca012ab41cc967fa09634de29e">
  <xsd:schema xmlns:xsd="http://www.w3.org/2001/XMLSchema" xmlns:xs="http://www.w3.org/2001/XMLSchema" xmlns:p="http://schemas.microsoft.com/office/2006/metadata/properties" xmlns:ns2="0edbdf58-cbf2-428a-80ab-aedffcd2a497" xmlns:ns3="aff16a55-4394-436d-99d6-2892369010ec" xmlns:ns4="9247a8ba-6f59-4058-a2ca-129acc8b079d" targetNamespace="http://schemas.microsoft.com/office/2006/metadata/properties" ma:root="true" ma:fieldsID="7f80b92c4615846e9fd60d9d6c2e971f" ns2:_="" ns3:_="" ns4:_="">
    <xsd:import namespace="0edbdf58-cbf2-428a-80ab-aedffcd2a497"/>
    <xsd:import namespace="aff16a55-4394-436d-99d6-2892369010ec"/>
    <xsd:import namespace="9247a8ba-6f59-4058-a2ca-129acc8b079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Intranet_x0020_Location" minOccurs="0"/>
                <xsd:element ref="ns3:Webshop_x0020_Location" minOccurs="0"/>
                <xsd:element ref="ns3:Website_x0020_Location" minOccurs="0"/>
                <xsd:element ref="ns3:PT01_x0020_PSU" minOccurs="0"/>
                <xsd:element ref="ns3:PT02_x0020_HS" minOccurs="0"/>
                <xsd:element ref="ns3:PT03_x0020_ADV" minOccurs="0"/>
                <xsd:element ref="ns3:PT04_x0020_REC" minOccurs="0"/>
                <xsd:element ref="ns3:Review_x0020_Date" minOccurs="0"/>
                <xsd:element ref="ns3:Live_x0020_Policy"/>
                <xsd:element ref="ns3:Topic" minOccurs="0"/>
                <xsd:element ref="ns3:_dlc_DocId" minOccurs="0"/>
                <xsd:element ref="ns3:_dlc_DocIdUrl" minOccurs="0"/>
                <xsd:element ref="ns3:_dlc_DocIdPersistId" minOccurs="0"/>
                <xsd:element ref="ns4:Launch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Intranet_x0020_Location" ma:index="15" nillable="true" ma:displayName="Intranet Location" ma:format="Hyperlink" ma:internalName="Intranet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hop_x0020_Location" ma:index="16" nillable="true" ma:displayName="Webshop Location" ma:format="Hyperlink" ma:internalName="Webshop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ite_x0020_Location" ma:index="17" nillable="true" ma:displayName="Website Location" ma:format="Hyperlink" ma:internalName="Websit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T01_x0020_PSU" ma:index="18" nillable="true" ma:displayName="PT01 PSU" ma:format="Dropdown" ma:internalName="PT01_x0020_PSU">
      <xsd:simpleType>
        <xsd:restriction base="dms:Choice">
          <xsd:enumeration value="Yes"/>
          <xsd:enumeration value="No"/>
        </xsd:restriction>
      </xsd:simpleType>
    </xsd:element>
    <xsd:element name="PT02_x0020_HS" ma:index="19" nillable="true" ma:displayName="PT02 HS" ma:format="Dropdown" ma:internalName="PT02_x0020_HS">
      <xsd:simpleType>
        <xsd:restriction base="dms:Choice">
          <xsd:enumeration value="Yes"/>
          <xsd:enumeration value="No"/>
        </xsd:restriction>
      </xsd:simpleType>
    </xsd:element>
    <xsd:element name="PT03_x0020_ADV" ma:index="20" nillable="true" ma:displayName="PT03 ADV" ma:format="Dropdown" ma:internalName="PT03_x0020_ADV">
      <xsd:simpleType>
        <xsd:restriction base="dms:Choice">
          <xsd:enumeration value="Yes"/>
          <xsd:enumeration value="No"/>
        </xsd:restriction>
      </xsd:simpleType>
    </xsd:element>
    <xsd:element name="PT04_x0020_REC" ma:index="21" nillable="true" ma:displayName="PT04 REC" ma:format="Dropdown" ma:internalName="PT04_x0020_REC">
      <xsd:simpleType>
        <xsd:restriction base="dms:Choice">
          <xsd:enumeration value="Yes"/>
          <xsd:enumeration value="No"/>
        </xsd:restriction>
      </xsd:simpleType>
    </xsd:element>
    <xsd:element name="Review_x0020_Date" ma:index="22" nillable="true" ma:displayName="Major Review Date" ma:format="DateOnly" ma:internalName="Review_x0020_Date">
      <xsd:simpleType>
        <xsd:restriction base="dms:DateTime"/>
      </xsd:simpleType>
    </xsd:element>
    <xsd:element name="Live_x0020_Policy" ma:index="23" ma:displayName="Live Document" ma:format="Dropdown" ma:internalName="Live_x0020_Policy">
      <xsd:simpleType>
        <xsd:restriction base="dms:Choice">
          <xsd:enumeration value="Yes"/>
          <xsd:enumeration value="No"/>
        </xsd:restriction>
      </xsd:simpleType>
    </xsd:element>
    <xsd:element name="Topic" ma:index="24" nillable="true" ma:displayName="Topic" ma:list="{e60f789e-e489-437a-a02d-231329843597}" ma:internalName="Topic" ma:showField="Title" ma:web="aff16a55-4394-436d-99d6-2892369010ec">
      <xsd:simpleType>
        <xsd:restriction base="dms:Lookup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9" nillable="true" ma:displayName="SourceLibrary" ma:internalName="SourceLibrary">
      <xsd:simpleType>
        <xsd:restriction base="dms:Text"/>
      </xsd:simpleType>
    </xsd:element>
    <xsd:element name="SourceUrl" ma:index="30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a8ba-6f59-4058-a2ca-129acc8b079d" elementFormDefault="qualified">
    <xsd:import namespace="http://schemas.microsoft.com/office/2006/documentManagement/types"/>
    <xsd:import namespace="http://schemas.microsoft.com/office/infopath/2007/PartnerControls"/>
    <xsd:element name="Launch_x0020_Date" ma:index="28" nillable="true" ma:displayName="Launch Date" ma:format="DateOnly" ma:internalName="Launc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2022-08-10T23:00:00+00:00</Document_x0020_Date>
    <Document_x0020_Owner xmlns="0edbdf58-cbf2-428a-80ab-aedffcd2a497">
      <UserInfo>
        <DisplayName>Ruth Wilson</DisplayName>
        <AccountId>46</AccountId>
        <AccountType/>
      </UserInfo>
    </Document_x0020_Owner>
    <_dlc_DocId xmlns="aff16a55-4394-436d-99d6-2892369010ec">HUMANRES-5-1909</_dlc_DocId>
    <_dlc_DocIdUrl xmlns="aff16a55-4394-436d-99d6-2892369010ec">
      <Url>https://services.escc.gov.uk/sites/HR/_layouts/15/DocIdRedir.aspx?ID=HUMANRES-5-1909</Url>
      <Description>HUMANRES-5-1909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  <Review_x0020_Date xmlns="aff16a55-4394-436d-99d6-2892369010ec" xsi:nil="true"/>
    <Webshop_x0020_Location xmlns="aff16a55-4394-436d-99d6-2892369010ec">
      <Url xsi:nil="true"/>
      <Description xsi:nil="true"/>
    </Webshop_x0020_Location>
    <PT01_x0020_PSU xmlns="aff16a55-4394-436d-99d6-2892369010ec" xsi:nil="true"/>
    <Launch_x0020_Date xmlns="9247a8ba-6f59-4058-a2ca-129acc8b079d">2022-08-10T23:00:00+00:00</Launch_x0020_Date>
    <PT03_x0020_ADV xmlns="aff16a55-4394-436d-99d6-2892369010ec" xsi:nil="true"/>
    <PT02_x0020_HS xmlns="aff16a55-4394-436d-99d6-2892369010ec" xsi:nil="true"/>
    <PT04_x0020_REC xmlns="aff16a55-4394-436d-99d6-2892369010ec" xsi:nil="true"/>
    <Live_x0020_Policy xmlns="aff16a55-4394-436d-99d6-2892369010ec">Yes</Live_x0020_Policy>
    <Intranet_x0020_Location xmlns="aff16a55-4394-436d-99d6-2892369010ec">
      <Url xsi:nil="true"/>
      <Description xsi:nil="true"/>
    </Intranet_x0020_Location>
    <Website_x0020_Location xmlns="aff16a55-4394-436d-99d6-2892369010ec">
      <Url xsi:nil="true"/>
      <Description xsi:nil="true"/>
    </Website_x0020_Location>
    <Topic xmlns="aff16a55-4394-436d-99d6-2892369010e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F0EBF8-F9C1-4BFD-8DE7-68A9A67D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9247a8ba-6f59-4058-a2ca-129acc8b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infopath/2007/PartnerControls"/>
    <ds:schemaRef ds:uri="9247a8ba-6f59-4058-a2ca-129acc8b079d"/>
  </ds:schemaRefs>
</ds:datastoreItem>
</file>

<file path=customXml/itemProps5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2023-01-23T15:29:00Z</dcterms:created>
  <dcterms:modified xsi:type="dcterms:W3CDTF">2023-01-23T15:29:00Z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0x010100D0E410EB176E0C49978577D0663BF5671100A67FAA8B0FC31D4892EA5322CDB26837</vt:lpwstr>
  </property>
  <property fmtid="{D5CDD505-2E9C-101B-9397-08002B2CF9AE}" pid="3" name="_dlc_DocIdItemGuid">
    <vt:lpwstr>d49a0da0-f72e-4874-9acc-86e30358fe70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</Properties>
</file>