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DFF9B" w14:textId="77777777" w:rsidR="00A0003E" w:rsidRDefault="00A0003E">
      <w:pPr>
        <w:jc w:val="center"/>
      </w:pPr>
    </w:p>
    <w:p w14:paraId="2093C935" w14:textId="77777777" w:rsidR="00A0003E" w:rsidRDefault="00A0003E">
      <w:pPr>
        <w:jc w:val="center"/>
      </w:pPr>
    </w:p>
    <w:p w14:paraId="609ABF4F" w14:textId="77777777" w:rsidR="00A0003E" w:rsidRPr="00631378" w:rsidRDefault="00A0003E">
      <w:pPr>
        <w:jc w:val="center"/>
        <w:rPr>
          <w:rFonts w:ascii="Arial" w:hAnsi="Arial" w:cs="Arial"/>
          <w:b/>
          <w:color w:val="000000"/>
          <w:szCs w:val="24"/>
        </w:rPr>
      </w:pPr>
      <w:r w:rsidRPr="00631378">
        <w:rPr>
          <w:rFonts w:ascii="Arial" w:hAnsi="Arial" w:cs="Arial"/>
          <w:b/>
          <w:color w:val="000000"/>
          <w:szCs w:val="24"/>
        </w:rPr>
        <w:t xml:space="preserve">BRIGHTON &amp; </w:t>
      </w:r>
      <w:smartTag w:uri="urn:schemas-microsoft-com:office:smarttags" w:element="place">
        <w:r w:rsidRPr="00631378">
          <w:rPr>
            <w:rFonts w:ascii="Arial" w:hAnsi="Arial" w:cs="Arial"/>
            <w:b/>
            <w:color w:val="000000"/>
            <w:szCs w:val="24"/>
          </w:rPr>
          <w:t>HOVE</w:t>
        </w:r>
      </w:smartTag>
      <w:r w:rsidRPr="00631378">
        <w:rPr>
          <w:rFonts w:ascii="Arial" w:hAnsi="Arial" w:cs="Arial"/>
          <w:b/>
          <w:color w:val="000000"/>
          <w:szCs w:val="24"/>
        </w:rPr>
        <w:t xml:space="preserve"> CITY COUNCIL</w:t>
      </w:r>
    </w:p>
    <w:p w14:paraId="2BAA175C" w14:textId="77777777" w:rsidR="00A0003E" w:rsidRPr="00631378" w:rsidRDefault="00A0003E">
      <w:pPr>
        <w:jc w:val="center"/>
        <w:rPr>
          <w:rFonts w:ascii="Arial" w:hAnsi="Arial" w:cs="Arial"/>
          <w:b/>
          <w:i/>
          <w:color w:val="000000"/>
          <w:szCs w:val="24"/>
        </w:rPr>
      </w:pPr>
    </w:p>
    <w:p w14:paraId="374F0036" w14:textId="77777777" w:rsidR="00A0003E" w:rsidRPr="00631378" w:rsidRDefault="00A0003E">
      <w:pPr>
        <w:jc w:val="center"/>
        <w:rPr>
          <w:rFonts w:ascii="Arial" w:hAnsi="Arial" w:cs="Arial"/>
          <w:b/>
          <w:color w:val="000000"/>
          <w:szCs w:val="24"/>
          <w:u w:val="single"/>
        </w:rPr>
      </w:pPr>
      <w:r w:rsidRPr="00631378">
        <w:rPr>
          <w:rFonts w:ascii="Arial" w:hAnsi="Arial" w:cs="Arial"/>
          <w:b/>
          <w:color w:val="000000"/>
          <w:szCs w:val="24"/>
          <w:u w:val="single"/>
        </w:rPr>
        <w:t>JOB DESCRIPTION</w:t>
      </w:r>
    </w:p>
    <w:p w14:paraId="6CC7DEA6" w14:textId="77777777" w:rsidR="00A0003E" w:rsidRPr="00631378" w:rsidRDefault="00A0003E">
      <w:pPr>
        <w:jc w:val="center"/>
        <w:rPr>
          <w:rFonts w:ascii="Arial" w:hAnsi="Arial" w:cs="Arial"/>
          <w:b/>
          <w:color w:val="000000"/>
          <w:szCs w:val="24"/>
          <w:u w:val="single"/>
        </w:rPr>
      </w:pPr>
    </w:p>
    <w:tbl>
      <w:tblPr>
        <w:tblW w:w="0" w:type="auto"/>
        <w:tblLayout w:type="fixed"/>
        <w:tblLook w:val="0000" w:firstRow="0" w:lastRow="0" w:firstColumn="0" w:lastColumn="0" w:noHBand="0" w:noVBand="0"/>
      </w:tblPr>
      <w:tblGrid>
        <w:gridCol w:w="2178"/>
        <w:gridCol w:w="6350"/>
      </w:tblGrid>
      <w:tr w:rsidR="00A0003E" w:rsidRPr="00631378" w14:paraId="6E5797DC" w14:textId="77777777">
        <w:tc>
          <w:tcPr>
            <w:tcW w:w="2178" w:type="dxa"/>
          </w:tcPr>
          <w:p w14:paraId="4AB567A3" w14:textId="77777777" w:rsidR="00A0003E" w:rsidRPr="00631378" w:rsidRDefault="00A0003E">
            <w:pPr>
              <w:ind w:right="-766"/>
              <w:rPr>
                <w:rFonts w:ascii="Arial" w:hAnsi="Arial" w:cs="Arial"/>
                <w:b/>
                <w:szCs w:val="24"/>
              </w:rPr>
            </w:pPr>
            <w:r w:rsidRPr="00631378">
              <w:rPr>
                <w:rFonts w:ascii="Arial" w:hAnsi="Arial" w:cs="Arial"/>
                <w:b/>
                <w:szCs w:val="24"/>
              </w:rPr>
              <w:t>JOB TITLE:</w:t>
            </w:r>
          </w:p>
        </w:tc>
        <w:tc>
          <w:tcPr>
            <w:tcW w:w="6350" w:type="dxa"/>
          </w:tcPr>
          <w:p w14:paraId="2C55B042" w14:textId="77777777" w:rsidR="00A0003E" w:rsidRPr="00631378" w:rsidRDefault="00A0003E">
            <w:pPr>
              <w:ind w:right="-766"/>
              <w:rPr>
                <w:rFonts w:ascii="Arial" w:hAnsi="Arial" w:cs="Arial"/>
                <w:b/>
                <w:color w:val="000000"/>
                <w:szCs w:val="24"/>
              </w:rPr>
            </w:pPr>
            <w:r w:rsidRPr="00631378">
              <w:rPr>
                <w:rFonts w:ascii="Arial" w:hAnsi="Arial" w:cs="Arial"/>
                <w:b/>
                <w:color w:val="000000"/>
                <w:szCs w:val="24"/>
              </w:rPr>
              <w:t xml:space="preserve">Sessional </w:t>
            </w:r>
            <w:r>
              <w:rPr>
                <w:rFonts w:ascii="Arial" w:hAnsi="Arial" w:cs="Arial"/>
                <w:b/>
                <w:color w:val="000000"/>
                <w:szCs w:val="24"/>
              </w:rPr>
              <w:t>Contact Supervisor</w:t>
            </w:r>
          </w:p>
        </w:tc>
      </w:tr>
      <w:tr w:rsidR="00A0003E" w:rsidRPr="00631378" w14:paraId="469CFD24" w14:textId="77777777">
        <w:tc>
          <w:tcPr>
            <w:tcW w:w="2178" w:type="dxa"/>
          </w:tcPr>
          <w:p w14:paraId="3169C27E" w14:textId="77777777" w:rsidR="00A0003E" w:rsidRPr="00631378" w:rsidRDefault="00A0003E">
            <w:pPr>
              <w:ind w:right="-766"/>
              <w:rPr>
                <w:rFonts w:ascii="Arial" w:hAnsi="Arial" w:cs="Arial"/>
                <w:b/>
                <w:szCs w:val="24"/>
              </w:rPr>
            </w:pPr>
          </w:p>
        </w:tc>
        <w:tc>
          <w:tcPr>
            <w:tcW w:w="6350" w:type="dxa"/>
          </w:tcPr>
          <w:p w14:paraId="41572115" w14:textId="77777777" w:rsidR="00A0003E" w:rsidRPr="00631378" w:rsidRDefault="00A0003E">
            <w:pPr>
              <w:ind w:right="-766"/>
              <w:rPr>
                <w:rFonts w:ascii="Arial" w:hAnsi="Arial" w:cs="Arial"/>
                <w:b/>
                <w:szCs w:val="24"/>
              </w:rPr>
            </w:pPr>
          </w:p>
        </w:tc>
      </w:tr>
      <w:tr w:rsidR="00A0003E" w:rsidRPr="00631378" w14:paraId="3112BBC5" w14:textId="77777777">
        <w:tc>
          <w:tcPr>
            <w:tcW w:w="2178" w:type="dxa"/>
          </w:tcPr>
          <w:p w14:paraId="0FA8381B" w14:textId="77777777" w:rsidR="00A0003E" w:rsidRPr="00631378" w:rsidRDefault="00A0003E">
            <w:pPr>
              <w:ind w:right="-766"/>
              <w:rPr>
                <w:rFonts w:ascii="Arial" w:hAnsi="Arial" w:cs="Arial"/>
                <w:b/>
                <w:szCs w:val="24"/>
              </w:rPr>
            </w:pPr>
            <w:r w:rsidRPr="00631378">
              <w:rPr>
                <w:rFonts w:ascii="Arial" w:hAnsi="Arial" w:cs="Arial"/>
                <w:b/>
                <w:szCs w:val="24"/>
              </w:rPr>
              <w:t>REPORTS TO:</w:t>
            </w:r>
          </w:p>
        </w:tc>
        <w:tc>
          <w:tcPr>
            <w:tcW w:w="6350" w:type="dxa"/>
          </w:tcPr>
          <w:p w14:paraId="437D181C" w14:textId="77777777" w:rsidR="00A0003E" w:rsidRPr="00631378" w:rsidRDefault="00A0003E" w:rsidP="00657DBF">
            <w:pPr>
              <w:ind w:right="-766"/>
              <w:rPr>
                <w:rFonts w:ascii="Arial" w:hAnsi="Arial" w:cs="Arial"/>
                <w:b/>
                <w:color w:val="000000"/>
                <w:szCs w:val="24"/>
              </w:rPr>
            </w:pPr>
            <w:r w:rsidRPr="00631378">
              <w:rPr>
                <w:rFonts w:ascii="Arial" w:hAnsi="Arial" w:cs="Arial"/>
                <w:b/>
                <w:color w:val="000000"/>
                <w:szCs w:val="24"/>
              </w:rPr>
              <w:t>Service Manager/Practice Manager</w:t>
            </w:r>
          </w:p>
        </w:tc>
      </w:tr>
      <w:tr w:rsidR="00A0003E" w:rsidRPr="00631378" w14:paraId="3C5BF15B" w14:textId="77777777">
        <w:tc>
          <w:tcPr>
            <w:tcW w:w="2178" w:type="dxa"/>
          </w:tcPr>
          <w:p w14:paraId="36BA46FD" w14:textId="77777777" w:rsidR="00A0003E" w:rsidRPr="00631378" w:rsidRDefault="00A0003E">
            <w:pPr>
              <w:ind w:right="-766"/>
              <w:rPr>
                <w:rFonts w:ascii="Arial" w:hAnsi="Arial" w:cs="Arial"/>
                <w:b/>
                <w:szCs w:val="24"/>
              </w:rPr>
            </w:pPr>
          </w:p>
        </w:tc>
        <w:tc>
          <w:tcPr>
            <w:tcW w:w="6350" w:type="dxa"/>
          </w:tcPr>
          <w:p w14:paraId="23422A42" w14:textId="77777777" w:rsidR="00A0003E" w:rsidRPr="00631378" w:rsidRDefault="00A0003E">
            <w:pPr>
              <w:ind w:right="-766"/>
              <w:rPr>
                <w:rFonts w:ascii="Arial" w:hAnsi="Arial" w:cs="Arial"/>
                <w:b/>
                <w:szCs w:val="24"/>
              </w:rPr>
            </w:pPr>
          </w:p>
        </w:tc>
      </w:tr>
      <w:tr w:rsidR="00A0003E" w:rsidRPr="00631378" w14:paraId="0C8F0B8D" w14:textId="77777777">
        <w:tc>
          <w:tcPr>
            <w:tcW w:w="2178" w:type="dxa"/>
          </w:tcPr>
          <w:p w14:paraId="2E46FF8F" w14:textId="77777777" w:rsidR="00A0003E" w:rsidRPr="00631378" w:rsidRDefault="00A0003E">
            <w:pPr>
              <w:ind w:right="-766"/>
              <w:rPr>
                <w:rFonts w:ascii="Arial" w:hAnsi="Arial" w:cs="Arial"/>
                <w:b/>
                <w:szCs w:val="24"/>
              </w:rPr>
            </w:pPr>
            <w:r w:rsidRPr="00631378">
              <w:rPr>
                <w:rFonts w:ascii="Arial" w:hAnsi="Arial" w:cs="Arial"/>
                <w:b/>
                <w:szCs w:val="24"/>
              </w:rPr>
              <w:t>DEPARTMENT:</w:t>
            </w:r>
          </w:p>
        </w:tc>
        <w:tc>
          <w:tcPr>
            <w:tcW w:w="6350" w:type="dxa"/>
          </w:tcPr>
          <w:p w14:paraId="74C6E012" w14:textId="77777777" w:rsidR="00A0003E" w:rsidRPr="00631378" w:rsidRDefault="00A0003E" w:rsidP="00657DBF">
            <w:pPr>
              <w:ind w:right="-766"/>
              <w:rPr>
                <w:rFonts w:ascii="Arial" w:hAnsi="Arial" w:cs="Arial"/>
                <w:b/>
                <w:color w:val="000000"/>
                <w:szCs w:val="24"/>
              </w:rPr>
            </w:pPr>
            <w:r w:rsidRPr="00631378">
              <w:rPr>
                <w:rFonts w:ascii="Arial" w:hAnsi="Arial" w:cs="Arial"/>
                <w:b/>
                <w:color w:val="000000"/>
                <w:szCs w:val="24"/>
              </w:rPr>
              <w:t>Children</w:t>
            </w:r>
            <w:r w:rsidR="00657DBF">
              <w:rPr>
                <w:rFonts w:ascii="Arial" w:hAnsi="Arial" w:cs="Arial"/>
                <w:b/>
                <w:color w:val="000000"/>
                <w:szCs w:val="24"/>
              </w:rPr>
              <w:t>’s Services</w:t>
            </w:r>
            <w:r w:rsidRPr="00631378">
              <w:rPr>
                <w:rFonts w:ascii="Arial" w:hAnsi="Arial" w:cs="Arial"/>
                <w:b/>
                <w:color w:val="000000"/>
                <w:szCs w:val="24"/>
              </w:rPr>
              <w:t xml:space="preserve"> </w:t>
            </w:r>
          </w:p>
        </w:tc>
      </w:tr>
      <w:tr w:rsidR="00A0003E" w:rsidRPr="00631378" w14:paraId="67DF5FBC" w14:textId="77777777">
        <w:tc>
          <w:tcPr>
            <w:tcW w:w="2178" w:type="dxa"/>
          </w:tcPr>
          <w:p w14:paraId="66BAE12F" w14:textId="77777777" w:rsidR="00A0003E" w:rsidRPr="00631378" w:rsidRDefault="00A0003E">
            <w:pPr>
              <w:ind w:right="-766"/>
              <w:rPr>
                <w:rFonts w:ascii="Arial" w:hAnsi="Arial" w:cs="Arial"/>
                <w:b/>
                <w:szCs w:val="24"/>
              </w:rPr>
            </w:pPr>
          </w:p>
        </w:tc>
        <w:tc>
          <w:tcPr>
            <w:tcW w:w="6350" w:type="dxa"/>
          </w:tcPr>
          <w:p w14:paraId="2A5DB46C" w14:textId="77777777" w:rsidR="00A0003E" w:rsidRPr="00631378" w:rsidRDefault="00A0003E">
            <w:pPr>
              <w:ind w:right="-766"/>
              <w:rPr>
                <w:rFonts w:ascii="Arial" w:hAnsi="Arial" w:cs="Arial"/>
                <w:b/>
                <w:szCs w:val="24"/>
              </w:rPr>
            </w:pPr>
          </w:p>
        </w:tc>
      </w:tr>
      <w:tr w:rsidR="00A0003E" w:rsidRPr="00631378" w14:paraId="6A5A70F4" w14:textId="77777777">
        <w:tc>
          <w:tcPr>
            <w:tcW w:w="2178" w:type="dxa"/>
          </w:tcPr>
          <w:p w14:paraId="7F689A97" w14:textId="77777777" w:rsidR="00A0003E" w:rsidRPr="00631378" w:rsidRDefault="00A0003E">
            <w:pPr>
              <w:ind w:right="-766"/>
              <w:rPr>
                <w:rFonts w:ascii="Arial" w:hAnsi="Arial" w:cs="Arial"/>
                <w:b/>
                <w:szCs w:val="24"/>
              </w:rPr>
            </w:pPr>
            <w:r w:rsidRPr="00631378">
              <w:rPr>
                <w:rFonts w:ascii="Arial" w:hAnsi="Arial" w:cs="Arial"/>
                <w:b/>
                <w:szCs w:val="24"/>
              </w:rPr>
              <w:t>SECTION:</w:t>
            </w:r>
          </w:p>
        </w:tc>
        <w:tc>
          <w:tcPr>
            <w:tcW w:w="6350" w:type="dxa"/>
          </w:tcPr>
          <w:p w14:paraId="6AFF9740" w14:textId="77777777" w:rsidR="00A0003E" w:rsidRPr="00631378" w:rsidRDefault="00A0003E" w:rsidP="00657DBF">
            <w:pPr>
              <w:ind w:right="-766"/>
              <w:rPr>
                <w:rFonts w:ascii="Arial" w:hAnsi="Arial" w:cs="Arial"/>
                <w:b/>
                <w:color w:val="000000"/>
                <w:szCs w:val="24"/>
              </w:rPr>
            </w:pPr>
            <w:r w:rsidRPr="00631378">
              <w:rPr>
                <w:rFonts w:ascii="Arial" w:hAnsi="Arial" w:cs="Arial"/>
                <w:b/>
                <w:color w:val="000000"/>
                <w:szCs w:val="24"/>
              </w:rPr>
              <w:t>C</w:t>
            </w:r>
            <w:r w:rsidR="00657DBF">
              <w:rPr>
                <w:rFonts w:ascii="Arial" w:hAnsi="Arial" w:cs="Arial"/>
                <w:b/>
                <w:color w:val="000000"/>
                <w:szCs w:val="24"/>
              </w:rPr>
              <w:t>hildren and Families</w:t>
            </w:r>
          </w:p>
        </w:tc>
      </w:tr>
    </w:tbl>
    <w:p w14:paraId="2AAC207A" w14:textId="77777777" w:rsidR="00A0003E" w:rsidRDefault="00A0003E">
      <w:pPr>
        <w:pStyle w:val="DefaultText"/>
        <w:pBdr>
          <w:bottom w:val="single" w:sz="12" w:space="1" w:color="auto"/>
        </w:pBdr>
        <w:rPr>
          <w:rFonts w:ascii="Arial" w:hAnsi="Arial" w:cs="Arial"/>
          <w:b/>
          <w:szCs w:val="24"/>
        </w:rPr>
      </w:pPr>
    </w:p>
    <w:p w14:paraId="2866A803" w14:textId="77777777" w:rsidR="00A0003E" w:rsidRPr="00631378" w:rsidRDefault="00A0003E">
      <w:pPr>
        <w:pStyle w:val="DefaultText"/>
        <w:rPr>
          <w:rFonts w:ascii="Arial" w:hAnsi="Arial" w:cs="Arial"/>
          <w:b/>
          <w:szCs w:val="24"/>
        </w:rPr>
      </w:pPr>
    </w:p>
    <w:p w14:paraId="05483DB4" w14:textId="77777777" w:rsidR="00A0003E" w:rsidRPr="00631378" w:rsidRDefault="00A0003E">
      <w:pPr>
        <w:pStyle w:val="DefaultText"/>
        <w:outlineLvl w:val="0"/>
        <w:rPr>
          <w:rFonts w:ascii="Arial" w:hAnsi="Arial" w:cs="Arial"/>
          <w:b/>
          <w:szCs w:val="24"/>
        </w:rPr>
      </w:pPr>
      <w:r w:rsidRPr="00631378">
        <w:rPr>
          <w:rFonts w:ascii="Arial" w:hAnsi="Arial" w:cs="Arial"/>
          <w:b/>
          <w:szCs w:val="24"/>
          <w:u w:val="single"/>
        </w:rPr>
        <w:t>PURPOSE OF JOB</w:t>
      </w:r>
    </w:p>
    <w:p w14:paraId="3F73E839" w14:textId="77777777" w:rsidR="00A0003E" w:rsidRPr="00631378" w:rsidRDefault="00A0003E">
      <w:pPr>
        <w:pStyle w:val="DefaultText"/>
        <w:rPr>
          <w:rFonts w:ascii="Arial" w:hAnsi="Arial" w:cs="Arial"/>
          <w:b/>
          <w:szCs w:val="24"/>
        </w:rPr>
      </w:pPr>
    </w:p>
    <w:p w14:paraId="5CA0B7A2" w14:textId="77777777" w:rsidR="00A0003E" w:rsidRDefault="00A0003E" w:rsidP="00631378">
      <w:pPr>
        <w:numPr>
          <w:ilvl w:val="0"/>
          <w:numId w:val="20"/>
        </w:numPr>
        <w:ind w:right="-766"/>
        <w:rPr>
          <w:rFonts w:ascii="Arial" w:hAnsi="Arial" w:cs="Arial"/>
          <w:szCs w:val="24"/>
        </w:rPr>
      </w:pPr>
      <w:r w:rsidRPr="00631378">
        <w:rPr>
          <w:rFonts w:ascii="Arial" w:hAnsi="Arial" w:cs="Arial"/>
          <w:szCs w:val="24"/>
        </w:rPr>
        <w:t xml:space="preserve">To contribute to the </w:t>
      </w:r>
      <w:r w:rsidR="00657DBF">
        <w:rPr>
          <w:rFonts w:ascii="Arial" w:hAnsi="Arial" w:cs="Arial"/>
          <w:szCs w:val="24"/>
        </w:rPr>
        <w:t>work of the C</w:t>
      </w:r>
      <w:r w:rsidRPr="00631378">
        <w:rPr>
          <w:rFonts w:ascii="Arial" w:hAnsi="Arial" w:cs="Arial"/>
          <w:szCs w:val="24"/>
        </w:rPr>
        <w:t xml:space="preserve">ontact </w:t>
      </w:r>
      <w:r w:rsidR="00657DBF">
        <w:rPr>
          <w:rFonts w:ascii="Arial" w:hAnsi="Arial" w:cs="Arial"/>
          <w:szCs w:val="24"/>
        </w:rPr>
        <w:t>S</w:t>
      </w:r>
      <w:r w:rsidRPr="00631378">
        <w:rPr>
          <w:rFonts w:ascii="Arial" w:hAnsi="Arial" w:cs="Arial"/>
          <w:szCs w:val="24"/>
        </w:rPr>
        <w:t>ervice by supervising contact between children and their parents</w:t>
      </w:r>
      <w:r w:rsidR="00657DBF">
        <w:rPr>
          <w:rFonts w:ascii="Arial" w:hAnsi="Arial" w:cs="Arial"/>
          <w:szCs w:val="24"/>
        </w:rPr>
        <w:t>/other family members.</w:t>
      </w:r>
    </w:p>
    <w:p w14:paraId="1CB1B565" w14:textId="77777777" w:rsidR="00A0003E" w:rsidRPr="00657DBF" w:rsidRDefault="00A0003E" w:rsidP="00631378">
      <w:pPr>
        <w:numPr>
          <w:ilvl w:val="0"/>
          <w:numId w:val="20"/>
        </w:numPr>
        <w:ind w:right="-766"/>
        <w:rPr>
          <w:rFonts w:ascii="Arial" w:hAnsi="Arial" w:cs="Arial"/>
          <w:szCs w:val="24"/>
        </w:rPr>
      </w:pPr>
      <w:r w:rsidRPr="00657DBF">
        <w:rPr>
          <w:rFonts w:ascii="Arial" w:hAnsi="Arial" w:cs="Arial"/>
          <w:szCs w:val="24"/>
        </w:rPr>
        <w:t xml:space="preserve">To work with families with children with a variety of needs as directed </w:t>
      </w:r>
      <w:r w:rsidR="00657DBF" w:rsidRPr="00657DBF">
        <w:rPr>
          <w:rFonts w:ascii="Arial" w:hAnsi="Arial" w:cs="Arial"/>
          <w:szCs w:val="24"/>
        </w:rPr>
        <w:t>by management</w:t>
      </w:r>
      <w:r w:rsidRPr="00657DBF">
        <w:rPr>
          <w:rFonts w:ascii="Arial" w:hAnsi="Arial" w:cs="Arial"/>
          <w:szCs w:val="24"/>
        </w:rPr>
        <w:t xml:space="preserve"> and in accordance with the agreed case plan for the child, in order to reduce risk to children. </w:t>
      </w:r>
    </w:p>
    <w:p w14:paraId="68889A9D" w14:textId="77777777" w:rsidR="00A0003E" w:rsidRPr="00631378" w:rsidRDefault="00A0003E">
      <w:pPr>
        <w:pStyle w:val="DefaultText"/>
        <w:rPr>
          <w:rFonts w:ascii="Arial" w:hAnsi="Arial" w:cs="Arial"/>
          <w:b/>
          <w:szCs w:val="24"/>
        </w:rPr>
      </w:pPr>
    </w:p>
    <w:p w14:paraId="5BA05858" w14:textId="77777777" w:rsidR="00A0003E" w:rsidRPr="00631378" w:rsidRDefault="00A0003E">
      <w:pPr>
        <w:pStyle w:val="DefaultText"/>
        <w:outlineLvl w:val="0"/>
        <w:rPr>
          <w:rFonts w:ascii="Arial" w:hAnsi="Arial" w:cs="Arial"/>
          <w:b/>
          <w:szCs w:val="24"/>
        </w:rPr>
      </w:pPr>
      <w:r w:rsidRPr="00631378">
        <w:rPr>
          <w:rFonts w:ascii="Arial" w:hAnsi="Arial" w:cs="Arial"/>
          <w:b/>
          <w:szCs w:val="24"/>
          <w:u w:val="single"/>
        </w:rPr>
        <w:t>PRINCIPAL ACCOUNTABILITIES</w:t>
      </w:r>
    </w:p>
    <w:p w14:paraId="316A039B" w14:textId="77777777" w:rsidR="00A0003E" w:rsidRPr="00631378" w:rsidRDefault="00A0003E">
      <w:pPr>
        <w:pStyle w:val="DefaultText"/>
        <w:rPr>
          <w:rFonts w:ascii="Arial" w:hAnsi="Arial" w:cs="Arial"/>
          <w:szCs w:val="24"/>
        </w:rPr>
      </w:pPr>
    </w:p>
    <w:p w14:paraId="4B1930C4" w14:textId="77777777" w:rsidR="00A0003E" w:rsidRPr="00631378" w:rsidRDefault="00A0003E">
      <w:pPr>
        <w:numPr>
          <w:ilvl w:val="0"/>
          <w:numId w:val="6"/>
        </w:numPr>
        <w:ind w:right="-766"/>
        <w:rPr>
          <w:rFonts w:ascii="Arial" w:hAnsi="Arial" w:cs="Arial"/>
          <w:szCs w:val="24"/>
        </w:rPr>
      </w:pPr>
      <w:r w:rsidRPr="00631378">
        <w:rPr>
          <w:rFonts w:ascii="Arial" w:hAnsi="Arial" w:cs="Arial"/>
          <w:szCs w:val="24"/>
        </w:rPr>
        <w:t>To facilitate and supervise contact between parents and children.</w:t>
      </w:r>
    </w:p>
    <w:p w14:paraId="2070B8C8" w14:textId="77777777" w:rsidR="00A0003E" w:rsidRPr="00631378" w:rsidRDefault="00A0003E" w:rsidP="00C60A02">
      <w:pPr>
        <w:ind w:right="-766"/>
        <w:rPr>
          <w:rFonts w:ascii="Arial" w:hAnsi="Arial" w:cs="Arial"/>
          <w:szCs w:val="24"/>
        </w:rPr>
      </w:pPr>
    </w:p>
    <w:p w14:paraId="1F6D8183" w14:textId="77777777" w:rsidR="00A0003E" w:rsidRPr="00631378" w:rsidRDefault="00A0003E">
      <w:pPr>
        <w:numPr>
          <w:ilvl w:val="0"/>
          <w:numId w:val="6"/>
        </w:numPr>
        <w:ind w:right="-766"/>
        <w:rPr>
          <w:rFonts w:ascii="Arial" w:hAnsi="Arial" w:cs="Arial"/>
          <w:szCs w:val="24"/>
        </w:rPr>
      </w:pPr>
      <w:r w:rsidRPr="00631378">
        <w:rPr>
          <w:rFonts w:ascii="Arial" w:hAnsi="Arial" w:cs="Arial"/>
          <w:szCs w:val="24"/>
        </w:rPr>
        <w:t>To provide transport for children to and from the contact venue as necessary.</w:t>
      </w:r>
    </w:p>
    <w:p w14:paraId="470E428D" w14:textId="77777777" w:rsidR="00A0003E" w:rsidRPr="00631378" w:rsidRDefault="00A0003E" w:rsidP="00C60A02">
      <w:pPr>
        <w:ind w:right="-766"/>
        <w:rPr>
          <w:rFonts w:ascii="Arial" w:hAnsi="Arial" w:cs="Arial"/>
          <w:szCs w:val="24"/>
        </w:rPr>
      </w:pPr>
    </w:p>
    <w:p w14:paraId="091BEB66" w14:textId="6C51E820" w:rsidR="00A0003E" w:rsidRPr="00631378" w:rsidRDefault="00A0003E" w:rsidP="007472E3">
      <w:pPr>
        <w:numPr>
          <w:ilvl w:val="0"/>
          <w:numId w:val="6"/>
        </w:numPr>
        <w:ind w:right="-766"/>
        <w:rPr>
          <w:rFonts w:ascii="Arial" w:hAnsi="Arial" w:cs="Arial"/>
          <w:i/>
          <w:szCs w:val="24"/>
        </w:rPr>
      </w:pPr>
      <w:r w:rsidRPr="00631378">
        <w:rPr>
          <w:rFonts w:ascii="Arial" w:hAnsi="Arial" w:cs="Arial"/>
          <w:szCs w:val="24"/>
        </w:rPr>
        <w:t xml:space="preserve">To keep accurate records in line with </w:t>
      </w:r>
      <w:r w:rsidR="00D66828">
        <w:rPr>
          <w:rFonts w:ascii="Arial" w:hAnsi="Arial" w:cs="Arial"/>
          <w:szCs w:val="24"/>
        </w:rPr>
        <w:t>Departmental</w:t>
      </w:r>
      <w:r w:rsidRPr="00631378">
        <w:rPr>
          <w:rFonts w:ascii="Arial" w:hAnsi="Arial" w:cs="Arial"/>
          <w:szCs w:val="24"/>
        </w:rPr>
        <w:t xml:space="preserve"> requirements.  This will include observing, reporting and recording details of (as agreed with the supervisor </w:t>
      </w:r>
      <w:r w:rsidR="00D66828">
        <w:rPr>
          <w:rFonts w:ascii="Arial" w:hAnsi="Arial" w:cs="Arial"/>
          <w:szCs w:val="24"/>
        </w:rPr>
        <w:t xml:space="preserve">and </w:t>
      </w:r>
      <w:r w:rsidRPr="00631378">
        <w:rPr>
          <w:rFonts w:ascii="Arial" w:hAnsi="Arial" w:cs="Arial"/>
          <w:szCs w:val="24"/>
        </w:rPr>
        <w:t>in accordance with procedures) the parents’ and children’s behaviour during contact sessions. Observed signs of neglect or ill treatment of any kind must be reported to the case</w:t>
      </w:r>
      <w:r w:rsidR="006840CE">
        <w:rPr>
          <w:rFonts w:ascii="Arial" w:hAnsi="Arial" w:cs="Arial"/>
          <w:szCs w:val="24"/>
        </w:rPr>
        <w:t xml:space="preserve"> </w:t>
      </w:r>
      <w:r w:rsidRPr="00631378">
        <w:rPr>
          <w:rFonts w:ascii="Arial" w:hAnsi="Arial" w:cs="Arial"/>
          <w:szCs w:val="24"/>
        </w:rPr>
        <w:t xml:space="preserve">holder immediately. </w:t>
      </w:r>
    </w:p>
    <w:p w14:paraId="0F22692C" w14:textId="77777777" w:rsidR="00A0003E" w:rsidRPr="00631378" w:rsidRDefault="00A0003E">
      <w:pPr>
        <w:ind w:right="-766"/>
        <w:rPr>
          <w:rFonts w:ascii="Arial" w:hAnsi="Arial" w:cs="Arial"/>
          <w:szCs w:val="24"/>
        </w:rPr>
      </w:pPr>
    </w:p>
    <w:p w14:paraId="36296A8B" w14:textId="77777777" w:rsidR="00A0003E" w:rsidRPr="00631378" w:rsidRDefault="00A0003E">
      <w:pPr>
        <w:pStyle w:val="BodyText"/>
        <w:numPr>
          <w:ilvl w:val="0"/>
          <w:numId w:val="6"/>
        </w:numPr>
        <w:rPr>
          <w:rFonts w:ascii="Arial" w:hAnsi="Arial" w:cs="Arial"/>
          <w:b w:val="0"/>
          <w:szCs w:val="24"/>
        </w:rPr>
      </w:pPr>
      <w:r w:rsidRPr="00631378">
        <w:rPr>
          <w:rFonts w:ascii="Arial" w:hAnsi="Arial" w:cs="Arial"/>
          <w:b w:val="0"/>
          <w:szCs w:val="24"/>
        </w:rPr>
        <w:t xml:space="preserve">To work as guided by </w:t>
      </w:r>
      <w:r w:rsidR="00D66828">
        <w:rPr>
          <w:rFonts w:ascii="Arial" w:hAnsi="Arial" w:cs="Arial"/>
          <w:b w:val="0"/>
          <w:szCs w:val="24"/>
        </w:rPr>
        <w:t xml:space="preserve">management and </w:t>
      </w:r>
      <w:r w:rsidRPr="00631378">
        <w:rPr>
          <w:rFonts w:ascii="Arial" w:hAnsi="Arial" w:cs="Arial"/>
          <w:b w:val="0"/>
          <w:szCs w:val="24"/>
        </w:rPr>
        <w:t xml:space="preserve">in accordance with the statutory requirements and departmental policies and procedures concerning children and families. This </w:t>
      </w:r>
      <w:r w:rsidR="00D66828">
        <w:rPr>
          <w:rFonts w:ascii="Arial" w:hAnsi="Arial" w:cs="Arial"/>
          <w:b w:val="0"/>
          <w:szCs w:val="24"/>
        </w:rPr>
        <w:t>may</w:t>
      </w:r>
      <w:r w:rsidRPr="00631378">
        <w:rPr>
          <w:rFonts w:ascii="Arial" w:hAnsi="Arial" w:cs="Arial"/>
          <w:b w:val="0"/>
          <w:szCs w:val="24"/>
        </w:rPr>
        <w:t xml:space="preserve"> include supporting rehabilitation or permanence plans for placement outside the family as necessary.</w:t>
      </w:r>
    </w:p>
    <w:p w14:paraId="6DE91AC1" w14:textId="77777777" w:rsidR="00A0003E" w:rsidRPr="00631378" w:rsidRDefault="00A0003E">
      <w:pPr>
        <w:ind w:right="-766"/>
        <w:rPr>
          <w:rFonts w:ascii="Arial" w:hAnsi="Arial" w:cs="Arial"/>
          <w:szCs w:val="24"/>
        </w:rPr>
      </w:pPr>
    </w:p>
    <w:p w14:paraId="22B44A29" w14:textId="77777777" w:rsidR="00A0003E" w:rsidRPr="00631378" w:rsidRDefault="00A0003E">
      <w:pPr>
        <w:numPr>
          <w:ilvl w:val="0"/>
          <w:numId w:val="6"/>
        </w:numPr>
        <w:ind w:right="-766"/>
        <w:rPr>
          <w:rFonts w:ascii="Arial" w:hAnsi="Arial" w:cs="Arial"/>
          <w:szCs w:val="24"/>
        </w:rPr>
      </w:pPr>
      <w:r w:rsidRPr="00631378">
        <w:rPr>
          <w:rFonts w:ascii="Arial" w:hAnsi="Arial" w:cs="Arial"/>
          <w:szCs w:val="24"/>
        </w:rPr>
        <w:t>To help parents learn to meet their children’s needs adequately by encouraging the development of skills in childcare, hygiene, safety, interpersonal relationships and the management of daily living tasks.</w:t>
      </w:r>
    </w:p>
    <w:p w14:paraId="798DDE08" w14:textId="77777777" w:rsidR="00A0003E" w:rsidRPr="00631378" w:rsidRDefault="00A0003E">
      <w:pPr>
        <w:ind w:right="-766"/>
        <w:rPr>
          <w:rFonts w:ascii="Arial" w:hAnsi="Arial" w:cs="Arial"/>
          <w:szCs w:val="24"/>
        </w:rPr>
      </w:pPr>
    </w:p>
    <w:p w14:paraId="528BE2A0" w14:textId="77777777" w:rsidR="00A0003E" w:rsidRPr="00631378" w:rsidRDefault="00A0003E">
      <w:pPr>
        <w:numPr>
          <w:ilvl w:val="0"/>
          <w:numId w:val="6"/>
        </w:numPr>
        <w:ind w:right="-766"/>
        <w:rPr>
          <w:rFonts w:ascii="Arial" w:hAnsi="Arial" w:cs="Arial"/>
          <w:szCs w:val="24"/>
        </w:rPr>
      </w:pPr>
      <w:r w:rsidRPr="00631378">
        <w:rPr>
          <w:rFonts w:ascii="Arial" w:hAnsi="Arial" w:cs="Arial"/>
          <w:szCs w:val="24"/>
        </w:rPr>
        <w:t xml:space="preserve">To attend and contribute to meetings and court hearings as </w:t>
      </w:r>
      <w:r w:rsidR="00D66828">
        <w:rPr>
          <w:rFonts w:ascii="Arial" w:hAnsi="Arial" w:cs="Arial"/>
          <w:szCs w:val="24"/>
        </w:rPr>
        <w:t>required</w:t>
      </w:r>
      <w:r w:rsidRPr="00631378">
        <w:rPr>
          <w:rFonts w:ascii="Arial" w:hAnsi="Arial" w:cs="Arial"/>
          <w:szCs w:val="24"/>
        </w:rPr>
        <w:t>.</w:t>
      </w:r>
    </w:p>
    <w:p w14:paraId="5B81E891" w14:textId="77777777" w:rsidR="00A0003E" w:rsidRPr="00631378" w:rsidRDefault="00A0003E">
      <w:pPr>
        <w:ind w:right="-766"/>
        <w:rPr>
          <w:rFonts w:ascii="Arial" w:hAnsi="Arial" w:cs="Arial"/>
          <w:szCs w:val="24"/>
        </w:rPr>
      </w:pPr>
    </w:p>
    <w:p w14:paraId="21C3F7B7" w14:textId="77777777" w:rsidR="00A0003E" w:rsidRPr="00631378" w:rsidRDefault="00A0003E">
      <w:pPr>
        <w:pStyle w:val="BodyText"/>
        <w:numPr>
          <w:ilvl w:val="0"/>
          <w:numId w:val="6"/>
        </w:numPr>
        <w:rPr>
          <w:rFonts w:ascii="Arial" w:hAnsi="Arial" w:cs="Arial"/>
          <w:b w:val="0"/>
          <w:szCs w:val="24"/>
        </w:rPr>
      </w:pPr>
      <w:r w:rsidRPr="00631378">
        <w:rPr>
          <w:rFonts w:ascii="Arial" w:hAnsi="Arial" w:cs="Arial"/>
          <w:b w:val="0"/>
          <w:szCs w:val="24"/>
        </w:rPr>
        <w:t>To attend training and supervision.</w:t>
      </w:r>
    </w:p>
    <w:p w14:paraId="7602F6AD" w14:textId="77777777" w:rsidR="00A0003E" w:rsidRPr="00631378" w:rsidRDefault="00A0003E">
      <w:pPr>
        <w:ind w:right="-766"/>
        <w:rPr>
          <w:rFonts w:ascii="Arial" w:hAnsi="Arial" w:cs="Arial"/>
          <w:szCs w:val="24"/>
        </w:rPr>
      </w:pPr>
    </w:p>
    <w:p w14:paraId="6ABE4AD3" w14:textId="77777777" w:rsidR="00A0003E" w:rsidRPr="00631378" w:rsidRDefault="00A0003E">
      <w:pPr>
        <w:numPr>
          <w:ilvl w:val="0"/>
          <w:numId w:val="6"/>
        </w:numPr>
        <w:ind w:right="-766"/>
        <w:rPr>
          <w:rFonts w:ascii="Arial" w:hAnsi="Arial" w:cs="Arial"/>
          <w:szCs w:val="24"/>
        </w:rPr>
      </w:pPr>
      <w:r w:rsidRPr="00631378">
        <w:rPr>
          <w:rFonts w:ascii="Arial" w:hAnsi="Arial" w:cs="Arial"/>
          <w:szCs w:val="24"/>
        </w:rPr>
        <w:t>To undertake, as required, other work appropriate to the level of the post and the skills of the post</w:t>
      </w:r>
      <w:r w:rsidR="00780E9B">
        <w:rPr>
          <w:rFonts w:ascii="Arial" w:hAnsi="Arial" w:cs="Arial"/>
          <w:szCs w:val="24"/>
        </w:rPr>
        <w:t xml:space="preserve"> </w:t>
      </w:r>
      <w:r w:rsidRPr="00631378">
        <w:rPr>
          <w:rFonts w:ascii="Arial" w:hAnsi="Arial" w:cs="Arial"/>
          <w:szCs w:val="24"/>
        </w:rPr>
        <w:t>holder.</w:t>
      </w:r>
    </w:p>
    <w:p w14:paraId="214963C9" w14:textId="77777777" w:rsidR="00A0003E" w:rsidRPr="00631378" w:rsidRDefault="00A0003E">
      <w:pPr>
        <w:ind w:right="-766"/>
        <w:rPr>
          <w:rFonts w:ascii="Arial" w:hAnsi="Arial" w:cs="Arial"/>
          <w:szCs w:val="24"/>
        </w:rPr>
      </w:pPr>
    </w:p>
    <w:p w14:paraId="1785D569" w14:textId="3A9142D1" w:rsidR="00A0003E" w:rsidRPr="00631378" w:rsidRDefault="00A0003E">
      <w:pPr>
        <w:numPr>
          <w:ilvl w:val="0"/>
          <w:numId w:val="6"/>
        </w:numPr>
        <w:ind w:right="-766"/>
        <w:rPr>
          <w:rFonts w:ascii="Arial" w:hAnsi="Arial" w:cs="Arial"/>
          <w:szCs w:val="24"/>
        </w:rPr>
      </w:pPr>
      <w:r w:rsidRPr="00631378">
        <w:rPr>
          <w:rFonts w:ascii="Arial" w:hAnsi="Arial" w:cs="Arial"/>
          <w:szCs w:val="24"/>
        </w:rPr>
        <w:t>To embrace the Council’s Equal</w:t>
      </w:r>
      <w:r w:rsidR="006840CE">
        <w:rPr>
          <w:rFonts w:ascii="Arial" w:hAnsi="Arial" w:cs="Arial"/>
          <w:szCs w:val="24"/>
        </w:rPr>
        <w:t xml:space="preserve">ity and Inclusion </w:t>
      </w:r>
      <w:r w:rsidRPr="00631378">
        <w:rPr>
          <w:rFonts w:ascii="Arial" w:hAnsi="Arial" w:cs="Arial"/>
          <w:szCs w:val="24"/>
        </w:rPr>
        <w:t>Policy.</w:t>
      </w:r>
    </w:p>
    <w:p w14:paraId="0458EA40" w14:textId="77777777" w:rsidR="00A0003E" w:rsidRPr="00631378" w:rsidRDefault="00A0003E">
      <w:pPr>
        <w:ind w:right="-766"/>
        <w:rPr>
          <w:rFonts w:ascii="Arial" w:hAnsi="Arial" w:cs="Arial"/>
          <w:szCs w:val="24"/>
        </w:rPr>
      </w:pPr>
    </w:p>
    <w:p w14:paraId="621F4934" w14:textId="77777777" w:rsidR="00A0003E" w:rsidRPr="00631378" w:rsidRDefault="00A0003E">
      <w:pPr>
        <w:numPr>
          <w:ilvl w:val="0"/>
          <w:numId w:val="6"/>
        </w:numPr>
        <w:ind w:right="-766"/>
        <w:rPr>
          <w:rFonts w:ascii="Arial" w:hAnsi="Arial" w:cs="Arial"/>
          <w:szCs w:val="24"/>
        </w:rPr>
      </w:pPr>
      <w:r w:rsidRPr="00631378">
        <w:rPr>
          <w:rFonts w:ascii="Arial" w:hAnsi="Arial" w:cs="Arial"/>
          <w:szCs w:val="24"/>
        </w:rPr>
        <w:t>To adhere to the Council’s and Department’s Health &amp; Safety Policy.</w:t>
      </w:r>
    </w:p>
    <w:p w14:paraId="65483352" w14:textId="77777777" w:rsidR="00A0003E" w:rsidRPr="00631378" w:rsidRDefault="00A0003E">
      <w:pPr>
        <w:ind w:right="-766"/>
        <w:rPr>
          <w:rFonts w:ascii="Arial" w:hAnsi="Arial" w:cs="Arial"/>
          <w:szCs w:val="24"/>
        </w:rPr>
      </w:pPr>
    </w:p>
    <w:p w14:paraId="1DE5AC0E" w14:textId="77777777" w:rsidR="00A0003E" w:rsidRPr="00631378" w:rsidRDefault="00A0003E">
      <w:pPr>
        <w:pStyle w:val="DefaultText"/>
        <w:rPr>
          <w:rFonts w:ascii="Arial" w:hAnsi="Arial" w:cs="Arial"/>
          <w:szCs w:val="24"/>
        </w:rPr>
      </w:pPr>
      <w:r w:rsidRPr="00631378">
        <w:rPr>
          <w:rFonts w:ascii="Arial" w:hAnsi="Arial" w:cs="Arial"/>
          <w:szCs w:val="24"/>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w:t>
      </w:r>
      <w:r w:rsidR="00D66828">
        <w:rPr>
          <w:rFonts w:ascii="Arial" w:hAnsi="Arial" w:cs="Arial"/>
          <w:szCs w:val="24"/>
        </w:rPr>
        <w:t>ested</w:t>
      </w:r>
      <w:r w:rsidRPr="00631378">
        <w:rPr>
          <w:rFonts w:ascii="Arial" w:hAnsi="Arial" w:cs="Arial"/>
          <w:szCs w:val="24"/>
        </w:rPr>
        <w:t>.</w:t>
      </w:r>
    </w:p>
    <w:p w14:paraId="0F0651B5" w14:textId="77777777" w:rsidR="00A0003E" w:rsidRPr="00631378" w:rsidRDefault="00A0003E">
      <w:pPr>
        <w:pStyle w:val="DefaultText"/>
        <w:rPr>
          <w:rFonts w:ascii="Arial" w:hAnsi="Arial" w:cs="Arial"/>
          <w:szCs w:val="24"/>
        </w:rPr>
      </w:pPr>
    </w:p>
    <w:p w14:paraId="00793E36" w14:textId="77777777" w:rsidR="00A0003E" w:rsidRPr="00631378" w:rsidRDefault="00A0003E">
      <w:pPr>
        <w:pStyle w:val="DefaultText"/>
        <w:rPr>
          <w:rFonts w:ascii="Arial" w:hAnsi="Arial" w:cs="Arial"/>
          <w:szCs w:val="24"/>
        </w:rPr>
      </w:pPr>
      <w:r w:rsidRPr="00631378">
        <w:rPr>
          <w:rFonts w:ascii="Arial" w:hAnsi="Arial" w:cs="Arial"/>
          <w:szCs w:val="24"/>
        </w:rPr>
        <w:t xml:space="preserve">Your duties will be as set out in the above job description but please note that the Council reserves the right to update your job description, from time to time, to reflect changes in, or to, your job.  </w:t>
      </w:r>
    </w:p>
    <w:p w14:paraId="46544C99" w14:textId="77777777" w:rsidR="00A0003E" w:rsidRPr="00631378" w:rsidRDefault="00A0003E">
      <w:pPr>
        <w:pStyle w:val="DefaultText"/>
        <w:rPr>
          <w:rFonts w:ascii="Arial" w:hAnsi="Arial" w:cs="Arial"/>
          <w:szCs w:val="24"/>
        </w:rPr>
      </w:pPr>
    </w:p>
    <w:p w14:paraId="2B0B5F27" w14:textId="77777777" w:rsidR="00A0003E" w:rsidRPr="00631378" w:rsidRDefault="00A0003E">
      <w:pPr>
        <w:pStyle w:val="DefaultText"/>
        <w:rPr>
          <w:rFonts w:ascii="Arial" w:hAnsi="Arial" w:cs="Arial"/>
          <w:szCs w:val="24"/>
        </w:rPr>
      </w:pPr>
      <w:r w:rsidRPr="00631378">
        <w:rPr>
          <w:rFonts w:ascii="Arial" w:hAnsi="Arial" w:cs="Arial"/>
          <w:szCs w:val="24"/>
        </w:rPr>
        <w:t>You will be consulted about any proposed changes.</w:t>
      </w:r>
    </w:p>
    <w:p w14:paraId="6E4E2ABD" w14:textId="77777777" w:rsidR="00A0003E" w:rsidRPr="00631378" w:rsidRDefault="00A0003E">
      <w:pPr>
        <w:jc w:val="center"/>
        <w:rPr>
          <w:rFonts w:ascii="Arial" w:hAnsi="Arial" w:cs="Arial"/>
          <w:b/>
          <w:i/>
          <w:szCs w:val="24"/>
        </w:rPr>
      </w:pPr>
    </w:p>
    <w:p w14:paraId="47CA911E" w14:textId="77777777" w:rsidR="00A0003E" w:rsidRPr="00631378" w:rsidRDefault="00A0003E">
      <w:pPr>
        <w:jc w:val="center"/>
        <w:rPr>
          <w:rFonts w:ascii="Arial" w:hAnsi="Arial" w:cs="Arial"/>
          <w:b/>
          <w:i/>
          <w:szCs w:val="24"/>
        </w:rPr>
      </w:pPr>
    </w:p>
    <w:p w14:paraId="412DFA80" w14:textId="77777777" w:rsidR="00A0003E" w:rsidRPr="00631378" w:rsidRDefault="00A0003E">
      <w:pPr>
        <w:jc w:val="center"/>
        <w:rPr>
          <w:rFonts w:ascii="Arial" w:hAnsi="Arial" w:cs="Arial"/>
          <w:b/>
          <w:i/>
          <w:szCs w:val="24"/>
        </w:rPr>
      </w:pPr>
    </w:p>
    <w:p w14:paraId="1BEFC8BC" w14:textId="77777777" w:rsidR="00A0003E" w:rsidRPr="00631378" w:rsidRDefault="00A0003E">
      <w:pPr>
        <w:jc w:val="center"/>
        <w:rPr>
          <w:rFonts w:ascii="Arial" w:hAnsi="Arial" w:cs="Arial"/>
          <w:b/>
          <w:i/>
          <w:szCs w:val="24"/>
        </w:rPr>
      </w:pPr>
    </w:p>
    <w:p w14:paraId="58F48BAB" w14:textId="77777777" w:rsidR="00A0003E" w:rsidRPr="00631378" w:rsidRDefault="00A0003E">
      <w:pPr>
        <w:jc w:val="center"/>
        <w:rPr>
          <w:rFonts w:ascii="Arial" w:hAnsi="Arial" w:cs="Arial"/>
          <w:b/>
          <w:i/>
          <w:szCs w:val="24"/>
        </w:rPr>
      </w:pPr>
    </w:p>
    <w:p w14:paraId="389F01E1" w14:textId="77777777" w:rsidR="00A0003E" w:rsidRPr="00631378" w:rsidRDefault="00A0003E">
      <w:pPr>
        <w:jc w:val="center"/>
        <w:rPr>
          <w:rFonts w:ascii="Arial" w:hAnsi="Arial" w:cs="Arial"/>
          <w:b/>
          <w:i/>
          <w:szCs w:val="24"/>
        </w:rPr>
      </w:pPr>
    </w:p>
    <w:p w14:paraId="4717D7A6" w14:textId="77777777" w:rsidR="00A0003E" w:rsidRPr="00631378" w:rsidRDefault="00A0003E">
      <w:pPr>
        <w:jc w:val="center"/>
        <w:rPr>
          <w:rFonts w:ascii="Arial" w:hAnsi="Arial" w:cs="Arial"/>
          <w:b/>
          <w:i/>
          <w:szCs w:val="24"/>
        </w:rPr>
      </w:pPr>
    </w:p>
    <w:p w14:paraId="78B8DD02" w14:textId="77777777" w:rsidR="00A0003E" w:rsidRPr="00631378" w:rsidRDefault="00A0003E">
      <w:pPr>
        <w:jc w:val="center"/>
        <w:rPr>
          <w:rFonts w:ascii="Arial" w:hAnsi="Arial" w:cs="Arial"/>
          <w:b/>
          <w:i/>
          <w:szCs w:val="24"/>
        </w:rPr>
      </w:pPr>
    </w:p>
    <w:p w14:paraId="67039088" w14:textId="77777777" w:rsidR="00A0003E" w:rsidRPr="00631378" w:rsidRDefault="00A0003E">
      <w:pPr>
        <w:jc w:val="center"/>
        <w:rPr>
          <w:rFonts w:ascii="Arial" w:hAnsi="Arial" w:cs="Arial"/>
          <w:b/>
          <w:i/>
          <w:szCs w:val="24"/>
        </w:rPr>
      </w:pPr>
    </w:p>
    <w:p w14:paraId="0ECCA686" w14:textId="77777777" w:rsidR="00A0003E" w:rsidRPr="00631378" w:rsidRDefault="00A0003E">
      <w:pPr>
        <w:jc w:val="center"/>
        <w:rPr>
          <w:rFonts w:ascii="Arial" w:hAnsi="Arial" w:cs="Arial"/>
          <w:b/>
          <w:i/>
          <w:szCs w:val="24"/>
        </w:rPr>
      </w:pPr>
    </w:p>
    <w:p w14:paraId="5C1D127C" w14:textId="77777777" w:rsidR="00A0003E" w:rsidRPr="00631378" w:rsidRDefault="00A0003E">
      <w:pPr>
        <w:jc w:val="center"/>
        <w:rPr>
          <w:rFonts w:ascii="Arial" w:hAnsi="Arial" w:cs="Arial"/>
          <w:b/>
          <w:i/>
          <w:szCs w:val="24"/>
        </w:rPr>
      </w:pPr>
    </w:p>
    <w:p w14:paraId="625AF48A" w14:textId="77777777" w:rsidR="00A0003E" w:rsidRPr="00631378" w:rsidRDefault="00A0003E">
      <w:pPr>
        <w:jc w:val="center"/>
        <w:rPr>
          <w:rFonts w:ascii="Arial" w:hAnsi="Arial" w:cs="Arial"/>
          <w:b/>
          <w:i/>
          <w:szCs w:val="24"/>
        </w:rPr>
      </w:pPr>
    </w:p>
    <w:p w14:paraId="566435A3" w14:textId="77777777" w:rsidR="00A0003E" w:rsidRPr="00631378" w:rsidRDefault="00A0003E">
      <w:pPr>
        <w:jc w:val="center"/>
        <w:rPr>
          <w:rFonts w:ascii="Arial" w:hAnsi="Arial" w:cs="Arial"/>
          <w:b/>
          <w:i/>
          <w:szCs w:val="24"/>
        </w:rPr>
      </w:pPr>
    </w:p>
    <w:p w14:paraId="5D6A9072" w14:textId="77777777" w:rsidR="00A0003E" w:rsidRPr="00631378" w:rsidRDefault="00A0003E">
      <w:pPr>
        <w:jc w:val="center"/>
        <w:rPr>
          <w:rFonts w:ascii="Arial" w:hAnsi="Arial" w:cs="Arial"/>
          <w:b/>
          <w:i/>
          <w:szCs w:val="24"/>
        </w:rPr>
      </w:pPr>
    </w:p>
    <w:p w14:paraId="5C344446" w14:textId="77777777" w:rsidR="00A0003E" w:rsidRPr="00631378" w:rsidRDefault="00A0003E">
      <w:pPr>
        <w:jc w:val="center"/>
        <w:rPr>
          <w:rFonts w:ascii="Arial" w:hAnsi="Arial" w:cs="Arial"/>
          <w:b/>
          <w:szCs w:val="24"/>
        </w:rPr>
      </w:pPr>
      <w:r w:rsidRPr="00631378">
        <w:rPr>
          <w:rFonts w:ascii="Arial" w:hAnsi="Arial" w:cs="Arial"/>
          <w:b/>
          <w:i/>
          <w:szCs w:val="24"/>
        </w:rPr>
        <w:br w:type="page"/>
      </w:r>
      <w:r w:rsidRPr="00631378">
        <w:rPr>
          <w:rFonts w:ascii="Arial" w:hAnsi="Arial" w:cs="Arial"/>
          <w:b/>
          <w:szCs w:val="24"/>
        </w:rPr>
        <w:lastRenderedPageBreak/>
        <w:t xml:space="preserve">BRIGHTON &amp; </w:t>
      </w:r>
      <w:smartTag w:uri="urn:schemas-microsoft-com:office:smarttags" w:element="place">
        <w:r w:rsidRPr="00631378">
          <w:rPr>
            <w:rFonts w:ascii="Arial" w:hAnsi="Arial" w:cs="Arial"/>
            <w:b/>
            <w:szCs w:val="24"/>
          </w:rPr>
          <w:t>HOVE</w:t>
        </w:r>
      </w:smartTag>
      <w:r w:rsidRPr="00631378">
        <w:rPr>
          <w:rFonts w:ascii="Arial" w:hAnsi="Arial" w:cs="Arial"/>
          <w:b/>
          <w:szCs w:val="24"/>
        </w:rPr>
        <w:t xml:space="preserve"> CITY COUNCIL</w:t>
      </w:r>
    </w:p>
    <w:p w14:paraId="5C2C099E" w14:textId="77777777" w:rsidR="00A0003E" w:rsidRPr="00631378" w:rsidRDefault="00A0003E">
      <w:pPr>
        <w:jc w:val="center"/>
        <w:rPr>
          <w:rFonts w:ascii="Arial" w:hAnsi="Arial" w:cs="Arial"/>
          <w:b/>
          <w:i/>
          <w:szCs w:val="24"/>
        </w:rPr>
      </w:pPr>
    </w:p>
    <w:p w14:paraId="2079EA96" w14:textId="77777777" w:rsidR="00A0003E" w:rsidRPr="00631378" w:rsidRDefault="00A0003E">
      <w:pPr>
        <w:jc w:val="center"/>
        <w:rPr>
          <w:rFonts w:ascii="Arial" w:hAnsi="Arial" w:cs="Arial"/>
          <w:b/>
          <w:szCs w:val="24"/>
          <w:u w:val="single"/>
        </w:rPr>
      </w:pPr>
      <w:r w:rsidRPr="00631378">
        <w:rPr>
          <w:rFonts w:ascii="Arial" w:hAnsi="Arial" w:cs="Arial"/>
          <w:b/>
          <w:szCs w:val="24"/>
          <w:u w:val="single"/>
        </w:rPr>
        <w:t>PERSON SPECIFICATION</w:t>
      </w:r>
    </w:p>
    <w:p w14:paraId="00293D76" w14:textId="77777777" w:rsidR="00A0003E" w:rsidRPr="00631378" w:rsidRDefault="00A0003E">
      <w:pPr>
        <w:rPr>
          <w:rFonts w:ascii="Arial" w:hAnsi="Arial" w:cs="Arial"/>
          <w:b/>
          <w:szCs w:val="24"/>
        </w:rPr>
      </w:pPr>
    </w:p>
    <w:tbl>
      <w:tblPr>
        <w:tblW w:w="0" w:type="auto"/>
        <w:tblLayout w:type="fixed"/>
        <w:tblLook w:val="0000" w:firstRow="0" w:lastRow="0" w:firstColumn="0" w:lastColumn="0" w:noHBand="0" w:noVBand="0"/>
      </w:tblPr>
      <w:tblGrid>
        <w:gridCol w:w="2178"/>
        <w:gridCol w:w="6350"/>
      </w:tblGrid>
      <w:tr w:rsidR="00A0003E" w:rsidRPr="00631378" w14:paraId="7F855E53" w14:textId="77777777">
        <w:tc>
          <w:tcPr>
            <w:tcW w:w="2178" w:type="dxa"/>
          </w:tcPr>
          <w:p w14:paraId="4927777D" w14:textId="77777777" w:rsidR="00A0003E" w:rsidRPr="00631378" w:rsidRDefault="00A0003E">
            <w:pPr>
              <w:ind w:right="-766"/>
              <w:rPr>
                <w:rFonts w:ascii="Arial" w:hAnsi="Arial" w:cs="Arial"/>
                <w:b/>
                <w:szCs w:val="24"/>
              </w:rPr>
            </w:pPr>
            <w:r w:rsidRPr="00631378">
              <w:rPr>
                <w:rFonts w:ascii="Arial" w:hAnsi="Arial" w:cs="Arial"/>
                <w:b/>
                <w:szCs w:val="24"/>
              </w:rPr>
              <w:t>JOB TITLE:</w:t>
            </w:r>
          </w:p>
        </w:tc>
        <w:tc>
          <w:tcPr>
            <w:tcW w:w="6350" w:type="dxa"/>
          </w:tcPr>
          <w:p w14:paraId="0A1FC2EB" w14:textId="77777777" w:rsidR="00A0003E" w:rsidRPr="00631378" w:rsidRDefault="00A0003E">
            <w:pPr>
              <w:ind w:right="-766"/>
              <w:rPr>
                <w:rFonts w:ascii="Arial" w:hAnsi="Arial" w:cs="Arial"/>
                <w:b/>
                <w:color w:val="000000"/>
                <w:szCs w:val="24"/>
              </w:rPr>
            </w:pPr>
            <w:r w:rsidRPr="00631378">
              <w:rPr>
                <w:rFonts w:ascii="Arial" w:hAnsi="Arial" w:cs="Arial"/>
                <w:b/>
                <w:color w:val="000000"/>
                <w:szCs w:val="24"/>
              </w:rPr>
              <w:t xml:space="preserve">Sessional </w:t>
            </w:r>
            <w:r>
              <w:rPr>
                <w:rFonts w:ascii="Arial" w:hAnsi="Arial" w:cs="Arial"/>
                <w:b/>
                <w:color w:val="000000"/>
                <w:szCs w:val="24"/>
              </w:rPr>
              <w:t>Contact Supervisor</w:t>
            </w:r>
          </w:p>
        </w:tc>
      </w:tr>
      <w:tr w:rsidR="00A0003E" w:rsidRPr="00631378" w14:paraId="36805A12" w14:textId="77777777">
        <w:tc>
          <w:tcPr>
            <w:tcW w:w="2178" w:type="dxa"/>
          </w:tcPr>
          <w:p w14:paraId="3A8095C2" w14:textId="77777777" w:rsidR="00A0003E" w:rsidRPr="00631378" w:rsidRDefault="00A0003E">
            <w:pPr>
              <w:ind w:right="-766"/>
              <w:rPr>
                <w:rFonts w:ascii="Arial" w:hAnsi="Arial" w:cs="Arial"/>
                <w:b/>
                <w:szCs w:val="24"/>
              </w:rPr>
            </w:pPr>
          </w:p>
        </w:tc>
        <w:tc>
          <w:tcPr>
            <w:tcW w:w="6350" w:type="dxa"/>
          </w:tcPr>
          <w:p w14:paraId="71FDF3D6" w14:textId="77777777" w:rsidR="00A0003E" w:rsidRPr="00631378" w:rsidRDefault="00A0003E">
            <w:pPr>
              <w:ind w:right="-766"/>
              <w:rPr>
                <w:rFonts w:ascii="Arial" w:hAnsi="Arial" w:cs="Arial"/>
                <w:b/>
                <w:szCs w:val="24"/>
              </w:rPr>
            </w:pPr>
          </w:p>
        </w:tc>
      </w:tr>
      <w:tr w:rsidR="00A0003E" w:rsidRPr="00631378" w14:paraId="61A78F4C" w14:textId="77777777">
        <w:tc>
          <w:tcPr>
            <w:tcW w:w="2178" w:type="dxa"/>
          </w:tcPr>
          <w:p w14:paraId="750C2BCB" w14:textId="77777777" w:rsidR="00A0003E" w:rsidRPr="00631378" w:rsidRDefault="00A0003E">
            <w:pPr>
              <w:ind w:right="-766"/>
              <w:rPr>
                <w:rFonts w:ascii="Arial" w:hAnsi="Arial" w:cs="Arial"/>
                <w:b/>
                <w:szCs w:val="24"/>
              </w:rPr>
            </w:pPr>
            <w:r w:rsidRPr="00631378">
              <w:rPr>
                <w:rFonts w:ascii="Arial" w:hAnsi="Arial" w:cs="Arial"/>
                <w:b/>
                <w:szCs w:val="24"/>
              </w:rPr>
              <w:t>DEPARTMENT:</w:t>
            </w:r>
          </w:p>
        </w:tc>
        <w:tc>
          <w:tcPr>
            <w:tcW w:w="6350" w:type="dxa"/>
          </w:tcPr>
          <w:p w14:paraId="6EF900FB" w14:textId="77777777" w:rsidR="00A0003E" w:rsidRPr="00631378" w:rsidRDefault="00A0003E" w:rsidP="00D66828">
            <w:pPr>
              <w:ind w:right="-766"/>
              <w:rPr>
                <w:rFonts w:ascii="Arial" w:hAnsi="Arial" w:cs="Arial"/>
                <w:b/>
                <w:color w:val="000000"/>
                <w:szCs w:val="24"/>
              </w:rPr>
            </w:pPr>
            <w:r w:rsidRPr="00631378">
              <w:rPr>
                <w:rFonts w:ascii="Arial" w:hAnsi="Arial" w:cs="Arial"/>
                <w:b/>
                <w:color w:val="000000"/>
                <w:szCs w:val="24"/>
              </w:rPr>
              <w:t>Children</w:t>
            </w:r>
            <w:r w:rsidR="00D66828">
              <w:rPr>
                <w:rFonts w:ascii="Arial" w:hAnsi="Arial" w:cs="Arial"/>
                <w:b/>
                <w:color w:val="000000"/>
                <w:szCs w:val="24"/>
              </w:rPr>
              <w:t>’s Services</w:t>
            </w:r>
            <w:r w:rsidRPr="00631378">
              <w:rPr>
                <w:rFonts w:ascii="Arial" w:hAnsi="Arial" w:cs="Arial"/>
                <w:b/>
                <w:color w:val="000000"/>
                <w:szCs w:val="24"/>
              </w:rPr>
              <w:t xml:space="preserve"> </w:t>
            </w:r>
          </w:p>
        </w:tc>
      </w:tr>
      <w:tr w:rsidR="00A0003E" w:rsidRPr="00631378" w14:paraId="103D2A75" w14:textId="77777777">
        <w:tc>
          <w:tcPr>
            <w:tcW w:w="2178" w:type="dxa"/>
          </w:tcPr>
          <w:p w14:paraId="74314906" w14:textId="77777777" w:rsidR="00A0003E" w:rsidRPr="00631378" w:rsidRDefault="00A0003E">
            <w:pPr>
              <w:ind w:right="-766"/>
              <w:rPr>
                <w:rFonts w:ascii="Arial" w:hAnsi="Arial" w:cs="Arial"/>
                <w:b/>
                <w:szCs w:val="24"/>
              </w:rPr>
            </w:pPr>
          </w:p>
        </w:tc>
        <w:tc>
          <w:tcPr>
            <w:tcW w:w="6350" w:type="dxa"/>
          </w:tcPr>
          <w:p w14:paraId="21CB5308" w14:textId="77777777" w:rsidR="00A0003E" w:rsidRPr="00631378" w:rsidRDefault="00A0003E">
            <w:pPr>
              <w:ind w:right="-766"/>
              <w:rPr>
                <w:rFonts w:ascii="Arial" w:hAnsi="Arial" w:cs="Arial"/>
                <w:b/>
                <w:szCs w:val="24"/>
              </w:rPr>
            </w:pPr>
          </w:p>
        </w:tc>
      </w:tr>
      <w:tr w:rsidR="00A0003E" w:rsidRPr="00631378" w14:paraId="79429D2F" w14:textId="77777777">
        <w:tc>
          <w:tcPr>
            <w:tcW w:w="2178" w:type="dxa"/>
          </w:tcPr>
          <w:p w14:paraId="15928819" w14:textId="77777777" w:rsidR="00A0003E" w:rsidRPr="00631378" w:rsidRDefault="00A0003E">
            <w:pPr>
              <w:ind w:right="-766"/>
              <w:rPr>
                <w:rFonts w:ascii="Arial" w:hAnsi="Arial" w:cs="Arial"/>
                <w:b/>
                <w:szCs w:val="24"/>
              </w:rPr>
            </w:pPr>
            <w:r w:rsidRPr="00631378">
              <w:rPr>
                <w:rFonts w:ascii="Arial" w:hAnsi="Arial" w:cs="Arial"/>
                <w:b/>
                <w:szCs w:val="24"/>
              </w:rPr>
              <w:t>SECTION:</w:t>
            </w:r>
          </w:p>
        </w:tc>
        <w:tc>
          <w:tcPr>
            <w:tcW w:w="6350" w:type="dxa"/>
          </w:tcPr>
          <w:p w14:paraId="317BE666" w14:textId="77777777" w:rsidR="00A0003E" w:rsidRPr="00631378" w:rsidRDefault="00A0003E" w:rsidP="00D66828">
            <w:pPr>
              <w:ind w:right="-766"/>
              <w:rPr>
                <w:rFonts w:ascii="Arial" w:hAnsi="Arial" w:cs="Arial"/>
                <w:b/>
                <w:color w:val="000000"/>
                <w:szCs w:val="24"/>
              </w:rPr>
            </w:pPr>
            <w:r w:rsidRPr="00631378">
              <w:rPr>
                <w:rFonts w:ascii="Arial" w:hAnsi="Arial" w:cs="Arial"/>
                <w:b/>
                <w:color w:val="000000"/>
                <w:szCs w:val="24"/>
              </w:rPr>
              <w:t>C</w:t>
            </w:r>
            <w:r w:rsidR="00D66828">
              <w:rPr>
                <w:rFonts w:ascii="Arial" w:hAnsi="Arial" w:cs="Arial"/>
                <w:b/>
                <w:color w:val="000000"/>
                <w:szCs w:val="24"/>
              </w:rPr>
              <w:t>hildren and Families</w:t>
            </w:r>
          </w:p>
        </w:tc>
      </w:tr>
    </w:tbl>
    <w:p w14:paraId="0B9514E1" w14:textId="77777777" w:rsidR="00A0003E" w:rsidRPr="00631378" w:rsidRDefault="00A0003E">
      <w:pPr>
        <w:pStyle w:val="DefaultText"/>
        <w:rPr>
          <w:rFonts w:ascii="Arial" w:hAnsi="Arial" w:cs="Arial"/>
          <w:b/>
          <w:szCs w:val="24"/>
        </w:rPr>
      </w:pPr>
      <w:r w:rsidRPr="00631378">
        <w:rPr>
          <w:rFonts w:ascii="Arial" w:hAnsi="Arial" w:cs="Arial"/>
          <w:b/>
          <w:szCs w:val="24"/>
        </w:rPr>
        <w:t>__________________________________</w:t>
      </w:r>
      <w:r>
        <w:rPr>
          <w:rFonts w:ascii="Arial" w:hAnsi="Arial" w:cs="Arial"/>
          <w:b/>
          <w:szCs w:val="24"/>
        </w:rPr>
        <w:t>____________________________</w:t>
      </w:r>
    </w:p>
    <w:p w14:paraId="714EB881" w14:textId="77777777" w:rsidR="00A0003E" w:rsidRPr="00631378" w:rsidRDefault="00A0003E">
      <w:pPr>
        <w:pStyle w:val="DefaultText"/>
        <w:rPr>
          <w:rFonts w:ascii="Arial" w:hAnsi="Arial" w:cs="Arial"/>
          <w:b/>
          <w:szCs w:val="24"/>
        </w:rPr>
      </w:pPr>
      <w:r w:rsidRPr="00631378">
        <w:rPr>
          <w:rFonts w:ascii="Arial" w:hAnsi="Arial" w:cs="Arial"/>
          <w:b/>
          <w:szCs w:val="24"/>
        </w:rPr>
        <w:tab/>
      </w:r>
    </w:p>
    <w:tbl>
      <w:tblPr>
        <w:tblW w:w="9021" w:type="dxa"/>
        <w:tblInd w:w="108" w:type="dxa"/>
        <w:tblLayout w:type="fixed"/>
        <w:tblLook w:val="0000" w:firstRow="0" w:lastRow="0" w:firstColumn="0" w:lastColumn="0" w:noHBand="0" w:noVBand="0"/>
      </w:tblPr>
      <w:tblGrid>
        <w:gridCol w:w="2675"/>
        <w:gridCol w:w="6346"/>
      </w:tblGrid>
      <w:tr w:rsidR="00A0003E" w:rsidRPr="00631378" w14:paraId="06E88103" w14:textId="77777777" w:rsidTr="00631378">
        <w:tc>
          <w:tcPr>
            <w:tcW w:w="2675" w:type="dxa"/>
          </w:tcPr>
          <w:p w14:paraId="7409129D" w14:textId="77777777" w:rsidR="00A0003E" w:rsidRPr="00631378" w:rsidRDefault="00A0003E">
            <w:pPr>
              <w:pStyle w:val="DefaultText"/>
              <w:rPr>
                <w:rFonts w:ascii="Arial" w:hAnsi="Arial" w:cs="Arial"/>
                <w:szCs w:val="24"/>
              </w:rPr>
            </w:pPr>
          </w:p>
          <w:p w14:paraId="1B1C04A7" w14:textId="77777777" w:rsidR="00A0003E" w:rsidRPr="00631378" w:rsidRDefault="00A0003E">
            <w:pPr>
              <w:pStyle w:val="DefaultText"/>
              <w:rPr>
                <w:rFonts w:ascii="Arial" w:hAnsi="Arial" w:cs="Arial"/>
                <w:b/>
                <w:szCs w:val="24"/>
              </w:rPr>
            </w:pPr>
          </w:p>
        </w:tc>
        <w:tc>
          <w:tcPr>
            <w:tcW w:w="6346" w:type="dxa"/>
          </w:tcPr>
          <w:p w14:paraId="1CEB38A3" w14:textId="77777777" w:rsidR="00A0003E" w:rsidRPr="00631378" w:rsidRDefault="00A0003E">
            <w:pPr>
              <w:pStyle w:val="DefaultText"/>
              <w:rPr>
                <w:rFonts w:ascii="Arial" w:hAnsi="Arial" w:cs="Arial"/>
                <w:b/>
                <w:szCs w:val="24"/>
              </w:rPr>
            </w:pPr>
            <w:r w:rsidRPr="00631378">
              <w:rPr>
                <w:rFonts w:ascii="Arial" w:hAnsi="Arial" w:cs="Arial"/>
                <w:b/>
                <w:szCs w:val="24"/>
              </w:rPr>
              <w:t>ESSENTIAL CRITERIA</w:t>
            </w:r>
          </w:p>
        </w:tc>
      </w:tr>
      <w:tr w:rsidR="00A0003E" w:rsidRPr="00631378" w14:paraId="7BC76B6E" w14:textId="77777777" w:rsidTr="00631378">
        <w:tc>
          <w:tcPr>
            <w:tcW w:w="2675" w:type="dxa"/>
          </w:tcPr>
          <w:p w14:paraId="20AA019F" w14:textId="77777777" w:rsidR="00A0003E" w:rsidRPr="00631378" w:rsidRDefault="00A0003E">
            <w:pPr>
              <w:pStyle w:val="DefaultText"/>
              <w:rPr>
                <w:rFonts w:ascii="Arial" w:hAnsi="Arial" w:cs="Arial"/>
                <w:szCs w:val="24"/>
              </w:rPr>
            </w:pPr>
          </w:p>
          <w:p w14:paraId="350CE6B6" w14:textId="77777777" w:rsidR="00A0003E" w:rsidRPr="00631378" w:rsidRDefault="00A0003E">
            <w:pPr>
              <w:pStyle w:val="DefaultText"/>
              <w:rPr>
                <w:rFonts w:ascii="Arial" w:hAnsi="Arial" w:cs="Arial"/>
                <w:b/>
                <w:szCs w:val="24"/>
              </w:rPr>
            </w:pPr>
            <w:r w:rsidRPr="00631378">
              <w:rPr>
                <w:rFonts w:ascii="Arial" w:hAnsi="Arial" w:cs="Arial"/>
                <w:b/>
                <w:szCs w:val="24"/>
              </w:rPr>
              <w:t>Job Related Skills and Competencies</w:t>
            </w:r>
          </w:p>
        </w:tc>
        <w:tc>
          <w:tcPr>
            <w:tcW w:w="6346" w:type="dxa"/>
          </w:tcPr>
          <w:p w14:paraId="4AFBA590" w14:textId="77777777" w:rsidR="00A0003E" w:rsidRPr="00631378" w:rsidRDefault="00A0003E">
            <w:pPr>
              <w:pStyle w:val="DefaultText"/>
              <w:rPr>
                <w:rFonts w:ascii="Arial" w:hAnsi="Arial" w:cs="Arial"/>
                <w:szCs w:val="24"/>
              </w:rPr>
            </w:pPr>
          </w:p>
          <w:p w14:paraId="330B7029" w14:textId="77777777" w:rsidR="00A0003E" w:rsidRPr="00631378" w:rsidRDefault="00A0003E">
            <w:pPr>
              <w:numPr>
                <w:ilvl w:val="0"/>
                <w:numId w:val="7"/>
              </w:numPr>
              <w:ind w:right="-908"/>
              <w:rPr>
                <w:rFonts w:ascii="Arial" w:hAnsi="Arial" w:cs="Arial"/>
                <w:szCs w:val="24"/>
              </w:rPr>
            </w:pPr>
            <w:r w:rsidRPr="00631378">
              <w:rPr>
                <w:rFonts w:ascii="Arial" w:hAnsi="Arial" w:cs="Arial"/>
                <w:szCs w:val="24"/>
              </w:rPr>
              <w:t>Experience of working with children.</w:t>
            </w:r>
          </w:p>
          <w:p w14:paraId="58DAAF7B" w14:textId="77777777" w:rsidR="00A0003E" w:rsidRPr="00631378" w:rsidRDefault="00A0003E">
            <w:pPr>
              <w:numPr>
                <w:ilvl w:val="0"/>
                <w:numId w:val="8"/>
              </w:numPr>
              <w:ind w:right="-908"/>
              <w:rPr>
                <w:rFonts w:ascii="Arial" w:hAnsi="Arial" w:cs="Arial"/>
                <w:szCs w:val="24"/>
              </w:rPr>
            </w:pPr>
            <w:r w:rsidRPr="00631378">
              <w:rPr>
                <w:rFonts w:ascii="Arial" w:hAnsi="Arial" w:cs="Arial"/>
                <w:szCs w:val="24"/>
              </w:rPr>
              <w:t>An ability to engage and support children and parents          and to act in a non-judgemental way.</w:t>
            </w:r>
          </w:p>
          <w:p w14:paraId="588AF2AD" w14:textId="77777777" w:rsidR="00A0003E" w:rsidRPr="00631378" w:rsidRDefault="00A0003E">
            <w:pPr>
              <w:numPr>
                <w:ilvl w:val="0"/>
                <w:numId w:val="9"/>
              </w:numPr>
              <w:ind w:right="-908"/>
              <w:rPr>
                <w:rFonts w:ascii="Arial" w:hAnsi="Arial" w:cs="Arial"/>
                <w:szCs w:val="24"/>
              </w:rPr>
            </w:pPr>
            <w:r w:rsidRPr="00631378">
              <w:rPr>
                <w:rFonts w:ascii="Arial" w:hAnsi="Arial" w:cs="Arial"/>
                <w:szCs w:val="24"/>
              </w:rPr>
              <w:t>An ability to facilitate change within families.</w:t>
            </w:r>
          </w:p>
          <w:p w14:paraId="658CAD63" w14:textId="77777777" w:rsidR="00A0003E" w:rsidRPr="00631378" w:rsidRDefault="00A0003E">
            <w:pPr>
              <w:numPr>
                <w:ilvl w:val="0"/>
                <w:numId w:val="10"/>
              </w:numPr>
              <w:ind w:right="-908"/>
              <w:rPr>
                <w:rFonts w:ascii="Arial" w:hAnsi="Arial" w:cs="Arial"/>
                <w:szCs w:val="24"/>
              </w:rPr>
            </w:pPr>
            <w:r w:rsidRPr="00631378">
              <w:rPr>
                <w:rFonts w:ascii="Arial" w:hAnsi="Arial" w:cs="Arial"/>
                <w:szCs w:val="24"/>
              </w:rPr>
              <w:t>An ability to work in partnership with parents and other     agencies.</w:t>
            </w:r>
          </w:p>
          <w:p w14:paraId="60E4A74C" w14:textId="77777777" w:rsidR="00A0003E" w:rsidRPr="00631378" w:rsidRDefault="00A0003E">
            <w:pPr>
              <w:numPr>
                <w:ilvl w:val="0"/>
                <w:numId w:val="11"/>
              </w:numPr>
              <w:ind w:right="-908"/>
              <w:rPr>
                <w:rFonts w:ascii="Arial" w:hAnsi="Arial" w:cs="Arial"/>
                <w:szCs w:val="24"/>
              </w:rPr>
            </w:pPr>
            <w:r w:rsidRPr="00631378">
              <w:rPr>
                <w:rFonts w:ascii="Arial" w:hAnsi="Arial" w:cs="Arial"/>
                <w:szCs w:val="24"/>
              </w:rPr>
              <w:t>An ability to communicate in writing and verbally with a        range of people, from young children to parents, members of           the public and other workers.</w:t>
            </w:r>
          </w:p>
          <w:p w14:paraId="3EF303DF" w14:textId="77777777" w:rsidR="00A0003E" w:rsidRPr="00631378" w:rsidRDefault="00A0003E">
            <w:pPr>
              <w:numPr>
                <w:ilvl w:val="0"/>
                <w:numId w:val="12"/>
              </w:numPr>
              <w:ind w:right="-908"/>
              <w:rPr>
                <w:rFonts w:ascii="Arial" w:hAnsi="Arial" w:cs="Arial"/>
                <w:szCs w:val="24"/>
              </w:rPr>
            </w:pPr>
            <w:r w:rsidRPr="00631378">
              <w:rPr>
                <w:rFonts w:ascii="Arial" w:hAnsi="Arial" w:cs="Arial"/>
                <w:szCs w:val="24"/>
              </w:rPr>
              <w:t>An understanding of professional boundaries.</w:t>
            </w:r>
          </w:p>
          <w:p w14:paraId="0BE8661F" w14:textId="77777777" w:rsidR="00A0003E" w:rsidRPr="00631378" w:rsidRDefault="00A0003E">
            <w:pPr>
              <w:numPr>
                <w:ilvl w:val="0"/>
                <w:numId w:val="13"/>
              </w:numPr>
              <w:ind w:right="-908"/>
              <w:rPr>
                <w:rFonts w:ascii="Arial" w:hAnsi="Arial" w:cs="Arial"/>
                <w:szCs w:val="24"/>
              </w:rPr>
            </w:pPr>
            <w:r w:rsidRPr="00631378">
              <w:rPr>
                <w:rFonts w:ascii="Arial" w:hAnsi="Arial" w:cs="Arial"/>
                <w:szCs w:val="24"/>
              </w:rPr>
              <w:t>An ability to work as part of a team.</w:t>
            </w:r>
          </w:p>
          <w:p w14:paraId="6DA25A26" w14:textId="77777777" w:rsidR="00A0003E" w:rsidRPr="00631378" w:rsidRDefault="00A0003E">
            <w:pPr>
              <w:numPr>
                <w:ilvl w:val="0"/>
                <w:numId w:val="14"/>
              </w:numPr>
              <w:ind w:right="-908"/>
              <w:rPr>
                <w:rFonts w:ascii="Arial" w:hAnsi="Arial" w:cs="Arial"/>
                <w:szCs w:val="24"/>
              </w:rPr>
            </w:pPr>
            <w:r w:rsidRPr="00631378">
              <w:rPr>
                <w:rFonts w:ascii="Arial" w:hAnsi="Arial" w:cs="Arial"/>
                <w:szCs w:val="24"/>
              </w:rPr>
              <w:t>An ability to work in a flexible manner.</w:t>
            </w:r>
          </w:p>
          <w:p w14:paraId="08694810" w14:textId="77777777" w:rsidR="00A0003E" w:rsidRPr="00631378" w:rsidRDefault="00A0003E">
            <w:pPr>
              <w:numPr>
                <w:ilvl w:val="0"/>
                <w:numId w:val="15"/>
              </w:numPr>
              <w:ind w:right="-908"/>
              <w:rPr>
                <w:rFonts w:ascii="Arial" w:hAnsi="Arial" w:cs="Arial"/>
                <w:szCs w:val="24"/>
              </w:rPr>
            </w:pPr>
            <w:r w:rsidRPr="00631378">
              <w:rPr>
                <w:rFonts w:ascii="Arial" w:hAnsi="Arial" w:cs="Arial"/>
                <w:szCs w:val="24"/>
              </w:rPr>
              <w:t>A commitment to anti-discriminatory practice.</w:t>
            </w:r>
          </w:p>
          <w:p w14:paraId="49FE42C9" w14:textId="77777777" w:rsidR="00A0003E" w:rsidRPr="00631378" w:rsidRDefault="00A0003E">
            <w:pPr>
              <w:numPr>
                <w:ilvl w:val="0"/>
                <w:numId w:val="16"/>
              </w:numPr>
              <w:ind w:right="-908"/>
              <w:rPr>
                <w:rFonts w:ascii="Arial" w:hAnsi="Arial" w:cs="Arial"/>
                <w:szCs w:val="24"/>
              </w:rPr>
            </w:pPr>
            <w:r w:rsidRPr="00631378">
              <w:rPr>
                <w:rFonts w:ascii="Arial" w:hAnsi="Arial" w:cs="Arial"/>
                <w:szCs w:val="24"/>
              </w:rPr>
              <w:t>An ability to work with confidential issues.</w:t>
            </w:r>
          </w:p>
          <w:p w14:paraId="3A5502F8" w14:textId="77777777" w:rsidR="00A0003E" w:rsidRPr="00631378" w:rsidRDefault="00A0003E">
            <w:pPr>
              <w:numPr>
                <w:ilvl w:val="0"/>
                <w:numId w:val="17"/>
              </w:numPr>
              <w:ind w:right="-908"/>
              <w:rPr>
                <w:rFonts w:ascii="Arial" w:hAnsi="Arial" w:cs="Arial"/>
                <w:szCs w:val="24"/>
              </w:rPr>
            </w:pPr>
            <w:r w:rsidRPr="00631378">
              <w:rPr>
                <w:rFonts w:ascii="Arial" w:hAnsi="Arial" w:cs="Arial"/>
                <w:szCs w:val="24"/>
              </w:rPr>
              <w:t>An ability to demonstrate commitment to                                  self-development and continuous learning.</w:t>
            </w:r>
          </w:p>
          <w:p w14:paraId="6A5FB7C9" w14:textId="77777777" w:rsidR="00A0003E" w:rsidRPr="00631378" w:rsidRDefault="00A0003E" w:rsidP="007948CB">
            <w:pPr>
              <w:numPr>
                <w:ilvl w:val="0"/>
                <w:numId w:val="17"/>
              </w:numPr>
              <w:ind w:right="-908"/>
              <w:rPr>
                <w:rFonts w:ascii="Arial" w:hAnsi="Arial" w:cs="Arial"/>
                <w:szCs w:val="24"/>
              </w:rPr>
            </w:pPr>
            <w:r w:rsidRPr="00631378">
              <w:rPr>
                <w:rFonts w:ascii="Arial" w:hAnsi="Arial" w:cs="Arial"/>
                <w:szCs w:val="24"/>
              </w:rPr>
              <w:t xml:space="preserve">A full current driving licence and the </w:t>
            </w:r>
          </w:p>
          <w:p w14:paraId="751A9619" w14:textId="77777777" w:rsidR="00A0003E" w:rsidRPr="00631378" w:rsidRDefault="00A0003E" w:rsidP="007948CB">
            <w:pPr>
              <w:ind w:left="360" w:right="-908"/>
              <w:rPr>
                <w:rFonts w:ascii="Arial" w:hAnsi="Arial" w:cs="Arial"/>
                <w:szCs w:val="24"/>
              </w:rPr>
            </w:pPr>
            <w:r w:rsidRPr="00631378">
              <w:rPr>
                <w:rFonts w:ascii="Arial" w:hAnsi="Arial" w:cs="Arial"/>
                <w:szCs w:val="24"/>
              </w:rPr>
              <w:t>confidence  to drive whilst transporting children.</w:t>
            </w:r>
          </w:p>
          <w:p w14:paraId="17FD357F" w14:textId="77777777" w:rsidR="00780E9B" w:rsidRPr="00631378" w:rsidRDefault="00780E9B" w:rsidP="00780E9B">
            <w:pPr>
              <w:numPr>
                <w:ilvl w:val="0"/>
                <w:numId w:val="18"/>
              </w:numPr>
              <w:ind w:right="-908"/>
              <w:rPr>
                <w:rFonts w:ascii="Arial" w:hAnsi="Arial" w:cs="Arial"/>
                <w:szCs w:val="24"/>
              </w:rPr>
            </w:pPr>
            <w:r w:rsidRPr="00631378">
              <w:rPr>
                <w:rFonts w:ascii="Arial" w:hAnsi="Arial" w:cs="Arial"/>
                <w:szCs w:val="24"/>
              </w:rPr>
              <w:t>Computer literacy including keyboard skills.</w:t>
            </w:r>
          </w:p>
          <w:p w14:paraId="67F9F8B7" w14:textId="77777777" w:rsidR="00A0003E" w:rsidRPr="00631378" w:rsidRDefault="00A0003E">
            <w:pPr>
              <w:pStyle w:val="DefaultText"/>
              <w:rPr>
                <w:rFonts w:ascii="Arial" w:hAnsi="Arial" w:cs="Arial"/>
                <w:b/>
                <w:szCs w:val="24"/>
              </w:rPr>
            </w:pPr>
          </w:p>
        </w:tc>
      </w:tr>
      <w:tr w:rsidR="00A0003E" w:rsidRPr="00631378" w14:paraId="6A897052" w14:textId="77777777" w:rsidTr="00631378">
        <w:tc>
          <w:tcPr>
            <w:tcW w:w="2675" w:type="dxa"/>
          </w:tcPr>
          <w:p w14:paraId="2C714AD5" w14:textId="77777777" w:rsidR="00A0003E" w:rsidRPr="00631378" w:rsidRDefault="00A0003E">
            <w:pPr>
              <w:pStyle w:val="DefaultText"/>
              <w:rPr>
                <w:rFonts w:ascii="Arial" w:hAnsi="Arial" w:cs="Arial"/>
                <w:szCs w:val="24"/>
              </w:rPr>
            </w:pPr>
          </w:p>
          <w:p w14:paraId="11508833" w14:textId="77777777" w:rsidR="00A0003E" w:rsidRPr="00631378" w:rsidRDefault="00A0003E">
            <w:pPr>
              <w:pStyle w:val="DefaultText"/>
              <w:rPr>
                <w:rFonts w:ascii="Arial" w:hAnsi="Arial" w:cs="Arial"/>
                <w:b/>
                <w:szCs w:val="24"/>
              </w:rPr>
            </w:pPr>
            <w:r w:rsidRPr="00631378">
              <w:rPr>
                <w:rFonts w:ascii="Arial" w:hAnsi="Arial" w:cs="Arial"/>
                <w:b/>
                <w:szCs w:val="24"/>
              </w:rPr>
              <w:t>Education and Knowledge</w:t>
            </w:r>
          </w:p>
        </w:tc>
        <w:tc>
          <w:tcPr>
            <w:tcW w:w="6346" w:type="dxa"/>
          </w:tcPr>
          <w:p w14:paraId="5985D68E" w14:textId="77777777" w:rsidR="00A0003E" w:rsidRPr="00631378" w:rsidRDefault="00A0003E">
            <w:pPr>
              <w:pStyle w:val="DefaultText"/>
              <w:rPr>
                <w:rFonts w:ascii="Arial" w:hAnsi="Arial" w:cs="Arial"/>
                <w:szCs w:val="24"/>
              </w:rPr>
            </w:pPr>
          </w:p>
          <w:p w14:paraId="4D228BC0" w14:textId="77777777" w:rsidR="00A0003E" w:rsidRDefault="00A0003E">
            <w:pPr>
              <w:numPr>
                <w:ilvl w:val="0"/>
                <w:numId w:val="18"/>
              </w:numPr>
              <w:ind w:right="-908"/>
              <w:rPr>
                <w:rFonts w:ascii="Arial" w:hAnsi="Arial" w:cs="Arial"/>
                <w:szCs w:val="24"/>
              </w:rPr>
            </w:pPr>
            <w:r w:rsidRPr="00631378">
              <w:rPr>
                <w:rFonts w:ascii="Arial" w:hAnsi="Arial" w:cs="Arial"/>
                <w:szCs w:val="24"/>
              </w:rPr>
              <w:t>A basic knowledge of child development</w:t>
            </w:r>
          </w:p>
          <w:p w14:paraId="415810CD" w14:textId="77777777" w:rsidR="00780E9B" w:rsidRPr="00631378" w:rsidRDefault="00D66828" w:rsidP="00780E9B">
            <w:pPr>
              <w:numPr>
                <w:ilvl w:val="0"/>
                <w:numId w:val="18"/>
              </w:numPr>
              <w:ind w:right="-908"/>
              <w:rPr>
                <w:rFonts w:ascii="Arial" w:hAnsi="Arial" w:cs="Arial"/>
                <w:b/>
                <w:szCs w:val="24"/>
              </w:rPr>
            </w:pPr>
            <w:r>
              <w:rPr>
                <w:rFonts w:ascii="Arial" w:hAnsi="Arial" w:cs="Arial"/>
                <w:szCs w:val="24"/>
              </w:rPr>
              <w:t xml:space="preserve">An understanding of </w:t>
            </w:r>
            <w:r w:rsidR="00780E9B">
              <w:rPr>
                <w:rFonts w:ascii="Arial" w:hAnsi="Arial" w:cs="Arial"/>
                <w:szCs w:val="24"/>
              </w:rPr>
              <w:t>c</w:t>
            </w:r>
            <w:r>
              <w:rPr>
                <w:rFonts w:ascii="Arial" w:hAnsi="Arial" w:cs="Arial"/>
                <w:szCs w:val="24"/>
              </w:rPr>
              <w:t xml:space="preserve">hild </w:t>
            </w:r>
            <w:r w:rsidR="00780E9B">
              <w:rPr>
                <w:rFonts w:ascii="Arial" w:hAnsi="Arial" w:cs="Arial"/>
                <w:szCs w:val="24"/>
              </w:rPr>
              <w:t>p</w:t>
            </w:r>
            <w:r>
              <w:rPr>
                <w:rFonts w:ascii="Arial" w:hAnsi="Arial" w:cs="Arial"/>
                <w:szCs w:val="24"/>
              </w:rPr>
              <w:t>rotection issues</w:t>
            </w:r>
          </w:p>
        </w:tc>
      </w:tr>
      <w:tr w:rsidR="00A0003E" w:rsidRPr="00631378" w14:paraId="09A9956A" w14:textId="77777777" w:rsidTr="00631378">
        <w:tc>
          <w:tcPr>
            <w:tcW w:w="2675" w:type="dxa"/>
          </w:tcPr>
          <w:p w14:paraId="35A6F08D" w14:textId="77777777" w:rsidR="00780E9B" w:rsidRDefault="00780E9B" w:rsidP="00631378">
            <w:pPr>
              <w:pStyle w:val="DefaultText"/>
              <w:rPr>
                <w:rFonts w:ascii="Arial" w:hAnsi="Arial" w:cs="Arial"/>
                <w:b/>
                <w:szCs w:val="24"/>
              </w:rPr>
            </w:pPr>
          </w:p>
          <w:p w14:paraId="6067273D" w14:textId="77777777" w:rsidR="00780E9B" w:rsidRPr="00631378" w:rsidRDefault="00780E9B" w:rsidP="00631378">
            <w:pPr>
              <w:pStyle w:val="DefaultText"/>
              <w:rPr>
                <w:rFonts w:ascii="Arial" w:hAnsi="Arial" w:cs="Arial"/>
                <w:b/>
                <w:szCs w:val="24"/>
              </w:rPr>
            </w:pPr>
            <w:r>
              <w:rPr>
                <w:rFonts w:ascii="Arial" w:hAnsi="Arial" w:cs="Arial"/>
                <w:b/>
                <w:szCs w:val="24"/>
              </w:rPr>
              <w:t>Other</w:t>
            </w:r>
            <w:r w:rsidR="00A0003E" w:rsidRPr="00631378">
              <w:rPr>
                <w:rFonts w:ascii="Arial" w:hAnsi="Arial" w:cs="Arial"/>
                <w:b/>
                <w:szCs w:val="24"/>
              </w:rPr>
              <w:t xml:space="preserve"> </w:t>
            </w:r>
          </w:p>
          <w:p w14:paraId="70593D14" w14:textId="77777777" w:rsidR="00A0003E" w:rsidRPr="00631378" w:rsidRDefault="00A0003E" w:rsidP="00780E9B">
            <w:pPr>
              <w:ind w:left="3600" w:firstLine="720"/>
              <w:rPr>
                <w:rFonts w:ascii="Arial" w:hAnsi="Arial" w:cs="Arial"/>
                <w:b/>
                <w:szCs w:val="24"/>
              </w:rPr>
            </w:pPr>
          </w:p>
        </w:tc>
        <w:tc>
          <w:tcPr>
            <w:tcW w:w="6346" w:type="dxa"/>
          </w:tcPr>
          <w:p w14:paraId="2A891404" w14:textId="77777777" w:rsidR="00A0003E" w:rsidRDefault="00A0003E" w:rsidP="00780E9B">
            <w:pPr>
              <w:pStyle w:val="DefaultText"/>
              <w:rPr>
                <w:rFonts w:ascii="Arial" w:hAnsi="Arial" w:cs="Arial"/>
                <w:b/>
                <w:szCs w:val="24"/>
              </w:rPr>
            </w:pPr>
          </w:p>
          <w:p w14:paraId="67D198B8" w14:textId="77777777" w:rsidR="00780E9B" w:rsidRDefault="00780E9B" w:rsidP="00780E9B">
            <w:pPr>
              <w:pStyle w:val="DefaultText"/>
              <w:numPr>
                <w:ilvl w:val="0"/>
                <w:numId w:val="21"/>
              </w:numPr>
              <w:rPr>
                <w:rFonts w:ascii="Arial" w:hAnsi="Arial" w:cs="Arial"/>
                <w:szCs w:val="24"/>
              </w:rPr>
            </w:pPr>
            <w:r w:rsidRPr="00780E9B">
              <w:rPr>
                <w:rFonts w:ascii="Arial" w:hAnsi="Arial" w:cs="Arial"/>
                <w:szCs w:val="24"/>
              </w:rPr>
              <w:t>Use of a computer at home</w:t>
            </w:r>
          </w:p>
          <w:p w14:paraId="6EDCBEAE" w14:textId="77777777" w:rsidR="00780E9B" w:rsidRDefault="00780E9B" w:rsidP="00780E9B">
            <w:pPr>
              <w:pStyle w:val="DefaultText"/>
              <w:numPr>
                <w:ilvl w:val="0"/>
                <w:numId w:val="21"/>
              </w:numPr>
              <w:rPr>
                <w:rFonts w:ascii="Arial" w:hAnsi="Arial" w:cs="Arial"/>
                <w:szCs w:val="24"/>
              </w:rPr>
            </w:pPr>
            <w:r>
              <w:rPr>
                <w:rFonts w:ascii="Arial" w:hAnsi="Arial" w:cs="Arial"/>
                <w:szCs w:val="24"/>
              </w:rPr>
              <w:t>Use of a mobile telephone for work</w:t>
            </w:r>
          </w:p>
          <w:p w14:paraId="258C125F" w14:textId="77777777" w:rsidR="00780E9B" w:rsidRPr="00780E9B" w:rsidRDefault="00780E9B" w:rsidP="00780E9B">
            <w:pPr>
              <w:pStyle w:val="DefaultText"/>
              <w:numPr>
                <w:ilvl w:val="0"/>
                <w:numId w:val="21"/>
              </w:numPr>
              <w:rPr>
                <w:rFonts w:ascii="Arial" w:hAnsi="Arial" w:cs="Arial"/>
                <w:szCs w:val="24"/>
              </w:rPr>
            </w:pPr>
            <w:r>
              <w:rPr>
                <w:rFonts w:ascii="Arial" w:hAnsi="Arial" w:cs="Arial"/>
                <w:szCs w:val="24"/>
              </w:rPr>
              <w:t>Use of a car for work</w:t>
            </w:r>
          </w:p>
        </w:tc>
      </w:tr>
    </w:tbl>
    <w:p w14:paraId="49D5C140" w14:textId="77777777" w:rsidR="00A0003E" w:rsidRPr="00631378" w:rsidRDefault="00A0003E">
      <w:pPr>
        <w:pStyle w:val="Heading1"/>
        <w:jc w:val="left"/>
        <w:rPr>
          <w:rFonts w:ascii="Arial" w:hAnsi="Arial" w:cs="Arial"/>
          <w:szCs w:val="24"/>
        </w:rPr>
      </w:pPr>
    </w:p>
    <w:p w14:paraId="28638181" w14:textId="77777777" w:rsidR="00A0003E" w:rsidRDefault="00A0003E">
      <w:pPr>
        <w:ind w:left="4320" w:firstLine="720"/>
      </w:pPr>
    </w:p>
    <w:sectPr w:rsidR="00A0003E" w:rsidSect="00A0003E">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41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A97C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1B3D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573B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D105B2"/>
    <w:multiLevelType w:val="hybridMultilevel"/>
    <w:tmpl w:val="5442F604"/>
    <w:lvl w:ilvl="0" w:tplc="E126F29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E73B8"/>
    <w:multiLevelType w:val="hybridMultilevel"/>
    <w:tmpl w:val="6360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4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1B00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0052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0CB1850"/>
    <w:multiLevelType w:val="hybridMultilevel"/>
    <w:tmpl w:val="EA347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D2D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5166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8FA63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102A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570A44"/>
    <w:multiLevelType w:val="singleLevel"/>
    <w:tmpl w:val="0809000F"/>
    <w:lvl w:ilvl="0">
      <w:start w:val="1"/>
      <w:numFmt w:val="decimal"/>
      <w:lvlText w:val="%1."/>
      <w:lvlJc w:val="left"/>
      <w:pPr>
        <w:tabs>
          <w:tab w:val="num" w:pos="502"/>
        </w:tabs>
        <w:ind w:left="502" w:hanging="360"/>
      </w:pPr>
      <w:rPr>
        <w:rFonts w:cs="Times New Roman"/>
      </w:rPr>
    </w:lvl>
  </w:abstractNum>
  <w:abstractNum w:abstractNumId="15" w15:restartNumberingAfterBreak="0">
    <w:nsid w:val="53A771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3D7E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EC62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5E0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B2077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EA79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8"/>
  </w:num>
  <w:num w:numId="3">
    <w:abstractNumId w:val="6"/>
  </w:num>
  <w:num w:numId="4">
    <w:abstractNumId w:val="20"/>
  </w:num>
  <w:num w:numId="5">
    <w:abstractNumId w:val="3"/>
  </w:num>
  <w:num w:numId="6">
    <w:abstractNumId w:val="14"/>
  </w:num>
  <w:num w:numId="7">
    <w:abstractNumId w:val="19"/>
  </w:num>
  <w:num w:numId="8">
    <w:abstractNumId w:val="17"/>
  </w:num>
  <w:num w:numId="9">
    <w:abstractNumId w:val="15"/>
  </w:num>
  <w:num w:numId="10">
    <w:abstractNumId w:val="1"/>
  </w:num>
  <w:num w:numId="11">
    <w:abstractNumId w:val="11"/>
  </w:num>
  <w:num w:numId="12">
    <w:abstractNumId w:val="12"/>
  </w:num>
  <w:num w:numId="13">
    <w:abstractNumId w:val="10"/>
  </w:num>
  <w:num w:numId="14">
    <w:abstractNumId w:val="7"/>
  </w:num>
  <w:num w:numId="15">
    <w:abstractNumId w:val="13"/>
  </w:num>
  <w:num w:numId="16">
    <w:abstractNumId w:val="0"/>
  </w:num>
  <w:num w:numId="17">
    <w:abstractNumId w:val="16"/>
  </w:num>
  <w:num w:numId="18">
    <w:abstractNumId w:val="2"/>
  </w:num>
  <w:num w:numId="19">
    <w:abstractNumId w:val="9"/>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E6C"/>
    <w:rsid w:val="000A4D85"/>
    <w:rsid w:val="001472DE"/>
    <w:rsid w:val="001B448D"/>
    <w:rsid w:val="0023285A"/>
    <w:rsid w:val="003123E0"/>
    <w:rsid w:val="00456932"/>
    <w:rsid w:val="00497E87"/>
    <w:rsid w:val="004B34E7"/>
    <w:rsid w:val="00510BCA"/>
    <w:rsid w:val="00631378"/>
    <w:rsid w:val="00657DBF"/>
    <w:rsid w:val="006840CE"/>
    <w:rsid w:val="00701B15"/>
    <w:rsid w:val="00725E6C"/>
    <w:rsid w:val="007472E3"/>
    <w:rsid w:val="00780E9B"/>
    <w:rsid w:val="007948CB"/>
    <w:rsid w:val="008F41D4"/>
    <w:rsid w:val="009C32BD"/>
    <w:rsid w:val="00A0003E"/>
    <w:rsid w:val="00A71661"/>
    <w:rsid w:val="00B86CED"/>
    <w:rsid w:val="00BD034E"/>
    <w:rsid w:val="00BF74B7"/>
    <w:rsid w:val="00C60A02"/>
    <w:rsid w:val="00D522F1"/>
    <w:rsid w:val="00D66828"/>
    <w:rsid w:val="00DC129B"/>
    <w:rsid w:val="00E0014B"/>
    <w:rsid w:val="00F80983"/>
    <w:rsid w:val="00FD1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3D99A4E"/>
  <w15:docId w15:val="{91AAD3CB-7427-459F-B213-3A50E10B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CED"/>
    <w:rPr>
      <w:rFonts w:ascii="Gill Sans" w:hAnsi="Gill Sans"/>
      <w:sz w:val="24"/>
      <w:lang w:eastAsia="en-US"/>
    </w:rPr>
  </w:style>
  <w:style w:type="paragraph" w:styleId="Heading1">
    <w:name w:val="heading 1"/>
    <w:basedOn w:val="Normal"/>
    <w:next w:val="Normal"/>
    <w:link w:val="Heading1Char"/>
    <w:uiPriority w:val="9"/>
    <w:qFormat/>
    <w:rsid w:val="00B86CED"/>
    <w:pPr>
      <w:keepNext/>
      <w:jc w:val="center"/>
      <w:outlineLvl w:val="0"/>
    </w:pPr>
  </w:style>
  <w:style w:type="paragraph" w:styleId="Heading2">
    <w:name w:val="heading 2"/>
    <w:basedOn w:val="Normal"/>
    <w:next w:val="Normal"/>
    <w:link w:val="Heading2Char"/>
    <w:uiPriority w:val="9"/>
    <w:qFormat/>
    <w:rsid w:val="00B86CED"/>
    <w:pPr>
      <w:keepNext/>
      <w:jc w:val="center"/>
      <w:outlineLvl w:val="1"/>
    </w:pPr>
    <w:rPr>
      <w:b/>
      <w:sz w:val="28"/>
    </w:rPr>
  </w:style>
  <w:style w:type="paragraph" w:styleId="Heading3">
    <w:name w:val="heading 3"/>
    <w:basedOn w:val="Normal"/>
    <w:next w:val="Normal"/>
    <w:link w:val="Heading3Char"/>
    <w:uiPriority w:val="9"/>
    <w:qFormat/>
    <w:rsid w:val="00B86CED"/>
    <w:pPr>
      <w:keepNext/>
      <w:outlineLvl w:val="2"/>
    </w:pPr>
    <w:rPr>
      <w:b/>
      <w:sz w:val="28"/>
    </w:rPr>
  </w:style>
  <w:style w:type="paragraph" w:styleId="Heading4">
    <w:name w:val="heading 4"/>
    <w:basedOn w:val="Normal"/>
    <w:next w:val="Normal"/>
    <w:link w:val="Heading4Char"/>
    <w:uiPriority w:val="9"/>
    <w:qFormat/>
    <w:rsid w:val="00B86CED"/>
    <w:pPr>
      <w:keepNext/>
      <w:outlineLvl w:val="3"/>
    </w:pPr>
    <w:rPr>
      <w:b/>
    </w:rPr>
  </w:style>
  <w:style w:type="paragraph" w:styleId="Heading5">
    <w:name w:val="heading 5"/>
    <w:basedOn w:val="Normal"/>
    <w:next w:val="Normal"/>
    <w:link w:val="Heading5Char"/>
    <w:uiPriority w:val="9"/>
    <w:qFormat/>
    <w:rsid w:val="00B86CED"/>
    <w:pPr>
      <w:keepNext/>
      <w:outlineLvl w:val="4"/>
    </w:pPr>
  </w:style>
  <w:style w:type="paragraph" w:styleId="Heading6">
    <w:name w:val="heading 6"/>
    <w:basedOn w:val="Normal"/>
    <w:next w:val="Normal"/>
    <w:link w:val="Heading6Char"/>
    <w:uiPriority w:val="9"/>
    <w:qFormat/>
    <w:rsid w:val="00B86CED"/>
    <w:pPr>
      <w:keepNext/>
      <w:outlineLvl w:val="5"/>
    </w:pPr>
  </w:style>
  <w:style w:type="paragraph" w:styleId="Heading7">
    <w:name w:val="heading 7"/>
    <w:basedOn w:val="Normal"/>
    <w:next w:val="Normal"/>
    <w:link w:val="Heading7Char"/>
    <w:uiPriority w:val="9"/>
    <w:qFormat/>
    <w:rsid w:val="00B86CED"/>
    <w:pPr>
      <w:keepNext/>
      <w:outlineLvl w:val="6"/>
    </w:pPr>
    <w:rPr>
      <w:b/>
    </w:rPr>
  </w:style>
  <w:style w:type="paragraph" w:styleId="Heading8">
    <w:name w:val="heading 8"/>
    <w:basedOn w:val="Normal"/>
    <w:next w:val="Normal"/>
    <w:link w:val="Heading8Char"/>
    <w:uiPriority w:val="9"/>
    <w:qFormat/>
    <w:rsid w:val="00B86CED"/>
    <w:pPr>
      <w:keepNext/>
      <w:jc w:val="both"/>
      <w:outlineLvl w:val="7"/>
    </w:pPr>
    <w:rPr>
      <w:b/>
      <w:color w:val="000000"/>
    </w:rPr>
  </w:style>
  <w:style w:type="paragraph" w:styleId="Heading9">
    <w:name w:val="heading 9"/>
    <w:basedOn w:val="Normal"/>
    <w:next w:val="Normal"/>
    <w:link w:val="Heading9Char"/>
    <w:uiPriority w:val="9"/>
    <w:qFormat/>
    <w:rsid w:val="00B86CED"/>
    <w:pPr>
      <w:keepNext/>
      <w:jc w:val="both"/>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195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67195F"/>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67195F"/>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67195F"/>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7195F"/>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7195F"/>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7195F"/>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7195F"/>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7195F"/>
    <w:rPr>
      <w:rFonts w:ascii="Cambria" w:eastAsia="Times New Roman" w:hAnsi="Cambria" w:cs="Times New Roman"/>
      <w:sz w:val="22"/>
      <w:szCs w:val="22"/>
      <w:lang w:eastAsia="en-US"/>
    </w:rPr>
  </w:style>
  <w:style w:type="paragraph" w:styleId="BodyText">
    <w:name w:val="Body Text"/>
    <w:basedOn w:val="Normal"/>
    <w:link w:val="BodyTextChar"/>
    <w:uiPriority w:val="99"/>
    <w:rsid w:val="00B86CED"/>
    <w:rPr>
      <w:b/>
    </w:rPr>
  </w:style>
  <w:style w:type="character" w:customStyle="1" w:styleId="BodyTextChar">
    <w:name w:val="Body Text Char"/>
    <w:link w:val="BodyText"/>
    <w:uiPriority w:val="99"/>
    <w:semiHidden/>
    <w:rsid w:val="0067195F"/>
    <w:rPr>
      <w:rFonts w:ascii="Gill Sans" w:hAnsi="Gill Sans"/>
      <w:sz w:val="24"/>
      <w:lang w:eastAsia="en-US"/>
    </w:rPr>
  </w:style>
  <w:style w:type="character" w:styleId="Hyperlink">
    <w:name w:val="Hyperlink"/>
    <w:uiPriority w:val="99"/>
    <w:rsid w:val="00B86CED"/>
    <w:rPr>
      <w:rFonts w:cs="Times New Roman"/>
      <w:color w:val="0000FF"/>
      <w:u w:val="single"/>
    </w:rPr>
  </w:style>
  <w:style w:type="paragraph" w:styleId="BodyText2">
    <w:name w:val="Body Text 2"/>
    <w:basedOn w:val="Normal"/>
    <w:link w:val="BodyText2Char"/>
    <w:uiPriority w:val="99"/>
    <w:rsid w:val="00B86CED"/>
    <w:pPr>
      <w:spacing w:before="120"/>
    </w:pPr>
    <w:rPr>
      <w:sz w:val="22"/>
    </w:rPr>
  </w:style>
  <w:style w:type="character" w:customStyle="1" w:styleId="BodyText2Char">
    <w:name w:val="Body Text 2 Char"/>
    <w:link w:val="BodyText2"/>
    <w:uiPriority w:val="99"/>
    <w:semiHidden/>
    <w:rsid w:val="0067195F"/>
    <w:rPr>
      <w:rFonts w:ascii="Gill Sans" w:hAnsi="Gill Sans"/>
      <w:sz w:val="24"/>
      <w:lang w:eastAsia="en-US"/>
    </w:rPr>
  </w:style>
  <w:style w:type="paragraph" w:customStyle="1" w:styleId="H4">
    <w:name w:val="H4"/>
    <w:basedOn w:val="Normal"/>
    <w:next w:val="Normal"/>
    <w:rsid w:val="00B86CED"/>
    <w:pPr>
      <w:keepNext/>
      <w:spacing w:before="100" w:after="100"/>
      <w:outlineLvl w:val="4"/>
    </w:pPr>
    <w:rPr>
      <w:b/>
    </w:rPr>
  </w:style>
  <w:style w:type="character" w:styleId="Strong">
    <w:name w:val="Strong"/>
    <w:uiPriority w:val="22"/>
    <w:qFormat/>
    <w:rsid w:val="00B86CED"/>
    <w:rPr>
      <w:rFonts w:cs="Times New Roman"/>
      <w:b/>
    </w:rPr>
  </w:style>
  <w:style w:type="paragraph" w:customStyle="1" w:styleId="H3">
    <w:name w:val="H3"/>
    <w:basedOn w:val="Normal"/>
    <w:next w:val="Normal"/>
    <w:rsid w:val="00B86CED"/>
    <w:pPr>
      <w:keepNext/>
      <w:spacing w:before="100" w:after="100"/>
      <w:outlineLvl w:val="3"/>
    </w:pPr>
    <w:rPr>
      <w:b/>
      <w:sz w:val="28"/>
    </w:rPr>
  </w:style>
  <w:style w:type="paragraph" w:customStyle="1" w:styleId="DefaultText">
    <w:name w:val="Default Text"/>
    <w:basedOn w:val="Normal"/>
    <w:rsid w:val="00B86CED"/>
  </w:style>
  <w:style w:type="paragraph" w:customStyle="1" w:styleId="CouncilHeadingSmall">
    <w:name w:val="Council Heading Small"/>
    <w:basedOn w:val="Normal"/>
    <w:rsid w:val="00B86CED"/>
    <w:rPr>
      <w:noProof/>
      <w:sz w:val="18"/>
    </w:rPr>
  </w:style>
  <w:style w:type="paragraph" w:customStyle="1" w:styleId="CouncilText">
    <w:name w:val="Council Text"/>
    <w:basedOn w:val="Normal"/>
    <w:rsid w:val="00B86CED"/>
  </w:style>
  <w:style w:type="paragraph" w:styleId="Header">
    <w:name w:val="header"/>
    <w:basedOn w:val="Normal"/>
    <w:link w:val="HeaderChar"/>
    <w:uiPriority w:val="99"/>
    <w:rsid w:val="00B86CED"/>
    <w:pPr>
      <w:tabs>
        <w:tab w:val="center" w:pos="4153"/>
        <w:tab w:val="right" w:pos="8306"/>
      </w:tabs>
    </w:pPr>
  </w:style>
  <w:style w:type="character" w:customStyle="1" w:styleId="HeaderChar">
    <w:name w:val="Header Char"/>
    <w:link w:val="Header"/>
    <w:uiPriority w:val="99"/>
    <w:semiHidden/>
    <w:rsid w:val="0067195F"/>
    <w:rPr>
      <w:rFonts w:ascii="Gill Sans" w:hAnsi="Gill Sans"/>
      <w:sz w:val="24"/>
      <w:lang w:eastAsia="en-US"/>
    </w:rPr>
  </w:style>
  <w:style w:type="paragraph" w:styleId="Subtitle">
    <w:name w:val="Subtitle"/>
    <w:basedOn w:val="Normal"/>
    <w:link w:val="SubtitleChar"/>
    <w:uiPriority w:val="11"/>
    <w:qFormat/>
    <w:rsid w:val="00B86CED"/>
    <w:pPr>
      <w:jc w:val="center"/>
    </w:pPr>
    <w:rPr>
      <w:b/>
    </w:rPr>
  </w:style>
  <w:style w:type="character" w:customStyle="1" w:styleId="SubtitleChar">
    <w:name w:val="Subtitle Char"/>
    <w:link w:val="Subtitle"/>
    <w:uiPriority w:val="11"/>
    <w:rsid w:val="0067195F"/>
    <w:rPr>
      <w:rFonts w:ascii="Cambria" w:eastAsia="Times New Roman" w:hAnsi="Cambria" w:cs="Times New Roman"/>
      <w:sz w:val="24"/>
      <w:szCs w:val="24"/>
      <w:lang w:eastAsia="en-US"/>
    </w:rPr>
  </w:style>
  <w:style w:type="paragraph" w:customStyle="1" w:styleId="CouncilHeadings">
    <w:name w:val="Council Headings"/>
    <w:basedOn w:val="CouncilText"/>
    <w:rsid w:val="00B86CED"/>
    <w:rPr>
      <w:noProof/>
    </w:rPr>
  </w:style>
  <w:style w:type="paragraph" w:customStyle="1" w:styleId="CouncilTextSmall">
    <w:name w:val="Council Text Small"/>
    <w:basedOn w:val="CouncilText"/>
    <w:rsid w:val="00B86CED"/>
    <w:rPr>
      <w:sz w:val="18"/>
    </w:rPr>
  </w:style>
  <w:style w:type="paragraph" w:styleId="BodyText3">
    <w:name w:val="Body Text 3"/>
    <w:basedOn w:val="Normal"/>
    <w:link w:val="BodyText3Char"/>
    <w:uiPriority w:val="99"/>
    <w:rsid w:val="00B86CED"/>
    <w:rPr>
      <w:b/>
      <w:shadow/>
      <w:sz w:val="44"/>
    </w:rPr>
  </w:style>
  <w:style w:type="character" w:customStyle="1" w:styleId="BodyText3Char">
    <w:name w:val="Body Text 3 Char"/>
    <w:link w:val="BodyText3"/>
    <w:uiPriority w:val="99"/>
    <w:semiHidden/>
    <w:rsid w:val="0067195F"/>
    <w:rPr>
      <w:rFonts w:ascii="Gill Sans" w:hAnsi="Gill San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RECRUITMENT INFORMATION PACK</vt:lpstr>
    </vt:vector>
  </TitlesOfParts>
  <Company>Brighton &amp; Hove Council</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INFORMATION PACK</dc:title>
  <dc:creator>vandaduncliffe</dc:creator>
  <cp:lastModifiedBy>Raihana Ahmed</cp:lastModifiedBy>
  <cp:revision>2</cp:revision>
  <cp:lastPrinted>2006-07-04T10:45:00Z</cp:lastPrinted>
  <dcterms:created xsi:type="dcterms:W3CDTF">2021-08-05T15:29:00Z</dcterms:created>
  <dcterms:modified xsi:type="dcterms:W3CDTF">2021-08-05T15:29:00Z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GCS_ID">
    <vt:lpwstr>558</vt:lpwstr>
  </property>
  <property fmtid="{D5CDD505-2E9C-101B-9397-08002B2CF9AE}" pid="3" name="FormTypeDocument">
    <vt:lpwstr/>
  </property>
  <property fmtid="{D5CDD505-2E9C-101B-9397-08002B2CF9AE}" pid="4" name="LGCSApprovers">
    <vt:lpwstr/>
  </property>
  <property fmtid="{D5CDD505-2E9C-101B-9397-08002B2CF9AE}" pid="5" name="ContactInfo">
    <vt:lpwstr/>
  </property>
</Properties>
</file>