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43ED" w14:textId="77777777" w:rsidR="00F32CA7" w:rsidRDefault="00F32CA7" w:rsidP="00F32CA7"/>
    <w:p w14:paraId="655CBD54" w14:textId="77777777" w:rsidR="00F269C7" w:rsidRDefault="00B61B95" w:rsidP="00F269C7">
      <w:pPr>
        <w:shd w:val="clear" w:color="auto" w:fill="B8CCE4" w:themeFill="accent1" w:themeFillTint="66"/>
        <w:jc w:val="center"/>
        <w:rPr>
          <w:rFonts w:ascii="Calibri" w:hAnsi="Calibri"/>
          <w:b/>
          <w:sz w:val="32"/>
          <w:szCs w:val="32"/>
        </w:rPr>
      </w:pPr>
      <w:r>
        <w:rPr>
          <w:rFonts w:ascii="Calibri" w:hAnsi="Calibri"/>
          <w:b/>
          <w:sz w:val="32"/>
          <w:szCs w:val="32"/>
        </w:rPr>
        <w:t xml:space="preserve">KS2 </w:t>
      </w:r>
      <w:r w:rsidR="00F269C7" w:rsidRPr="007C3D0D">
        <w:rPr>
          <w:rFonts w:ascii="Calibri" w:hAnsi="Calibri"/>
          <w:b/>
          <w:sz w:val="32"/>
          <w:szCs w:val="32"/>
        </w:rPr>
        <w:t>Learning Support Assistant</w:t>
      </w:r>
      <w:r>
        <w:rPr>
          <w:rFonts w:ascii="Calibri" w:hAnsi="Calibri"/>
          <w:b/>
          <w:sz w:val="32"/>
          <w:szCs w:val="32"/>
        </w:rPr>
        <w:t xml:space="preserve"> / Keyworker</w:t>
      </w:r>
      <w:r w:rsidR="00F269C7">
        <w:rPr>
          <w:rFonts w:ascii="Calibri" w:hAnsi="Calibri"/>
          <w:b/>
          <w:sz w:val="32"/>
          <w:szCs w:val="32"/>
        </w:rPr>
        <w:t xml:space="preserve"> + MDSA</w:t>
      </w:r>
    </w:p>
    <w:p w14:paraId="31D81E60" w14:textId="77777777" w:rsidR="00F269C7" w:rsidRDefault="00F269C7" w:rsidP="00F269C7"/>
    <w:p w14:paraId="4B122111" w14:textId="77777777" w:rsidR="00F269C7" w:rsidRDefault="00F269C7" w:rsidP="00F269C7">
      <w:pPr>
        <w:rPr>
          <w:rFonts w:ascii="Calibri" w:hAnsi="Calibri"/>
          <w:b/>
        </w:rPr>
      </w:pPr>
    </w:p>
    <w:p w14:paraId="118B5B00" w14:textId="77777777" w:rsidR="00F269C7" w:rsidRDefault="00F269C7" w:rsidP="00F269C7">
      <w:pPr>
        <w:rPr>
          <w:rFonts w:ascii="Calibri" w:hAnsi="Calibri"/>
          <w:b/>
        </w:rPr>
      </w:pPr>
      <w:r w:rsidRPr="006D32A8">
        <w:rPr>
          <w:rFonts w:ascii="Calibri" w:hAnsi="Calibri"/>
          <w:b/>
        </w:rPr>
        <w:t>Start da</w:t>
      </w:r>
      <w:r>
        <w:rPr>
          <w:rFonts w:ascii="Calibri" w:hAnsi="Calibri"/>
          <w:b/>
        </w:rPr>
        <w:t xml:space="preserve">te: </w:t>
      </w:r>
      <w:r w:rsidR="00B61B95">
        <w:rPr>
          <w:rFonts w:ascii="Calibri" w:hAnsi="Calibri"/>
          <w:b/>
        </w:rPr>
        <w:t>September 22</w:t>
      </w:r>
    </w:p>
    <w:p w14:paraId="2A2ECFF7" w14:textId="77777777" w:rsidR="00F269C7" w:rsidRPr="006D32A8" w:rsidRDefault="00F269C7" w:rsidP="00F269C7">
      <w:pPr>
        <w:rPr>
          <w:rFonts w:ascii="Calibri" w:hAnsi="Calibri"/>
        </w:rPr>
      </w:pPr>
    </w:p>
    <w:p w14:paraId="60ECFCB6" w14:textId="77777777" w:rsidR="00F269C7" w:rsidRDefault="00F269C7" w:rsidP="00F269C7">
      <w:pPr>
        <w:rPr>
          <w:rFonts w:ascii="Calibri" w:hAnsi="Calibri"/>
          <w:b/>
        </w:rPr>
      </w:pPr>
      <w:r>
        <w:rPr>
          <w:rFonts w:ascii="Calibri" w:hAnsi="Calibri"/>
          <w:b/>
        </w:rPr>
        <w:t xml:space="preserve">Position: </w:t>
      </w:r>
    </w:p>
    <w:p w14:paraId="7EA7C4FB" w14:textId="77777777" w:rsidR="00F269C7" w:rsidRDefault="00F269C7" w:rsidP="00F269C7">
      <w:pPr>
        <w:rPr>
          <w:rFonts w:ascii="Calibri" w:hAnsi="Calibri"/>
          <w:b/>
        </w:rPr>
      </w:pPr>
    </w:p>
    <w:p w14:paraId="053CBC7C" w14:textId="77777777" w:rsidR="00F269C7" w:rsidRDefault="00F269C7" w:rsidP="00F269C7">
      <w:pPr>
        <w:rPr>
          <w:rFonts w:ascii="Calibri" w:hAnsi="Calibri"/>
          <w:b/>
        </w:rPr>
      </w:pPr>
      <w:r>
        <w:rPr>
          <w:rFonts w:ascii="Calibri" w:hAnsi="Calibri"/>
          <w:b/>
        </w:rPr>
        <w:t>Learning Support</w:t>
      </w:r>
      <w:r w:rsidRPr="006D32A8">
        <w:rPr>
          <w:rFonts w:ascii="Calibri" w:hAnsi="Calibri"/>
          <w:b/>
        </w:rPr>
        <w:t xml:space="preserve"> Assistant</w:t>
      </w:r>
      <w:r w:rsidR="00B61B95">
        <w:rPr>
          <w:rFonts w:ascii="Calibri" w:hAnsi="Calibri"/>
          <w:b/>
        </w:rPr>
        <w:t xml:space="preserve"> / Keyworker</w:t>
      </w:r>
      <w:r w:rsidR="00824694">
        <w:rPr>
          <w:rFonts w:ascii="Calibri" w:hAnsi="Calibri"/>
          <w:b/>
        </w:rPr>
        <w:t xml:space="preserve"> (KS2)</w:t>
      </w:r>
      <w:r>
        <w:rPr>
          <w:rFonts w:ascii="Calibri" w:hAnsi="Calibri"/>
          <w:b/>
        </w:rPr>
        <w:tab/>
        <w:t xml:space="preserve">Mon- Fri </w:t>
      </w:r>
      <w:r w:rsidR="00B61B95">
        <w:rPr>
          <w:rFonts w:ascii="Calibri" w:hAnsi="Calibri"/>
          <w:b/>
        </w:rPr>
        <w:t xml:space="preserve">26.25 hours </w:t>
      </w:r>
    </w:p>
    <w:p w14:paraId="061798B9" w14:textId="77777777" w:rsidR="00F269C7" w:rsidRDefault="00F269C7" w:rsidP="00F269C7">
      <w:pPr>
        <w:rPr>
          <w:rFonts w:ascii="Calibri" w:hAnsi="Calibri"/>
          <w:b/>
        </w:rPr>
      </w:pPr>
    </w:p>
    <w:p w14:paraId="524AA31C" w14:textId="77777777" w:rsidR="00F269C7" w:rsidRDefault="00F269C7" w:rsidP="00F269C7">
      <w:pPr>
        <w:rPr>
          <w:rFonts w:ascii="Calibri" w:hAnsi="Calibri"/>
          <w:b/>
        </w:rPr>
      </w:pPr>
      <w:r>
        <w:rPr>
          <w:rFonts w:ascii="Calibri" w:hAnsi="Calibri"/>
          <w:b/>
        </w:rPr>
        <w:t>MDSA</w:t>
      </w:r>
      <w:r>
        <w:rPr>
          <w:rFonts w:ascii="Calibri" w:hAnsi="Calibri"/>
          <w:b/>
        </w:rPr>
        <w:tab/>
        <w:t xml:space="preserve"> Mon – Fri 5 hours per week</w:t>
      </w:r>
    </w:p>
    <w:p w14:paraId="146041F7" w14:textId="77777777" w:rsidR="00F269C7" w:rsidRPr="007C3D0D" w:rsidRDefault="00F269C7" w:rsidP="00F269C7">
      <w:pPr>
        <w:rPr>
          <w:rFonts w:ascii="Calibri" w:hAnsi="Calibri"/>
          <w:b/>
        </w:rPr>
      </w:pPr>
      <w:r>
        <w:rPr>
          <w:rFonts w:ascii="Calibri" w:hAnsi="Calibri"/>
          <w:b/>
        </w:rPr>
        <w:tab/>
        <w:t xml:space="preserve">    </w:t>
      </w:r>
      <w:r w:rsidRPr="006D32A8">
        <w:rPr>
          <w:rFonts w:ascii="Calibri" w:hAnsi="Calibri"/>
          <w:b/>
        </w:rPr>
        <w:tab/>
        <w:t xml:space="preserve">    </w:t>
      </w:r>
    </w:p>
    <w:p w14:paraId="4BCF5D92" w14:textId="77777777" w:rsidR="00F269C7" w:rsidRPr="006D32A8" w:rsidRDefault="00F269C7" w:rsidP="00F269C7">
      <w:pPr>
        <w:rPr>
          <w:rFonts w:ascii="Calibri" w:hAnsi="Calibri"/>
        </w:rPr>
      </w:pPr>
      <w:r w:rsidRPr="006D32A8">
        <w:rPr>
          <w:rFonts w:ascii="Calibri" w:hAnsi="Calibri"/>
          <w:b/>
        </w:rPr>
        <w:t>Contract Type:</w:t>
      </w:r>
      <w:r>
        <w:rPr>
          <w:rFonts w:ascii="Calibri" w:hAnsi="Calibri"/>
        </w:rPr>
        <w:t xml:space="preserve"> </w:t>
      </w:r>
      <w:r w:rsidR="00B61B95">
        <w:rPr>
          <w:rFonts w:ascii="Calibri" w:hAnsi="Calibri"/>
        </w:rPr>
        <w:t>Temporary</w:t>
      </w:r>
    </w:p>
    <w:p w14:paraId="6D4596C2" w14:textId="77777777" w:rsidR="00F269C7" w:rsidRPr="006D32A8" w:rsidRDefault="00F269C7" w:rsidP="00F269C7">
      <w:pPr>
        <w:rPr>
          <w:rFonts w:ascii="Calibri" w:hAnsi="Calibri"/>
        </w:rPr>
      </w:pPr>
      <w:r w:rsidRPr="006D32A8">
        <w:rPr>
          <w:rFonts w:ascii="Calibri" w:hAnsi="Calibri"/>
        </w:rPr>
        <w:tab/>
        <w:t xml:space="preserve">               </w:t>
      </w:r>
      <w:r w:rsidRPr="006D32A8">
        <w:rPr>
          <w:rFonts w:ascii="Calibri" w:hAnsi="Calibri"/>
        </w:rPr>
        <w:tab/>
        <w:t xml:space="preserve"> </w:t>
      </w:r>
    </w:p>
    <w:p w14:paraId="21B57FD2" w14:textId="217BCD50" w:rsidR="00F269C7" w:rsidRPr="006D32A8" w:rsidRDefault="00F269C7" w:rsidP="00F269C7">
      <w:pPr>
        <w:rPr>
          <w:rFonts w:ascii="Calibri" w:hAnsi="Calibri"/>
        </w:rPr>
      </w:pPr>
      <w:r w:rsidRPr="006D32A8">
        <w:rPr>
          <w:rFonts w:ascii="Calibri" w:hAnsi="Calibri"/>
          <w:b/>
        </w:rPr>
        <w:t>Grade</w:t>
      </w:r>
      <w:r>
        <w:rPr>
          <w:rFonts w:ascii="Calibri" w:hAnsi="Calibri"/>
        </w:rPr>
        <w:t xml:space="preserve">: LSA Scale </w:t>
      </w:r>
      <w:r w:rsidR="00637DCB">
        <w:rPr>
          <w:rFonts w:ascii="Calibri" w:hAnsi="Calibri"/>
        </w:rPr>
        <w:t xml:space="preserve">3 </w:t>
      </w:r>
      <w:r>
        <w:rPr>
          <w:rFonts w:ascii="Calibri" w:hAnsi="Calibri"/>
        </w:rPr>
        <w:t xml:space="preserve">Point 5-6 Grade </w:t>
      </w:r>
      <w:proofErr w:type="gramStart"/>
      <w:r>
        <w:rPr>
          <w:rFonts w:ascii="Calibri" w:hAnsi="Calibri"/>
        </w:rPr>
        <w:t xml:space="preserve">B  </w:t>
      </w:r>
      <w:r>
        <w:rPr>
          <w:rFonts w:ascii="Calibri" w:hAnsi="Calibri"/>
        </w:rPr>
        <w:tab/>
      </w:r>
      <w:proofErr w:type="gramEnd"/>
      <w:r>
        <w:rPr>
          <w:rFonts w:ascii="Calibri" w:hAnsi="Calibri"/>
        </w:rPr>
        <w:tab/>
        <w:t xml:space="preserve">MDSA Scale </w:t>
      </w:r>
      <w:r w:rsidR="00637DCB">
        <w:rPr>
          <w:rFonts w:ascii="Calibri" w:hAnsi="Calibri"/>
        </w:rPr>
        <w:t xml:space="preserve">1/2 </w:t>
      </w:r>
      <w:r>
        <w:rPr>
          <w:rFonts w:ascii="Calibri" w:hAnsi="Calibri"/>
        </w:rPr>
        <w:t xml:space="preserve">Point 1-4 Grade A </w:t>
      </w:r>
    </w:p>
    <w:p w14:paraId="4AF57221" w14:textId="77777777" w:rsidR="00F269C7" w:rsidRPr="006D32A8" w:rsidRDefault="00F269C7" w:rsidP="00F269C7">
      <w:pPr>
        <w:rPr>
          <w:rFonts w:ascii="Calibri" w:hAnsi="Calibri"/>
        </w:rPr>
      </w:pPr>
    </w:p>
    <w:p w14:paraId="452849D5" w14:textId="77777777" w:rsidR="00F269C7" w:rsidRPr="006D32A8" w:rsidRDefault="00F269C7" w:rsidP="00F269C7">
      <w:pPr>
        <w:rPr>
          <w:rFonts w:ascii="Calibri" w:hAnsi="Calibri"/>
        </w:rPr>
      </w:pPr>
      <w:r w:rsidRPr="006D32A8">
        <w:rPr>
          <w:rFonts w:ascii="Calibri" w:hAnsi="Calibri"/>
          <w:b/>
        </w:rPr>
        <w:t>Salary</w:t>
      </w:r>
      <w:r w:rsidRPr="006D32A8">
        <w:rPr>
          <w:rFonts w:ascii="Calibri" w:hAnsi="Calibri"/>
        </w:rPr>
        <w:t>: Linked to above scale</w:t>
      </w:r>
      <w:r>
        <w:rPr>
          <w:rFonts w:ascii="Calibri" w:hAnsi="Calibri"/>
        </w:rPr>
        <w:t>s</w:t>
      </w:r>
      <w:r w:rsidRPr="006D32A8">
        <w:rPr>
          <w:rFonts w:ascii="Calibri" w:hAnsi="Calibri"/>
        </w:rPr>
        <w:t xml:space="preserve"> and dependent on experience</w:t>
      </w:r>
    </w:p>
    <w:p w14:paraId="35A55529" w14:textId="77777777" w:rsidR="00F269C7" w:rsidRPr="006D32A8" w:rsidRDefault="00F269C7" w:rsidP="00F269C7">
      <w:pPr>
        <w:rPr>
          <w:rFonts w:ascii="Calibri" w:hAnsi="Calibri"/>
        </w:rPr>
      </w:pPr>
    </w:p>
    <w:p w14:paraId="22C0C523" w14:textId="77777777" w:rsidR="00F269C7" w:rsidRPr="006D32A8" w:rsidRDefault="00F269C7" w:rsidP="00F269C7">
      <w:pPr>
        <w:rPr>
          <w:rFonts w:ascii="Calibri" w:hAnsi="Calibri"/>
        </w:rPr>
      </w:pPr>
      <w:r w:rsidRPr="006D32A8">
        <w:rPr>
          <w:rFonts w:ascii="Calibri" w:hAnsi="Calibri"/>
          <w:b/>
        </w:rPr>
        <w:t>Description of post</w:t>
      </w:r>
      <w:r w:rsidRPr="006D32A8">
        <w:rPr>
          <w:rFonts w:ascii="Calibri" w:hAnsi="Calibri"/>
        </w:rPr>
        <w:t>:</w:t>
      </w:r>
    </w:p>
    <w:p w14:paraId="58578EE1" w14:textId="77777777" w:rsidR="00F269C7" w:rsidRPr="006D32A8" w:rsidRDefault="00F269C7" w:rsidP="00F269C7">
      <w:pPr>
        <w:rPr>
          <w:rFonts w:ascii="Calibri" w:hAnsi="Calibri"/>
        </w:rPr>
      </w:pPr>
    </w:p>
    <w:p w14:paraId="32112C4D" w14:textId="77777777" w:rsidR="00F269C7" w:rsidRDefault="00F269C7" w:rsidP="00F269C7">
      <w:pPr>
        <w:rPr>
          <w:rFonts w:ascii="Calibri" w:hAnsi="Calibri"/>
        </w:rPr>
      </w:pPr>
      <w:r>
        <w:rPr>
          <w:rFonts w:ascii="Calibri" w:hAnsi="Calibri"/>
        </w:rPr>
        <w:t>We wish to recruit a Learning Support Assistant</w:t>
      </w:r>
      <w:r w:rsidR="00B61B95">
        <w:rPr>
          <w:rFonts w:ascii="Calibri" w:hAnsi="Calibri"/>
        </w:rPr>
        <w:t xml:space="preserve"> </w:t>
      </w:r>
      <w:r>
        <w:rPr>
          <w:rFonts w:ascii="Calibri" w:hAnsi="Calibri"/>
        </w:rPr>
        <w:t>/</w:t>
      </w:r>
      <w:r w:rsidR="00B61B95">
        <w:rPr>
          <w:rFonts w:ascii="Calibri" w:hAnsi="Calibri"/>
        </w:rPr>
        <w:t xml:space="preserve"> Keyworker (child with ASC) </w:t>
      </w:r>
      <w:proofErr w:type="gramStart"/>
      <w:r w:rsidR="00B61B95">
        <w:rPr>
          <w:rFonts w:ascii="Calibri" w:hAnsi="Calibri"/>
        </w:rPr>
        <w:t xml:space="preserve">/  </w:t>
      </w:r>
      <w:r>
        <w:rPr>
          <w:rFonts w:ascii="Calibri" w:hAnsi="Calibri"/>
        </w:rPr>
        <w:t>MDSA</w:t>
      </w:r>
      <w:proofErr w:type="gramEnd"/>
      <w:r w:rsidRPr="006D32A8">
        <w:rPr>
          <w:rFonts w:ascii="Calibri" w:hAnsi="Calibri"/>
        </w:rPr>
        <w:t>.</w:t>
      </w:r>
    </w:p>
    <w:p w14:paraId="57DD424A"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Pr>
          <w:rFonts w:asciiTheme="minorHAnsi" w:hAnsiTheme="minorHAnsi" w:cs="Arial"/>
          <w:color w:val="000000"/>
          <w:lang w:val="en"/>
        </w:rPr>
        <w:t>In our 2013-14</w:t>
      </w:r>
      <w:r w:rsidRPr="004B37D1">
        <w:rPr>
          <w:rFonts w:asciiTheme="minorHAnsi" w:hAnsiTheme="minorHAnsi" w:cs="Arial"/>
          <w:color w:val="000000"/>
          <w:lang w:val="en"/>
        </w:rPr>
        <w:t xml:space="preserve"> </w:t>
      </w:r>
      <w:proofErr w:type="spellStart"/>
      <w:r w:rsidRPr="004B37D1">
        <w:rPr>
          <w:rFonts w:asciiTheme="minorHAnsi" w:hAnsiTheme="minorHAnsi" w:cs="Arial"/>
          <w:color w:val="000000"/>
          <w:lang w:val="en"/>
        </w:rPr>
        <w:t>Ofsted</w:t>
      </w:r>
      <w:proofErr w:type="spellEnd"/>
      <w:r w:rsidRPr="004B37D1">
        <w:rPr>
          <w:rFonts w:asciiTheme="minorHAnsi" w:hAnsiTheme="minorHAnsi" w:cs="Arial"/>
          <w:color w:val="000000"/>
          <w:lang w:val="en"/>
        </w:rPr>
        <w:t xml:space="preserve"> inspection, St. Luke’s received an ‘Outstanding’ judgement in all areas. Particularly singled out for praise were the </w:t>
      </w:r>
      <w:proofErr w:type="spellStart"/>
      <w:r w:rsidRPr="004B37D1">
        <w:rPr>
          <w:rFonts w:asciiTheme="minorHAnsi" w:hAnsiTheme="minorHAnsi" w:cs="Arial"/>
          <w:color w:val="000000"/>
          <w:lang w:val="en"/>
        </w:rPr>
        <w:t>behaviour</w:t>
      </w:r>
      <w:proofErr w:type="spellEnd"/>
      <w:r w:rsidRPr="004B37D1">
        <w:rPr>
          <w:rFonts w:asciiTheme="minorHAnsi" w:hAnsiTheme="minorHAnsi" w:cs="Arial"/>
          <w:color w:val="000000"/>
          <w:lang w:val="en"/>
        </w:rPr>
        <w:t xml:space="preserve"> and learning attitudes of the children and the quality of the teaching. Therefore, we strongly believe that St. Luke’s is an excell</w:t>
      </w:r>
      <w:r>
        <w:rPr>
          <w:rFonts w:asciiTheme="minorHAnsi" w:hAnsiTheme="minorHAnsi" w:cs="Arial"/>
          <w:color w:val="000000"/>
          <w:lang w:val="en"/>
        </w:rPr>
        <w:t>ent environment for all members of staff</w:t>
      </w:r>
      <w:r w:rsidRPr="004B37D1">
        <w:rPr>
          <w:rFonts w:asciiTheme="minorHAnsi" w:hAnsiTheme="minorHAnsi" w:cs="Arial"/>
          <w:color w:val="000000"/>
          <w:lang w:val="en"/>
        </w:rPr>
        <w:t xml:space="preserve"> to feel excited by their work</w:t>
      </w:r>
      <w:r>
        <w:rPr>
          <w:rFonts w:asciiTheme="minorHAnsi" w:hAnsiTheme="minorHAnsi" w:cs="Arial"/>
          <w:color w:val="000000"/>
          <w:lang w:val="en"/>
        </w:rPr>
        <w:t xml:space="preserve"> </w:t>
      </w:r>
      <w:r w:rsidRPr="004B37D1">
        <w:rPr>
          <w:rFonts w:asciiTheme="minorHAnsi" w:hAnsiTheme="minorHAnsi" w:cs="Arial"/>
          <w:color w:val="000000"/>
          <w:lang w:val="en"/>
        </w:rPr>
        <w:t>and to continue to learn, whatever their level of experience.</w:t>
      </w:r>
    </w:p>
    <w:p w14:paraId="5E44F330" w14:textId="77777777" w:rsidR="00F269C7"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At the heart of St. Luke’s is a strong values system</w:t>
      </w:r>
      <w:r>
        <w:rPr>
          <w:rFonts w:asciiTheme="minorHAnsi" w:hAnsiTheme="minorHAnsi" w:cs="Arial"/>
          <w:color w:val="000000"/>
          <w:lang w:val="en"/>
        </w:rPr>
        <w:t>,</w:t>
      </w:r>
      <w:r w:rsidRPr="004B37D1">
        <w:rPr>
          <w:rFonts w:asciiTheme="minorHAnsi" w:hAnsiTheme="minorHAnsi" w:cs="Arial"/>
          <w:color w:val="000000"/>
          <w:lang w:val="en"/>
        </w:rPr>
        <w:t xml:space="preserve"> which promotes diversity and inclusion in its actions and not just in words. It is a creative and innovative school</w:t>
      </w:r>
      <w:r>
        <w:rPr>
          <w:rFonts w:asciiTheme="minorHAnsi" w:hAnsiTheme="minorHAnsi" w:cs="Arial"/>
          <w:color w:val="000000"/>
          <w:lang w:val="en"/>
        </w:rPr>
        <w:t>,</w:t>
      </w:r>
      <w:r w:rsidRPr="004B37D1">
        <w:rPr>
          <w:rFonts w:asciiTheme="minorHAnsi" w:hAnsiTheme="minorHAnsi" w:cs="Arial"/>
          <w:color w:val="000000"/>
          <w:lang w:val="en"/>
        </w:rPr>
        <w:t xml:space="preserve"> which aims to give each member of its community a voice in its development and growth. Through in-house research and professional development through coaching, it seeks to empower staff and children to shape the curriculum, the teaching and learning approaches and the environment. We continually aim to see the school experience through the eyes of the children and to challenge ‘received wisdom’ in relation to education. We aim to stay true to what we believe in whatever the pressures from outside. We very much welcome new members of staff who will add to the richness of ideas and dialogue around teaching and learning. </w:t>
      </w:r>
    </w:p>
    <w:p w14:paraId="16325E45"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lastRenderedPageBreak/>
        <w:t xml:space="preserve">We offer a career development structure which builds on your strengths and passions and gives you the freedom to enquire and take risks. </w:t>
      </w:r>
    </w:p>
    <w:p w14:paraId="25572AC6" w14:textId="77777777" w:rsidR="00F269C7" w:rsidRPr="004B37D1" w:rsidRDefault="00F269C7" w:rsidP="00F269C7">
      <w:pPr>
        <w:rPr>
          <w:rFonts w:asciiTheme="minorHAnsi" w:hAnsiTheme="minorHAnsi"/>
        </w:rPr>
      </w:pPr>
      <w:r>
        <w:rPr>
          <w:rFonts w:asciiTheme="minorHAnsi" w:hAnsiTheme="minorHAnsi"/>
        </w:rPr>
        <w:t>As a Learning Support</w:t>
      </w:r>
      <w:r w:rsidRPr="004B37D1">
        <w:rPr>
          <w:rFonts w:asciiTheme="minorHAnsi" w:hAnsiTheme="minorHAnsi"/>
        </w:rPr>
        <w:t xml:space="preserve"> Ass</w:t>
      </w:r>
      <w:r>
        <w:rPr>
          <w:rFonts w:asciiTheme="minorHAnsi" w:hAnsiTheme="minorHAnsi"/>
        </w:rPr>
        <w:t xml:space="preserve">istant, you will support individuals or groups of children enabling them to develop real confidence in themselves as learners and, ultimately, high level independent learning skills. You will also lead small intervention groups addressing basic skills. </w:t>
      </w:r>
      <w:r w:rsidRPr="004B37D1">
        <w:rPr>
          <w:rFonts w:asciiTheme="minorHAnsi" w:hAnsiTheme="minorHAnsi"/>
        </w:rPr>
        <w:t>You will report directly to the SEN</w:t>
      </w:r>
      <w:r>
        <w:rPr>
          <w:rFonts w:asciiTheme="minorHAnsi" w:hAnsiTheme="minorHAnsi"/>
        </w:rPr>
        <w:t>D</w:t>
      </w:r>
      <w:r w:rsidRPr="004B37D1">
        <w:rPr>
          <w:rFonts w:asciiTheme="minorHAnsi" w:hAnsiTheme="minorHAnsi"/>
        </w:rPr>
        <w:t>CO and work closely with the class</w:t>
      </w:r>
      <w:r>
        <w:rPr>
          <w:rFonts w:asciiTheme="minorHAnsi" w:hAnsiTheme="minorHAnsi"/>
        </w:rPr>
        <w:t xml:space="preserve"> </w:t>
      </w:r>
      <w:r w:rsidRPr="004B37D1">
        <w:rPr>
          <w:rFonts w:asciiTheme="minorHAnsi" w:hAnsiTheme="minorHAnsi"/>
        </w:rPr>
        <w:t>teacher to ensure your work supports learning in the classroom. You will keep detailed records and regularly assess progress.</w:t>
      </w:r>
    </w:p>
    <w:p w14:paraId="1C10C021" w14:textId="77777777" w:rsidR="00F269C7" w:rsidRPr="004B37D1" w:rsidRDefault="00F269C7" w:rsidP="00F269C7">
      <w:pPr>
        <w:pStyle w:val="NormalWeb"/>
        <w:rPr>
          <w:rFonts w:asciiTheme="minorHAnsi" w:hAnsiTheme="minorHAnsi"/>
        </w:rPr>
      </w:pPr>
      <w:r>
        <w:rPr>
          <w:rFonts w:asciiTheme="minorHAnsi" w:hAnsiTheme="minorHAnsi"/>
        </w:rPr>
        <w:t xml:space="preserve">As an MDSA </w:t>
      </w:r>
      <w:r w:rsidRPr="004B37D1">
        <w:rPr>
          <w:rFonts w:asciiTheme="minorHAnsi" w:hAnsiTheme="minorHAnsi"/>
        </w:rPr>
        <w:t>you will supervise</w:t>
      </w:r>
      <w:r>
        <w:rPr>
          <w:rFonts w:asciiTheme="minorHAnsi" w:hAnsiTheme="minorHAnsi"/>
        </w:rPr>
        <w:t>, promote</w:t>
      </w:r>
      <w:r w:rsidRPr="004B37D1">
        <w:rPr>
          <w:rFonts w:asciiTheme="minorHAnsi" w:hAnsiTheme="minorHAnsi"/>
        </w:rPr>
        <w:t xml:space="preserve"> and support play </w:t>
      </w:r>
      <w:r>
        <w:rPr>
          <w:rFonts w:asciiTheme="minorHAnsi" w:hAnsiTheme="minorHAnsi"/>
        </w:rPr>
        <w:t>and healthy eating for all children.</w:t>
      </w:r>
    </w:p>
    <w:p w14:paraId="49A76F6E"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If you are interested in applying for this position but would like more information, please ring the school an</w:t>
      </w:r>
      <w:r>
        <w:rPr>
          <w:rFonts w:asciiTheme="minorHAnsi" w:hAnsiTheme="minorHAnsi" w:cs="Arial"/>
          <w:color w:val="000000"/>
          <w:lang w:val="en"/>
        </w:rPr>
        <w:t>d ask to talk to the Deputy Head</w:t>
      </w:r>
      <w:r w:rsidRPr="004B37D1">
        <w:rPr>
          <w:rFonts w:asciiTheme="minorHAnsi" w:hAnsiTheme="minorHAnsi" w:cs="Arial"/>
          <w:color w:val="000000"/>
          <w:lang w:val="en"/>
        </w:rPr>
        <w:t xml:space="preserve">, </w:t>
      </w:r>
      <w:r>
        <w:rPr>
          <w:rFonts w:asciiTheme="minorHAnsi" w:hAnsiTheme="minorHAnsi" w:cs="Arial"/>
          <w:color w:val="000000"/>
          <w:lang w:val="en"/>
        </w:rPr>
        <w:t>Kay Watson</w:t>
      </w:r>
      <w:r w:rsidRPr="004B37D1">
        <w:rPr>
          <w:rFonts w:asciiTheme="minorHAnsi" w:hAnsiTheme="minorHAnsi" w:cs="Arial"/>
          <w:color w:val="000000"/>
          <w:lang w:val="en"/>
        </w:rPr>
        <w:t xml:space="preserve">. Visits are most welcome and can be </w:t>
      </w:r>
      <w:proofErr w:type="spellStart"/>
      <w:r>
        <w:rPr>
          <w:rFonts w:asciiTheme="minorHAnsi" w:hAnsiTheme="minorHAnsi" w:cs="Arial"/>
          <w:color w:val="000000"/>
          <w:lang w:val="en"/>
        </w:rPr>
        <w:t>organised</w:t>
      </w:r>
      <w:proofErr w:type="spellEnd"/>
      <w:r>
        <w:rPr>
          <w:rFonts w:asciiTheme="minorHAnsi" w:hAnsiTheme="minorHAnsi" w:cs="Arial"/>
          <w:color w:val="000000"/>
          <w:lang w:val="en"/>
        </w:rPr>
        <w:t xml:space="preserve"> via our administrator</w:t>
      </w:r>
      <w:r w:rsidRPr="004B37D1">
        <w:rPr>
          <w:rFonts w:asciiTheme="minorHAnsi" w:hAnsiTheme="minorHAnsi" w:cs="Arial"/>
          <w:color w:val="000000"/>
          <w:lang w:val="en"/>
        </w:rPr>
        <w:t>,</w:t>
      </w:r>
      <w:r>
        <w:rPr>
          <w:rFonts w:asciiTheme="minorHAnsi" w:hAnsiTheme="minorHAnsi" w:cs="Arial"/>
          <w:color w:val="000000"/>
          <w:lang w:val="en"/>
        </w:rPr>
        <w:t xml:space="preserve"> </w:t>
      </w:r>
      <w:r w:rsidRPr="004B37D1">
        <w:rPr>
          <w:rFonts w:asciiTheme="minorHAnsi" w:hAnsiTheme="minorHAnsi" w:cs="Arial"/>
          <w:color w:val="000000"/>
          <w:lang w:val="en"/>
        </w:rPr>
        <w:t>Lisa Miller.</w:t>
      </w:r>
    </w:p>
    <w:p w14:paraId="376AA6B4"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Completed app</w:t>
      </w:r>
      <w:r>
        <w:rPr>
          <w:rFonts w:asciiTheme="minorHAnsi" w:hAnsiTheme="minorHAnsi" w:cs="Arial"/>
          <w:color w:val="000000"/>
          <w:lang w:val="en"/>
        </w:rPr>
        <w:t>lication forms to be sent</w:t>
      </w:r>
      <w:r w:rsidRPr="004B37D1">
        <w:rPr>
          <w:rFonts w:asciiTheme="minorHAnsi" w:hAnsiTheme="minorHAnsi" w:cs="Arial"/>
          <w:color w:val="000000"/>
          <w:lang w:val="en"/>
        </w:rPr>
        <w:t xml:space="preserve"> to St Luke’s Primary School, Queen’s Park Rise, Brighton, BN2 9ZF, email: </w:t>
      </w:r>
      <w:hyperlink r:id="rId7" w:history="1">
        <w:r w:rsidRPr="004B37D1">
          <w:rPr>
            <w:rFonts w:asciiTheme="minorHAnsi" w:hAnsiTheme="minorHAnsi" w:cs="Arial"/>
            <w:color w:val="673086"/>
            <w:lang w:val="en"/>
          </w:rPr>
          <w:t>admin@stlukes.brighton-hove.sch.uk</w:t>
        </w:r>
      </w:hyperlink>
    </w:p>
    <w:p w14:paraId="118A15C5"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Closing date:</w:t>
      </w:r>
      <w:r>
        <w:rPr>
          <w:rFonts w:asciiTheme="minorHAnsi" w:hAnsiTheme="minorHAnsi" w:cs="Arial"/>
          <w:color w:val="000000"/>
          <w:lang w:val="en"/>
        </w:rPr>
        <w:t xml:space="preserve"> </w:t>
      </w:r>
      <w:r w:rsidR="00B61B95">
        <w:rPr>
          <w:rFonts w:asciiTheme="minorHAnsi" w:hAnsiTheme="minorHAnsi" w:cs="Arial"/>
          <w:color w:val="000000"/>
          <w:lang w:val="en"/>
        </w:rPr>
        <w:t>Monday</w:t>
      </w:r>
      <w:r>
        <w:rPr>
          <w:rFonts w:asciiTheme="minorHAnsi" w:hAnsiTheme="minorHAnsi" w:cs="Arial"/>
          <w:color w:val="000000"/>
          <w:lang w:val="en"/>
        </w:rPr>
        <w:t xml:space="preserve"> </w:t>
      </w:r>
      <w:r w:rsidR="00B61B95">
        <w:rPr>
          <w:rFonts w:asciiTheme="minorHAnsi" w:hAnsiTheme="minorHAnsi" w:cs="Arial"/>
          <w:color w:val="000000"/>
          <w:lang w:val="en"/>
        </w:rPr>
        <w:t>13</w:t>
      </w:r>
      <w:r w:rsidR="00B61B95" w:rsidRPr="00B61B95">
        <w:rPr>
          <w:rFonts w:asciiTheme="minorHAnsi" w:hAnsiTheme="minorHAnsi" w:cs="Arial"/>
          <w:color w:val="000000"/>
          <w:vertAlign w:val="superscript"/>
          <w:lang w:val="en"/>
        </w:rPr>
        <w:t>th</w:t>
      </w:r>
      <w:r w:rsidR="00B61B95">
        <w:rPr>
          <w:rFonts w:asciiTheme="minorHAnsi" w:hAnsiTheme="minorHAnsi" w:cs="Arial"/>
          <w:color w:val="000000"/>
          <w:lang w:val="en"/>
        </w:rPr>
        <w:t xml:space="preserve"> </w:t>
      </w:r>
      <w:r>
        <w:rPr>
          <w:rFonts w:asciiTheme="minorHAnsi" w:hAnsiTheme="minorHAnsi" w:cs="Arial"/>
          <w:color w:val="000000"/>
          <w:lang w:val="en"/>
        </w:rPr>
        <w:t>June 2022</w:t>
      </w:r>
    </w:p>
    <w:p w14:paraId="7971D9E4"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 xml:space="preserve">Interview date: </w:t>
      </w:r>
      <w:r w:rsidR="00B61B95">
        <w:rPr>
          <w:rFonts w:asciiTheme="minorHAnsi" w:hAnsiTheme="minorHAnsi" w:cs="Arial"/>
          <w:color w:val="000000"/>
          <w:lang w:val="en"/>
        </w:rPr>
        <w:t xml:space="preserve">From </w:t>
      </w:r>
      <w:r>
        <w:rPr>
          <w:rFonts w:asciiTheme="minorHAnsi" w:hAnsiTheme="minorHAnsi" w:cs="Arial"/>
          <w:color w:val="000000"/>
          <w:lang w:val="en"/>
        </w:rPr>
        <w:t xml:space="preserve">Wednesday </w:t>
      </w:r>
      <w:r w:rsidR="00B61B95">
        <w:rPr>
          <w:rFonts w:asciiTheme="minorHAnsi" w:hAnsiTheme="minorHAnsi" w:cs="Arial"/>
          <w:color w:val="000000"/>
          <w:lang w:val="en"/>
        </w:rPr>
        <w:t>15</w:t>
      </w:r>
      <w:r w:rsidRPr="00CD0027">
        <w:rPr>
          <w:rFonts w:asciiTheme="minorHAnsi" w:hAnsiTheme="minorHAnsi" w:cs="Arial"/>
          <w:color w:val="000000"/>
          <w:vertAlign w:val="superscript"/>
          <w:lang w:val="en"/>
        </w:rPr>
        <w:t>th</w:t>
      </w:r>
      <w:r>
        <w:rPr>
          <w:rFonts w:asciiTheme="minorHAnsi" w:hAnsiTheme="minorHAnsi" w:cs="Arial"/>
          <w:color w:val="000000"/>
          <w:lang w:val="en"/>
        </w:rPr>
        <w:t xml:space="preserve"> June 2022</w:t>
      </w:r>
    </w:p>
    <w:p w14:paraId="1FC0E9EE"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 xml:space="preserve">For further information, please contact the school office on (01273) 675080 </w:t>
      </w:r>
    </w:p>
    <w:p w14:paraId="46DB0ABB"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b/>
          <w:bCs/>
          <w:color w:val="000000"/>
          <w:lang w:val="en"/>
        </w:rPr>
        <w:t>Additional information</w:t>
      </w:r>
    </w:p>
    <w:p w14:paraId="5C377568"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Please note that this post is exempt from the Rehabilitation of Offenders Act 1974, and is subject to a Disclosure &amp; Barring Service (DBS) Check. St Luke’s Primary School is committed to safeguarding and promoting the welfare of children and young people and expects all staff and volunteers to share this commitment.</w:t>
      </w:r>
    </w:p>
    <w:p w14:paraId="56A00FF0" w14:textId="77777777" w:rsidR="00F269C7" w:rsidRPr="004B37D1" w:rsidRDefault="00F269C7" w:rsidP="00F269C7">
      <w:pPr>
        <w:rPr>
          <w:rFonts w:asciiTheme="minorHAnsi" w:hAnsiTheme="minorHAnsi"/>
          <w:vertAlign w:val="superscript"/>
        </w:rPr>
      </w:pPr>
    </w:p>
    <w:p w14:paraId="55905F60" w14:textId="77777777" w:rsidR="00F269C7" w:rsidRPr="004B37D1" w:rsidRDefault="00F269C7" w:rsidP="00F269C7">
      <w:pPr>
        <w:rPr>
          <w:rFonts w:asciiTheme="minorHAnsi" w:hAnsiTheme="minorHAnsi"/>
        </w:rPr>
      </w:pPr>
    </w:p>
    <w:p w14:paraId="1EA7C303" w14:textId="77777777" w:rsidR="00F269C7" w:rsidRPr="004B37D1" w:rsidRDefault="00F269C7" w:rsidP="00F269C7">
      <w:pPr>
        <w:rPr>
          <w:rFonts w:asciiTheme="minorHAnsi" w:hAnsiTheme="minorHAnsi"/>
        </w:rPr>
      </w:pPr>
    </w:p>
    <w:p w14:paraId="24F11B77" w14:textId="77777777" w:rsidR="00F269C7" w:rsidRDefault="00F269C7" w:rsidP="00F32CA7"/>
    <w:p w14:paraId="50B761BF" w14:textId="77777777" w:rsidR="00222DAD" w:rsidRDefault="00222DAD" w:rsidP="00F32CA7"/>
    <w:p w14:paraId="262DBB19" w14:textId="77777777" w:rsidR="00222DAD" w:rsidRDefault="00222DAD" w:rsidP="00F32CA7"/>
    <w:p w14:paraId="436F7856" w14:textId="77777777" w:rsidR="00222DAD" w:rsidRDefault="00222DAD" w:rsidP="00F32CA7"/>
    <w:p w14:paraId="2668554F" w14:textId="77777777" w:rsidR="00222DAD" w:rsidRDefault="00222DAD" w:rsidP="00F32CA7"/>
    <w:p w14:paraId="0B9D77EB" w14:textId="77777777" w:rsidR="00222DAD" w:rsidRDefault="00222DAD" w:rsidP="00F32CA7"/>
    <w:p w14:paraId="330E1909" w14:textId="77777777" w:rsidR="00222DAD" w:rsidRDefault="00222DAD" w:rsidP="00F32CA7"/>
    <w:p w14:paraId="3EE33D9E" w14:textId="77777777" w:rsidR="00222DAD" w:rsidRDefault="00222DAD" w:rsidP="00F32CA7"/>
    <w:p w14:paraId="2EBFBDF3" w14:textId="77777777" w:rsidR="00222DAD" w:rsidRDefault="00222DAD" w:rsidP="00F32CA7"/>
    <w:p w14:paraId="0CE6EE2B" w14:textId="77777777" w:rsidR="00222DAD" w:rsidRDefault="00222DAD" w:rsidP="00F32CA7"/>
    <w:p w14:paraId="124BA7C3" w14:textId="77777777" w:rsidR="00222DAD" w:rsidRDefault="00222DAD" w:rsidP="00F32CA7"/>
    <w:p w14:paraId="7B6FA9E5" w14:textId="77777777" w:rsidR="00222DAD" w:rsidRDefault="00222DAD" w:rsidP="00F32CA7"/>
    <w:p w14:paraId="05D5B007" w14:textId="77777777" w:rsidR="00222DAD" w:rsidRDefault="00222DAD" w:rsidP="00F32CA7"/>
    <w:p w14:paraId="71CEBD81" w14:textId="77777777" w:rsidR="00222DAD" w:rsidRDefault="00222DAD" w:rsidP="00F32CA7"/>
    <w:p w14:paraId="2348EA36" w14:textId="77777777" w:rsidR="00222DAD" w:rsidRDefault="00222DAD" w:rsidP="00F32CA7"/>
    <w:p w14:paraId="3F4DE645" w14:textId="77777777" w:rsidR="00222DAD" w:rsidRDefault="00222DAD" w:rsidP="00F32CA7"/>
    <w:p w14:paraId="2A87B7F0" w14:textId="77777777" w:rsidR="00222DAD" w:rsidRDefault="00222DAD" w:rsidP="00F32CA7"/>
    <w:p w14:paraId="33A847FB" w14:textId="77777777" w:rsidR="00222DAD" w:rsidRDefault="00222DAD" w:rsidP="00F32CA7"/>
    <w:p w14:paraId="59DE4132" w14:textId="77777777" w:rsidR="00222DAD" w:rsidRDefault="00222DAD" w:rsidP="00F32CA7"/>
    <w:p w14:paraId="3E781346" w14:textId="77777777" w:rsidR="00222DAD" w:rsidRDefault="00222DAD" w:rsidP="00F32CA7"/>
    <w:p w14:paraId="1F8844CA" w14:textId="77777777" w:rsidR="00222DAD" w:rsidRDefault="00222DAD" w:rsidP="00F32CA7"/>
    <w:p w14:paraId="49C3C37D" w14:textId="77777777" w:rsidR="00222DAD" w:rsidRDefault="00222DAD" w:rsidP="00F32CA7"/>
    <w:p w14:paraId="762F5E89" w14:textId="77777777" w:rsidR="00222DAD" w:rsidRDefault="00222DAD" w:rsidP="00F32CA7"/>
    <w:p w14:paraId="124A9C97" w14:textId="77777777" w:rsidR="00222DAD" w:rsidRDefault="00222DAD" w:rsidP="00F32CA7"/>
    <w:p w14:paraId="53661935" w14:textId="77777777" w:rsidR="00222DAD" w:rsidRDefault="00222DAD" w:rsidP="00F32CA7"/>
    <w:p w14:paraId="0EE1E39E" w14:textId="77777777" w:rsidR="00222DAD" w:rsidRDefault="00222DAD" w:rsidP="00F32CA7"/>
    <w:p w14:paraId="0AE5E451" w14:textId="77777777" w:rsidR="00222DAD" w:rsidRDefault="00222DAD" w:rsidP="00F32CA7"/>
    <w:p w14:paraId="3074A894" w14:textId="77777777" w:rsidR="00222DAD" w:rsidRDefault="00222DAD" w:rsidP="00F32CA7"/>
    <w:p w14:paraId="0674159A" w14:textId="77777777" w:rsidR="00222DAD" w:rsidRDefault="00222DAD" w:rsidP="00F32CA7"/>
    <w:p w14:paraId="2E6D74A3" w14:textId="77777777" w:rsidR="00222DAD" w:rsidRDefault="00222DAD" w:rsidP="00F32CA7"/>
    <w:p w14:paraId="382053D4" w14:textId="77777777" w:rsidR="00222DAD" w:rsidRDefault="00222DAD" w:rsidP="00F32CA7"/>
    <w:p w14:paraId="4B3CB1D9" w14:textId="77777777" w:rsidR="00222DAD" w:rsidRDefault="00222DAD" w:rsidP="00F32CA7"/>
    <w:p w14:paraId="727FB6C2" w14:textId="77777777" w:rsidR="00222DAD" w:rsidRDefault="00222DAD" w:rsidP="00F32CA7"/>
    <w:p w14:paraId="28932405" w14:textId="77777777" w:rsidR="00222DAD" w:rsidRDefault="00222DAD" w:rsidP="00F32CA7"/>
    <w:p w14:paraId="2FD98AE4" w14:textId="77777777" w:rsidR="00222DAD" w:rsidRDefault="00222DAD" w:rsidP="00F32CA7"/>
    <w:p w14:paraId="47B213B6" w14:textId="77777777" w:rsidR="00222DAD" w:rsidRDefault="00222DAD" w:rsidP="00F32CA7"/>
    <w:p w14:paraId="15AB0084" w14:textId="77777777" w:rsidR="007F338A" w:rsidRDefault="007F338A" w:rsidP="007F338A">
      <w:pPr>
        <w:spacing w:line="259" w:lineRule="auto"/>
        <w:ind w:left="62"/>
        <w:jc w:val="center"/>
        <w:rPr>
          <w:sz w:val="16"/>
        </w:rPr>
      </w:pPr>
    </w:p>
    <w:p w14:paraId="5C3F81CC" w14:textId="77777777" w:rsidR="007F338A" w:rsidRDefault="007F338A" w:rsidP="007F338A">
      <w:pPr>
        <w:spacing w:after="164" w:line="259" w:lineRule="auto"/>
        <w:ind w:left="2523"/>
        <w:rPr>
          <w:sz w:val="16"/>
        </w:rPr>
      </w:pPr>
    </w:p>
    <w:p w14:paraId="0B6351A5" w14:textId="77777777" w:rsidR="007F338A" w:rsidRPr="00A812DE" w:rsidRDefault="007F338A" w:rsidP="007F338A">
      <w:pPr>
        <w:spacing w:after="164" w:line="259" w:lineRule="auto"/>
        <w:ind w:left="2523"/>
        <w:rPr>
          <w:rFonts w:asciiTheme="minorHAnsi" w:hAnsiTheme="minorHAnsi" w:cstheme="minorHAnsi"/>
        </w:rPr>
      </w:pPr>
      <w:r w:rsidRPr="00A812DE">
        <w:rPr>
          <w:rFonts w:asciiTheme="minorHAnsi" w:hAnsiTheme="minorHAnsi" w:cstheme="minorHAnsi"/>
          <w:sz w:val="16"/>
        </w:rPr>
        <w:t xml:space="preserve">Please see St Luke’s Privacy Policy on the school website. www.stlukes.brighton-hove.sch.uk </w:t>
      </w:r>
    </w:p>
    <w:p w14:paraId="7C3FD4F2" w14:textId="77777777" w:rsidR="005A1CA8" w:rsidRPr="005A1CA8" w:rsidRDefault="005A1CA8" w:rsidP="005A1CA8">
      <w:pPr>
        <w:spacing w:line="315" w:lineRule="atLeast"/>
        <w:textAlignment w:val="baseline"/>
        <w:rPr>
          <w:rFonts w:ascii="FrutigerLTW01-45Light" w:hAnsi="FrutigerLTW01-45Light" w:cs="Arial"/>
          <w:color w:val="000000"/>
          <w:sz w:val="20"/>
          <w:szCs w:val="20"/>
          <w:lang w:val="en"/>
        </w:rPr>
      </w:pPr>
    </w:p>
    <w:p w14:paraId="37D935FC" w14:textId="77777777" w:rsidR="005A1CA8" w:rsidRPr="005A1CA8" w:rsidRDefault="005A1CA8" w:rsidP="005A1CA8">
      <w:pPr>
        <w:spacing w:after="200" w:line="276" w:lineRule="auto"/>
        <w:rPr>
          <w:rFonts w:ascii="FrutigerLTW01-45Light" w:eastAsiaTheme="minorHAnsi" w:hAnsi="FrutigerLTW01-45Light" w:cs="Arial"/>
          <w:color w:val="000000"/>
          <w:sz w:val="20"/>
          <w:szCs w:val="20"/>
          <w:lang w:val="en" w:eastAsia="en-US"/>
        </w:rPr>
      </w:pPr>
    </w:p>
    <w:sectPr w:rsidR="005A1CA8" w:rsidRPr="005A1CA8">
      <w:headerReference w:type="even" r:id="rId8"/>
      <w:headerReference w:type="default" r:id="rId9"/>
      <w:footerReference w:type="even" r:id="rId10"/>
      <w:footerReference w:type="default" r:id="rId11"/>
      <w:headerReference w:type="first" r:id="rId12"/>
      <w:footerReference w:type="first" r:id="rId13"/>
      <w:pgSz w:w="11906" w:h="16838" w:code="9"/>
      <w:pgMar w:top="1440" w:right="296" w:bottom="1258" w:left="540" w:header="36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58C9" w14:textId="77777777" w:rsidR="00F269C7" w:rsidRDefault="00F269C7">
      <w:r>
        <w:separator/>
      </w:r>
    </w:p>
  </w:endnote>
  <w:endnote w:type="continuationSeparator" w:id="0">
    <w:p w14:paraId="5F47A2A1" w14:textId="77777777" w:rsidR="00F269C7" w:rsidRDefault="00F2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LTW01-45Light">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2AAD" w14:textId="77777777" w:rsidR="00FB68F7" w:rsidRDefault="00FB6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B325" w14:textId="77777777" w:rsidR="00FB68F7" w:rsidRDefault="00FB6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FAA" w14:textId="77777777" w:rsidR="00AD219B" w:rsidRDefault="00EB0569">
    <w:pPr>
      <w:pStyle w:val="Footer"/>
      <w:tabs>
        <w:tab w:val="clear" w:pos="4153"/>
        <w:tab w:val="clear" w:pos="8306"/>
        <w:tab w:val="left" w:pos="3405"/>
        <w:tab w:val="left" w:pos="6000"/>
        <w:tab w:val="left" w:pos="8400"/>
      </w:tabs>
      <w:ind w:left="-270"/>
    </w:pPr>
    <w:r>
      <w:rPr>
        <w:noProof/>
        <w:lang w:eastAsia="en-GB"/>
      </w:rPr>
      <w:drawing>
        <wp:anchor distT="0" distB="0" distL="114300" distR="114300" simplePos="0" relativeHeight="251672064" behindDoc="1" locked="0" layoutInCell="1" allowOverlap="1" wp14:anchorId="7BCC7B86" wp14:editId="6EABB26C">
          <wp:simplePos x="0" y="0"/>
          <wp:positionH relativeFrom="column">
            <wp:posOffset>1338580</wp:posOffset>
          </wp:positionH>
          <wp:positionV relativeFrom="paragraph">
            <wp:posOffset>-182245</wp:posOffset>
          </wp:positionV>
          <wp:extent cx="866775" cy="508000"/>
          <wp:effectExtent l="0" t="0" r="9525" b="6350"/>
          <wp:wrapTight wrapText="bothSides">
            <wp:wrapPolygon edited="0">
              <wp:start x="0" y="0"/>
              <wp:lineTo x="0" y="21060"/>
              <wp:lineTo x="21363" y="21060"/>
              <wp:lineTo x="21363" y="0"/>
              <wp:lineTo x="0" y="0"/>
            </wp:wrapPolygon>
          </wp:wrapTight>
          <wp:docPr id="8" name="Picture 10" descr="T:\Subject_Leaders\Computing\Website\Sapere logo Silv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ubject_Leaders\Computing\Website\Sapere logo Silv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016" behindDoc="1" locked="0" layoutInCell="1" allowOverlap="1" wp14:anchorId="4BE8C50E" wp14:editId="3BDC929D">
          <wp:simplePos x="0" y="0"/>
          <wp:positionH relativeFrom="column">
            <wp:posOffset>-173355</wp:posOffset>
          </wp:positionH>
          <wp:positionV relativeFrom="paragraph">
            <wp:posOffset>-187960</wp:posOffset>
          </wp:positionV>
          <wp:extent cx="757555" cy="630555"/>
          <wp:effectExtent l="0" t="0" r="4445" b="0"/>
          <wp:wrapTight wrapText="bothSides">
            <wp:wrapPolygon edited="0">
              <wp:start x="0" y="0"/>
              <wp:lineTo x="0" y="20882"/>
              <wp:lineTo x="20640" y="20882"/>
              <wp:lineTo x="21184" y="19577"/>
              <wp:lineTo x="21184" y="653"/>
              <wp:lineTo x="2064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1" locked="0" layoutInCell="1" allowOverlap="1" wp14:anchorId="17F1536D" wp14:editId="201A2D87">
          <wp:simplePos x="0" y="0"/>
          <wp:positionH relativeFrom="column">
            <wp:posOffset>669290</wp:posOffset>
          </wp:positionH>
          <wp:positionV relativeFrom="paragraph">
            <wp:posOffset>-186690</wp:posOffset>
          </wp:positionV>
          <wp:extent cx="666750" cy="696595"/>
          <wp:effectExtent l="0" t="0" r="0" b="8255"/>
          <wp:wrapTight wrapText="bothSides">
            <wp:wrapPolygon edited="0">
              <wp:start x="0" y="0"/>
              <wp:lineTo x="0" y="21265"/>
              <wp:lineTo x="20983" y="21265"/>
              <wp:lineTo x="20983" y="0"/>
              <wp:lineTo x="0" y="0"/>
            </wp:wrapPolygon>
          </wp:wrapTight>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27515EF9" wp14:editId="77B54282">
          <wp:simplePos x="0" y="0"/>
          <wp:positionH relativeFrom="column">
            <wp:posOffset>3146425</wp:posOffset>
          </wp:positionH>
          <wp:positionV relativeFrom="paragraph">
            <wp:posOffset>-155575</wp:posOffset>
          </wp:positionV>
          <wp:extent cx="1249680" cy="671830"/>
          <wp:effectExtent l="0" t="0" r="7620" b="0"/>
          <wp:wrapTight wrapText="bothSides">
            <wp:wrapPolygon edited="0">
              <wp:start x="0" y="0"/>
              <wp:lineTo x="0" y="20824"/>
              <wp:lineTo x="21402" y="20824"/>
              <wp:lineTo x="21402"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968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7FC55D13" wp14:editId="519098D0">
          <wp:simplePos x="0" y="0"/>
          <wp:positionH relativeFrom="column">
            <wp:posOffset>5340350</wp:posOffset>
          </wp:positionH>
          <wp:positionV relativeFrom="paragraph">
            <wp:posOffset>-119380</wp:posOffset>
          </wp:positionV>
          <wp:extent cx="876300" cy="473075"/>
          <wp:effectExtent l="0" t="0" r="0" b="3175"/>
          <wp:wrapTight wrapText="bothSides">
            <wp:wrapPolygon edited="0">
              <wp:start x="0" y="0"/>
              <wp:lineTo x="0" y="20875"/>
              <wp:lineTo x="21130" y="20875"/>
              <wp:lineTo x="21130"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872" behindDoc="1" locked="0" layoutInCell="1" allowOverlap="1" wp14:anchorId="33434798" wp14:editId="371E5881">
          <wp:simplePos x="0" y="0"/>
          <wp:positionH relativeFrom="column">
            <wp:posOffset>4444365</wp:posOffset>
          </wp:positionH>
          <wp:positionV relativeFrom="paragraph">
            <wp:posOffset>-186690</wp:posOffset>
          </wp:positionV>
          <wp:extent cx="778510" cy="596900"/>
          <wp:effectExtent l="0" t="0" r="2540" b="0"/>
          <wp:wrapTight wrapText="bothSides">
            <wp:wrapPolygon edited="0">
              <wp:start x="0" y="0"/>
              <wp:lineTo x="0" y="20681"/>
              <wp:lineTo x="21142" y="20681"/>
              <wp:lineTo x="21142" y="0"/>
              <wp:lineTo x="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51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920" behindDoc="1" locked="0" layoutInCell="1" allowOverlap="1" wp14:anchorId="22360EE1" wp14:editId="0EE58231">
          <wp:simplePos x="0" y="0"/>
          <wp:positionH relativeFrom="column">
            <wp:posOffset>6295390</wp:posOffset>
          </wp:positionH>
          <wp:positionV relativeFrom="paragraph">
            <wp:posOffset>-186690</wp:posOffset>
          </wp:positionV>
          <wp:extent cx="664845" cy="540385"/>
          <wp:effectExtent l="0" t="0" r="1905" b="0"/>
          <wp:wrapTight wrapText="bothSides">
            <wp:wrapPolygon edited="0">
              <wp:start x="0" y="0"/>
              <wp:lineTo x="0" y="18275"/>
              <wp:lineTo x="8046" y="20559"/>
              <wp:lineTo x="12997" y="20559"/>
              <wp:lineTo x="21043" y="13706"/>
              <wp:lineTo x="21043" y="8376"/>
              <wp:lineTo x="20424" y="0"/>
              <wp:lineTo x="0" y="0"/>
            </wp:wrapPolygon>
          </wp:wrapTight>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 cy="5403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noProof/>
        <w:lang w:eastAsia="en-GB"/>
      </w:rPr>
      <w:drawing>
        <wp:inline distT="0" distB="0" distL="0" distR="0" wp14:anchorId="15C04AF9" wp14:editId="0D08FCA4">
          <wp:extent cx="838199" cy="25224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42271" cy="253473"/>
                  </a:xfrm>
                  <a:prstGeom prst="rect">
                    <a:avLst/>
                  </a:prstGeom>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D7F2" w14:textId="77777777" w:rsidR="00F269C7" w:rsidRDefault="00F269C7">
      <w:r>
        <w:separator/>
      </w:r>
    </w:p>
  </w:footnote>
  <w:footnote w:type="continuationSeparator" w:id="0">
    <w:p w14:paraId="569FAD02" w14:textId="77777777" w:rsidR="00F269C7" w:rsidRDefault="00F2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D5F2" w14:textId="77777777" w:rsidR="00FB68F7" w:rsidRDefault="00FB6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E41F" w14:textId="77777777" w:rsidR="00FB68F7" w:rsidRDefault="00FB6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8D39" w14:textId="77777777" w:rsidR="00AD219B" w:rsidRDefault="00EB0569">
    <w:pPr>
      <w:pStyle w:val="Header"/>
      <w:tabs>
        <w:tab w:val="clear" w:pos="4153"/>
        <w:tab w:val="clear" w:pos="8306"/>
        <w:tab w:val="left" w:pos="240"/>
        <w:tab w:val="left" w:pos="5734"/>
        <w:tab w:val="right" w:pos="10080"/>
      </w:tabs>
      <w:jc w:val="right"/>
      <w:rPr>
        <w:rFonts w:ascii="Gill Sans MT" w:hAnsi="Gill Sans MT"/>
        <w:sz w:val="28"/>
      </w:rPr>
    </w:pPr>
    <w:r>
      <w:rPr>
        <w:noProof/>
        <w:lang w:eastAsia="en-GB"/>
      </w:rPr>
      <w:drawing>
        <wp:anchor distT="0" distB="0" distL="114300" distR="114300" simplePos="0" relativeHeight="251660800" behindDoc="1" locked="0" layoutInCell="1" allowOverlap="1" wp14:anchorId="5BDE1D28" wp14:editId="73116DA8">
          <wp:simplePos x="0" y="0"/>
          <wp:positionH relativeFrom="column">
            <wp:posOffset>342900</wp:posOffset>
          </wp:positionH>
          <wp:positionV relativeFrom="paragraph">
            <wp:posOffset>0</wp:posOffset>
          </wp:positionV>
          <wp:extent cx="3067050" cy="800100"/>
          <wp:effectExtent l="0" t="0" r="0" b="0"/>
          <wp:wrapTight wrapText="bothSides">
            <wp:wrapPolygon edited="0">
              <wp:start x="805" y="0"/>
              <wp:lineTo x="0" y="6171"/>
              <wp:lineTo x="0" y="21086"/>
              <wp:lineTo x="17843" y="21086"/>
              <wp:lineTo x="21466" y="18000"/>
              <wp:lineTo x="21466" y="9257"/>
              <wp:lineTo x="20124" y="8229"/>
              <wp:lineTo x="20393" y="6171"/>
              <wp:lineTo x="4561" y="0"/>
              <wp:lineTo x="805"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8"/>
      </w:rPr>
      <w:tab/>
    </w:r>
    <w:r>
      <w:rPr>
        <w:i/>
        <w:sz w:val="28"/>
      </w:rPr>
      <w:tab/>
    </w:r>
    <w:r>
      <w:rPr>
        <w:rFonts w:ascii="Gill Sans MT" w:hAnsi="Gill Sans MT"/>
        <w:sz w:val="28"/>
      </w:rPr>
      <w:tab/>
      <w:t>St. Luke’s Primary School</w:t>
    </w:r>
  </w:p>
  <w:p w14:paraId="4E9EA470" w14:textId="77777777" w:rsidR="00AD219B" w:rsidRDefault="00205114">
    <w:pPr>
      <w:pStyle w:val="Header"/>
      <w:tabs>
        <w:tab w:val="clear" w:pos="4153"/>
        <w:tab w:val="clear" w:pos="8306"/>
        <w:tab w:val="left" w:pos="240"/>
        <w:tab w:val="left" w:pos="5734"/>
        <w:tab w:val="right" w:pos="10080"/>
      </w:tabs>
      <w:jc w:val="right"/>
      <w:rPr>
        <w:rFonts w:ascii="Gill Sans MT" w:hAnsi="Gill Sans MT"/>
      </w:rPr>
    </w:pPr>
    <w:r>
      <w:rPr>
        <w:noProof/>
        <w:lang w:eastAsia="en-GB"/>
      </w:rPr>
      <w:drawing>
        <wp:anchor distT="0" distB="0" distL="114300" distR="114300" simplePos="0" relativeHeight="251666944" behindDoc="1" locked="0" layoutInCell="1" allowOverlap="1" wp14:anchorId="7EA8B5F8" wp14:editId="2959F9AF">
          <wp:simplePos x="0" y="0"/>
          <wp:positionH relativeFrom="column">
            <wp:posOffset>4857750</wp:posOffset>
          </wp:positionH>
          <wp:positionV relativeFrom="paragraph">
            <wp:posOffset>123190</wp:posOffset>
          </wp:positionV>
          <wp:extent cx="933450" cy="933450"/>
          <wp:effectExtent l="0" t="0" r="0" b="0"/>
          <wp:wrapNone/>
          <wp:docPr id="18" name="Picture 1" descr="C:\Users\Richard\Downloads\qrcode.31833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wnloads\qrcode.3183384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749A2" w14:textId="77777777" w:rsidR="00AD219B" w:rsidRDefault="00EB0569">
    <w:pPr>
      <w:pStyle w:val="Header"/>
      <w:tabs>
        <w:tab w:val="clear" w:pos="4153"/>
        <w:tab w:val="clear" w:pos="8306"/>
        <w:tab w:val="left" w:pos="5156"/>
        <w:tab w:val="left" w:pos="5220"/>
        <w:tab w:val="left" w:pos="5631"/>
        <w:tab w:val="left" w:pos="5734"/>
      </w:tabs>
      <w:jc w:val="right"/>
      <w:rPr>
        <w:rFonts w:ascii="Gill Sans MT" w:hAnsi="Gill Sans MT"/>
        <w:szCs w:val="20"/>
      </w:rPr>
    </w:pPr>
    <w:r>
      <w:tab/>
      <w:t xml:space="preserve">                           </w:t>
    </w:r>
    <w:r>
      <w:rPr>
        <w:rFonts w:ascii="Gill Sans MT" w:hAnsi="Gill Sans MT"/>
        <w:szCs w:val="20"/>
      </w:rPr>
      <w:t>Queen’s Park Rise                               Brighton BN2 9ZF</w:t>
    </w:r>
  </w:p>
  <w:p w14:paraId="1370A9BD"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ab/>
    </w:r>
  </w:p>
  <w:p w14:paraId="642C81FD"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 xml:space="preserve">                               Tel:  01273 675080</w:t>
    </w:r>
  </w:p>
  <w:p w14:paraId="1A83A7F2"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ab/>
      <w:t xml:space="preserve">                               </w:t>
    </w:r>
  </w:p>
  <w:p w14:paraId="47CEAB02" w14:textId="77777777" w:rsidR="00AD219B" w:rsidRDefault="00EB0569">
    <w:pPr>
      <w:pStyle w:val="Header"/>
      <w:tabs>
        <w:tab w:val="clear" w:pos="4153"/>
        <w:tab w:val="clear" w:pos="8306"/>
        <w:tab w:val="left" w:pos="5156"/>
      </w:tabs>
      <w:jc w:val="right"/>
      <w:rPr>
        <w:rFonts w:ascii="Gill Sans MT" w:hAnsi="Gill Sans MT"/>
        <w:szCs w:val="20"/>
      </w:rPr>
    </w:pPr>
    <w:r>
      <w:rPr>
        <w:color w:val="0000FF"/>
      </w:rPr>
      <w:t>______________________________________________________________________</w:t>
    </w:r>
  </w:p>
  <w:p w14:paraId="5E833920" w14:textId="77777777" w:rsidR="00AD219B" w:rsidRDefault="00AD219B">
    <w:pPr>
      <w:pStyle w:val="Header"/>
      <w:tabs>
        <w:tab w:val="clear" w:pos="4153"/>
        <w:tab w:val="clear" w:pos="8306"/>
        <w:tab w:val="left" w:pos="4641"/>
        <w:tab w:val="left" w:pos="5156"/>
      </w:tabs>
      <w:rPr>
        <w:color w:val="0000FF"/>
      </w:rPr>
    </w:pPr>
  </w:p>
  <w:p w14:paraId="6B3372D0" w14:textId="77777777" w:rsidR="00AD219B" w:rsidRDefault="00EB0569">
    <w:pPr>
      <w:pStyle w:val="Header"/>
      <w:rPr>
        <w:rFonts w:ascii="Gill Sans MT" w:hAnsi="Gill Sans MT"/>
      </w:rPr>
    </w:pPr>
    <w:r>
      <w:rPr>
        <w:rFonts w:ascii="Gill Sans MT" w:hAnsi="Gill Sans MT"/>
        <w:szCs w:val="20"/>
      </w:rPr>
      <w:t>Email: admin@stlukes.brighton-hove.sch.uk</w:t>
    </w:r>
    <w:r>
      <w:rPr>
        <w:rFonts w:ascii="Gill Sans MT" w:hAnsi="Gill Sans MT"/>
      </w:rPr>
      <w:t xml:space="preserve">                                           Head</w:t>
    </w:r>
    <w:r w:rsidR="00FB68F7">
      <w:rPr>
        <w:rFonts w:ascii="Gill Sans MT" w:hAnsi="Gill Sans MT"/>
      </w:rPr>
      <w:t xml:space="preserve"> T</w:t>
    </w:r>
    <w:r>
      <w:rPr>
        <w:rFonts w:ascii="Gill Sans MT" w:hAnsi="Gill Sans MT"/>
      </w:rPr>
      <w:t xml:space="preserve">eacher: </w:t>
    </w:r>
    <w:r w:rsidR="00222DAD">
      <w:rPr>
        <w:rFonts w:ascii="Gill Sans MT" w:hAnsi="Gill Sans MT"/>
      </w:rPr>
      <w:t xml:space="preserve">Simon </w:t>
    </w:r>
    <w:proofErr w:type="spellStart"/>
    <w:r w:rsidR="00222DAD">
      <w:rPr>
        <w:rFonts w:ascii="Gill Sans MT" w:hAnsi="Gill Sans MT"/>
      </w:rPr>
      <w:t>Wattam</w:t>
    </w:r>
    <w:proofErr w:type="spellEnd"/>
  </w:p>
  <w:p w14:paraId="2FC88EDF" w14:textId="77777777" w:rsidR="00D97E65" w:rsidRDefault="00D97E65">
    <w:pPr>
      <w:pStyle w:val="Header"/>
      <w:rPr>
        <w:rFonts w:ascii="Gill Sans MT" w:hAnsi="Gill Sans MT"/>
      </w:rPr>
    </w:pPr>
  </w:p>
  <w:p w14:paraId="3C1DDDD9" w14:textId="77777777" w:rsidR="00AD219B" w:rsidRDefault="00EB0569">
    <w:pPr>
      <w:pStyle w:val="Header"/>
      <w:rPr>
        <w:rFonts w:ascii="Gill Sans MT" w:hAnsi="Gill Sans MT"/>
      </w:rPr>
    </w:pPr>
    <w:r>
      <w:rPr>
        <w:rFonts w:ascii="Gill Sans MT" w:hAnsi="Gill Sans MT"/>
      </w:rPr>
      <w:t>Website: www.stlukes.brighton-hove.sch.uk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8AD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707A29"/>
    <w:multiLevelType w:val="hybridMultilevel"/>
    <w:tmpl w:val="8DB49C7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39F4CAC"/>
    <w:multiLevelType w:val="multilevel"/>
    <w:tmpl w:val="4CE8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3094961">
    <w:abstractNumId w:val="0"/>
  </w:num>
  <w:num w:numId="2" w16cid:durableId="18696397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37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C7"/>
    <w:rsid w:val="0001097D"/>
    <w:rsid w:val="000F5110"/>
    <w:rsid w:val="00123F7D"/>
    <w:rsid w:val="001771A8"/>
    <w:rsid w:val="001C5194"/>
    <w:rsid w:val="00205114"/>
    <w:rsid w:val="00222DAD"/>
    <w:rsid w:val="0026348F"/>
    <w:rsid w:val="002C4386"/>
    <w:rsid w:val="0032705C"/>
    <w:rsid w:val="0039797F"/>
    <w:rsid w:val="004255CC"/>
    <w:rsid w:val="0050184A"/>
    <w:rsid w:val="005A1CA8"/>
    <w:rsid w:val="00602641"/>
    <w:rsid w:val="00637DCB"/>
    <w:rsid w:val="00641958"/>
    <w:rsid w:val="006B7214"/>
    <w:rsid w:val="007B554E"/>
    <w:rsid w:val="007C42BA"/>
    <w:rsid w:val="007F338A"/>
    <w:rsid w:val="00824694"/>
    <w:rsid w:val="00873B69"/>
    <w:rsid w:val="00897943"/>
    <w:rsid w:val="00916161"/>
    <w:rsid w:val="00950135"/>
    <w:rsid w:val="009840BC"/>
    <w:rsid w:val="009C4C8A"/>
    <w:rsid w:val="009F0478"/>
    <w:rsid w:val="00A64DBA"/>
    <w:rsid w:val="00A812DE"/>
    <w:rsid w:val="00AD219B"/>
    <w:rsid w:val="00B1686C"/>
    <w:rsid w:val="00B26AC3"/>
    <w:rsid w:val="00B61B95"/>
    <w:rsid w:val="00D97E65"/>
    <w:rsid w:val="00DB1367"/>
    <w:rsid w:val="00DC21EA"/>
    <w:rsid w:val="00DC2EB6"/>
    <w:rsid w:val="00EB0569"/>
    <w:rsid w:val="00F17A17"/>
    <w:rsid w:val="00F211DF"/>
    <w:rsid w:val="00F269C7"/>
    <w:rsid w:val="00F32CA7"/>
    <w:rsid w:val="00F3659F"/>
    <w:rsid w:val="00F45BDF"/>
    <w:rsid w:val="00FA3102"/>
    <w:rsid w:val="00FB68F7"/>
    <w:rsid w:val="00FC6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3ADD65"/>
  <w15:docId w15:val="{21EB7874-EF7E-4014-AC60-7FA6ADEA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480"/>
      <w:outlineLvl w:val="0"/>
    </w:pPr>
    <w:rPr>
      <w:rFonts w:ascii="Calibri" w:hAnsi="Calibri"/>
      <w:b/>
      <w:bCs/>
      <w:color w:val="345A8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Cambria" w:eastAsia="Cambria" w:hAnsi="Cambria"/>
      <w:lang w:eastAsia="en-US"/>
    </w:rPr>
  </w:style>
  <w:style w:type="paragraph" w:styleId="Footer">
    <w:name w:val="footer"/>
    <w:basedOn w:val="Normal"/>
    <w:pPr>
      <w:tabs>
        <w:tab w:val="center" w:pos="4153"/>
        <w:tab w:val="right" w:pos="8306"/>
      </w:tabs>
    </w:pPr>
    <w:rPr>
      <w:rFonts w:ascii="Cambria" w:eastAsia="Cambria" w:hAnsi="Cambria"/>
      <w:lang w:eastAsia="en-US"/>
    </w:rPr>
  </w:style>
  <w:style w:type="paragraph" w:styleId="ListBullet">
    <w:name w:val="List Bullet"/>
    <w:basedOn w:val="Normal"/>
    <w:pPr>
      <w:numPr>
        <w:numId w:val="1"/>
      </w:numPr>
    </w:pPr>
    <w:rPr>
      <w:rFonts w:ascii="Cambria" w:eastAsia="Cambria" w:hAnsi="Cambria"/>
      <w:lang w:eastAsia="en-US"/>
    </w:rPr>
  </w:style>
  <w:style w:type="character" w:styleId="Hyperlink">
    <w:name w:val="Hyperlink"/>
    <w:rPr>
      <w:color w:val="0000FF"/>
      <w:u w:val="single"/>
    </w:rPr>
  </w:style>
  <w:style w:type="paragraph" w:styleId="BalloonText">
    <w:name w:val="Balloon Text"/>
    <w:basedOn w:val="Normal"/>
    <w:semiHidden/>
    <w:rPr>
      <w:rFonts w:ascii="Tahoma" w:eastAsia="Cambria" w:hAnsi="Tahoma" w:cs="Tahoma"/>
      <w:sz w:val="16"/>
      <w:szCs w:val="16"/>
      <w:lang w:eastAsia="en-US"/>
    </w:rPr>
  </w:style>
  <w:style w:type="character" w:customStyle="1" w:styleId="Heading1Char">
    <w:name w:val="Heading 1 Char"/>
    <w:link w:val="Heading1"/>
    <w:rPr>
      <w:rFonts w:ascii="Calibri" w:hAnsi="Calibri"/>
      <w:b/>
      <w:bCs/>
      <w:color w:val="345A8A"/>
      <w:sz w:val="32"/>
      <w:szCs w:val="32"/>
      <w:lang w:val="en-GB" w:eastAsia="en-US" w:bidi="ar-SA"/>
    </w:rPr>
  </w:style>
  <w:style w:type="paragraph" w:customStyle="1" w:styleId="Default">
    <w:name w:val="Default"/>
    <w:pPr>
      <w:autoSpaceDE w:val="0"/>
      <w:autoSpaceDN w:val="0"/>
      <w:adjustRightInd w:val="0"/>
    </w:pPr>
    <w:rPr>
      <w:rFonts w:ascii="Trebuchet MS" w:eastAsia="Calibri" w:hAnsi="Trebuchet MS" w:cs="Trebuchet MS"/>
      <w:color w:val="000000"/>
      <w:sz w:val="24"/>
      <w:szCs w:val="24"/>
      <w:lang w:eastAsia="en-US"/>
    </w:rPr>
  </w:style>
  <w:style w:type="paragraph" w:styleId="Subtitle">
    <w:name w:val="Subtitle"/>
    <w:basedOn w:val="Normal"/>
    <w:next w:val="Normal"/>
    <w:link w:val="SubtitleChar"/>
    <w:qFormat/>
    <w:pPr>
      <w:numPr>
        <w:ilvl w:val="1"/>
      </w:numPr>
    </w:pPr>
    <w:rPr>
      <w:rFonts w:ascii="Cambria" w:hAnsi="Cambria"/>
      <w:i/>
      <w:iCs/>
      <w:color w:val="4F81BD"/>
      <w:spacing w:val="15"/>
      <w:lang w:eastAsia="en-US"/>
    </w:rPr>
  </w:style>
  <w:style w:type="character" w:customStyle="1" w:styleId="SubtitleChar">
    <w:name w:val="Subtitle Char"/>
    <w:link w:val="Subtitle"/>
    <w:rPr>
      <w:rFonts w:ascii="Cambria" w:eastAsia="Times New Roman" w:hAnsi="Cambria" w:cs="Times New Roman"/>
      <w:i/>
      <w:iCs/>
      <w:color w:val="4F81BD"/>
      <w:spacing w:val="15"/>
      <w:sz w:val="24"/>
      <w:szCs w:val="24"/>
      <w:lang w:eastAsia="en-US"/>
    </w:rPr>
  </w:style>
  <w:style w:type="paragraph" w:styleId="NormalWeb">
    <w:name w:val="Normal (Web)"/>
    <w:basedOn w:val="Normal"/>
    <w:unhideWhenUsed/>
    <w:rsid w:val="00F269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339">
      <w:bodyDiv w:val="1"/>
      <w:marLeft w:val="0"/>
      <w:marRight w:val="0"/>
      <w:marTop w:val="0"/>
      <w:marBottom w:val="0"/>
      <w:divBdr>
        <w:top w:val="none" w:sz="0" w:space="0" w:color="auto"/>
        <w:left w:val="none" w:sz="0" w:space="0" w:color="auto"/>
        <w:bottom w:val="none" w:sz="0" w:space="0" w:color="auto"/>
        <w:right w:val="none" w:sz="0" w:space="0" w:color="auto"/>
      </w:divBdr>
    </w:div>
    <w:div w:id="660550045">
      <w:bodyDiv w:val="1"/>
      <w:marLeft w:val="0"/>
      <w:marRight w:val="0"/>
      <w:marTop w:val="0"/>
      <w:marBottom w:val="0"/>
      <w:divBdr>
        <w:top w:val="none" w:sz="0" w:space="0" w:color="auto"/>
        <w:left w:val="none" w:sz="0" w:space="0" w:color="auto"/>
        <w:bottom w:val="none" w:sz="0" w:space="0" w:color="auto"/>
        <w:right w:val="none" w:sz="0" w:space="0" w:color="auto"/>
      </w:divBdr>
    </w:div>
    <w:div w:id="715740496">
      <w:bodyDiv w:val="1"/>
      <w:marLeft w:val="0"/>
      <w:marRight w:val="0"/>
      <w:marTop w:val="0"/>
      <w:marBottom w:val="0"/>
      <w:divBdr>
        <w:top w:val="none" w:sz="0" w:space="0" w:color="auto"/>
        <w:left w:val="none" w:sz="0" w:space="0" w:color="auto"/>
        <w:bottom w:val="none" w:sz="0" w:space="0" w:color="auto"/>
        <w:right w:val="none" w:sz="0" w:space="0" w:color="auto"/>
      </w:divBdr>
    </w:div>
    <w:div w:id="1169638022">
      <w:bodyDiv w:val="1"/>
      <w:marLeft w:val="0"/>
      <w:marRight w:val="0"/>
      <w:marTop w:val="0"/>
      <w:marBottom w:val="0"/>
      <w:divBdr>
        <w:top w:val="none" w:sz="0" w:space="0" w:color="auto"/>
        <w:left w:val="none" w:sz="0" w:space="0" w:color="auto"/>
        <w:bottom w:val="none" w:sz="0" w:space="0" w:color="auto"/>
        <w:right w:val="none" w:sz="0" w:space="0" w:color="auto"/>
      </w:divBdr>
    </w:div>
    <w:div w:id="1793399937">
      <w:bodyDiv w:val="1"/>
      <w:marLeft w:val="0"/>
      <w:marRight w:val="0"/>
      <w:marTop w:val="0"/>
      <w:marBottom w:val="0"/>
      <w:divBdr>
        <w:top w:val="none" w:sz="0" w:space="0" w:color="auto"/>
        <w:left w:val="none" w:sz="0" w:space="0" w:color="auto"/>
        <w:bottom w:val="none" w:sz="0" w:space="0" w:color="auto"/>
        <w:right w:val="none" w:sz="0" w:space="0" w:color="auto"/>
      </w:divBdr>
    </w:div>
    <w:div w:id="194696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stlukes.brighton-hove.sch.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png"/><Relationship Id="rId2" Type="http://schemas.openxmlformats.org/officeDocument/2006/relationships/image" Target="media/image4.gif"/><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hool%20Letters\Letter%20Head%202021-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2021-2022.dotx</Template>
  <TotalTime>0</TotalTime>
  <Pages>3</Pages>
  <Words>535</Words>
  <Characters>2952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Dear Parents/Carers</vt:lpstr>
    </vt:vector>
  </TitlesOfParts>
  <Company>St Lukes Primary</Company>
  <LinksUpToDate>false</LinksUpToDate>
  <CharactersWithSpaces>3481</CharactersWithSpaces>
  <SharedDoc>false</SharedDoc>
  <HLinks>
    <vt:vector size="6" baseType="variant">
      <vt:variant>
        <vt:i4>5373979</vt:i4>
      </vt:variant>
      <vt:variant>
        <vt:i4>-1</vt:i4>
      </vt:variant>
      <vt:variant>
        <vt:i4>2062</vt:i4>
      </vt:variant>
      <vt:variant>
        <vt:i4>1</vt:i4>
      </vt:variant>
      <vt:variant>
        <vt:lpwstr>http://www.eco-schools.org.uk/assets/images/logo.gif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creator>Kay Watson</dc:creator>
  <cp:lastModifiedBy>Alison Hodge</cp:lastModifiedBy>
  <cp:revision>2</cp:revision>
  <cp:lastPrinted>2022-04-27T09:45:00Z</cp:lastPrinted>
  <dcterms:created xsi:type="dcterms:W3CDTF">2022-05-26T16:32:00Z</dcterms:created>
  <dcterms:modified xsi:type="dcterms:W3CDTF">2022-05-26T16:32:00Z</dcterms:modified>
</cp:coreProperties>
</file>