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4831AB12" w:rsidR="00702B37" w:rsidRPr="00702B37" w:rsidRDefault="00702B37" w:rsidP="00702B37">
      <w:pPr>
        <w:pStyle w:val="Heading1"/>
      </w:pPr>
      <w:r w:rsidRPr="00702B37">
        <w:t>JOB TITLE:</w:t>
      </w:r>
      <w:r w:rsidR="001D180B">
        <w:t xml:space="preserve">  </w:t>
      </w:r>
      <w:r w:rsidR="00480287" w:rsidRPr="004E3811">
        <w:rPr>
          <w:b w:val="0"/>
          <w:bCs w:val="0"/>
        </w:rPr>
        <w:t xml:space="preserve">Practice Manager </w:t>
      </w:r>
    </w:p>
    <w:p w14:paraId="30154517" w14:textId="1EB3399A" w:rsidR="00702B37" w:rsidRPr="001D180B" w:rsidRDefault="00702B37" w:rsidP="00702B37">
      <w:pPr>
        <w:pStyle w:val="Heading1"/>
        <w:rPr>
          <w:b w:val="0"/>
          <w:bCs w:val="0"/>
        </w:rPr>
      </w:pPr>
      <w:r w:rsidRPr="00702B37">
        <w:t>DEPARTMENT:</w:t>
      </w:r>
      <w:r w:rsidR="001D180B">
        <w:t xml:space="preserve"> </w:t>
      </w:r>
      <w:r w:rsidR="00480287" w:rsidRPr="00480287">
        <w:rPr>
          <w:b w:val="0"/>
          <w:bCs w:val="0"/>
        </w:rPr>
        <w:t>Adult Social Care</w:t>
      </w:r>
      <w:r w:rsidR="007F673A">
        <w:rPr>
          <w:b w:val="0"/>
          <w:bCs w:val="0"/>
        </w:rPr>
        <w:t xml:space="preserve"> and Health</w:t>
      </w:r>
    </w:p>
    <w:p w14:paraId="5EFE2D31" w14:textId="71A9798D" w:rsidR="00702B37" w:rsidRPr="00702B37" w:rsidRDefault="00702B37" w:rsidP="00702B37">
      <w:pPr>
        <w:pStyle w:val="Heading1"/>
      </w:pPr>
      <w:r w:rsidRPr="00702B37">
        <w:t>LOCATION:</w:t>
      </w:r>
      <w:r w:rsidR="001D180B">
        <w:t xml:space="preserve"> </w:t>
      </w:r>
      <w:r w:rsidR="00480287">
        <w:rPr>
          <w:b w:val="0"/>
          <w:bCs w:val="0"/>
        </w:rPr>
        <w:t>Countywide</w:t>
      </w:r>
      <w:r w:rsidR="004E3811">
        <w:rPr>
          <w:b w:val="0"/>
          <w:bCs w:val="0"/>
        </w:rPr>
        <w:t xml:space="preserve"> </w:t>
      </w:r>
    </w:p>
    <w:p w14:paraId="5BCC6FCD" w14:textId="172F88AB" w:rsidR="00702B37" w:rsidRPr="00702B37" w:rsidRDefault="00702B37" w:rsidP="00702B37">
      <w:pPr>
        <w:pStyle w:val="Heading1"/>
      </w:pPr>
      <w:r w:rsidRPr="00702B37">
        <w:t>GRADE:</w:t>
      </w:r>
      <w:r w:rsidR="001D180B">
        <w:t xml:space="preserve"> </w:t>
      </w:r>
      <w:hyperlink r:id="rId14" w:history="1">
        <w:r w:rsidR="009E22E9" w:rsidRPr="009E22E9">
          <w:rPr>
            <w:rStyle w:val="Hyperlink"/>
            <w:b w:val="0"/>
            <w:bCs w:val="0"/>
          </w:rPr>
          <w:t>Local Managerial Grade 2</w:t>
        </w:r>
      </w:hyperlink>
    </w:p>
    <w:p w14:paraId="68ECC8DF" w14:textId="2DF76B7C" w:rsidR="00702B37" w:rsidRPr="00702B37" w:rsidRDefault="00702B37" w:rsidP="00702B37">
      <w:pPr>
        <w:pStyle w:val="Heading1"/>
      </w:pPr>
      <w:r w:rsidRPr="00702B37">
        <w:t>RESPONSIBLE TO:</w:t>
      </w:r>
      <w:r w:rsidR="001D180B">
        <w:t xml:space="preserve"> </w:t>
      </w:r>
      <w:r w:rsidR="004E3811" w:rsidRPr="00805A86">
        <w:rPr>
          <w:b w:val="0"/>
          <w:bCs w:val="0"/>
        </w:rPr>
        <w:t>Operations Manager</w:t>
      </w:r>
      <w:r w:rsidR="00480287">
        <w:rPr>
          <w:b w:val="0"/>
          <w:bCs w:val="0"/>
        </w:rPr>
        <w:t xml:space="preserve"> (Adults)</w:t>
      </w:r>
    </w:p>
    <w:p w14:paraId="37D647D7" w14:textId="35C397DA" w:rsidR="003B26AF" w:rsidRDefault="003B26AF" w:rsidP="00EE4793">
      <w:pPr>
        <w:pStyle w:val="Heading1"/>
      </w:pPr>
      <w:r>
        <w:t>Purpose of the Role:</w:t>
      </w:r>
    </w:p>
    <w:p w14:paraId="3372F4D3" w14:textId="19EC300A" w:rsidR="004E3811" w:rsidRDefault="00480287" w:rsidP="003B26AF">
      <w:pPr>
        <w:jc w:val="both"/>
        <w:rPr>
          <w:rFonts w:ascii="Arial" w:hAnsi="Arial" w:cs="Arial"/>
          <w:bCs/>
        </w:rPr>
      </w:pPr>
      <w:r>
        <w:rPr>
          <w:rFonts w:ascii="Arial" w:hAnsi="Arial" w:cs="Arial"/>
          <w:bCs/>
        </w:rPr>
        <w:t>Responsible for the day to day delegated management of services, within a specific service area, including the achievement of targets and monitoring of quality.</w:t>
      </w:r>
    </w:p>
    <w:p w14:paraId="69CE7565" w14:textId="10A0C451" w:rsidR="003B26AF" w:rsidRDefault="004361C1" w:rsidP="008F0E62">
      <w:pPr>
        <w:pStyle w:val="Heading1"/>
      </w:pPr>
      <w:r>
        <w:t>Key tasks:</w:t>
      </w:r>
    </w:p>
    <w:p w14:paraId="0DCBAE93" w14:textId="751A5B15"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 xml:space="preserve">Ensure decision making in services to adults is in accordance with statutory requirements, County Council policies, </w:t>
      </w:r>
      <w:r w:rsidR="005B5323" w:rsidRPr="00D039FB">
        <w:rPr>
          <w:rFonts w:ascii="Arial" w:hAnsi="Arial" w:cs="Arial"/>
        </w:rPr>
        <w:t>procedures,</w:t>
      </w:r>
      <w:r w:rsidRPr="00D039FB">
        <w:rPr>
          <w:rFonts w:ascii="Arial" w:hAnsi="Arial" w:cs="Arial"/>
        </w:rPr>
        <w:t xml:space="preserve"> and quality standards.</w:t>
      </w:r>
    </w:p>
    <w:p w14:paraId="282252DF" w14:textId="54CBDE1F"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Ensure local inter-agency partnerships facilitate the implementation of person</w:t>
      </w:r>
      <w:r w:rsidR="008F3BA0">
        <w:rPr>
          <w:rFonts w:ascii="Arial" w:hAnsi="Arial" w:cs="Arial"/>
        </w:rPr>
        <w:t>-</w:t>
      </w:r>
      <w:r w:rsidRPr="00D039FB">
        <w:rPr>
          <w:rFonts w:ascii="Arial" w:hAnsi="Arial" w:cs="Arial"/>
        </w:rPr>
        <w:t>centred support plans and care related decisions</w:t>
      </w:r>
      <w:r w:rsidRPr="00A012BE">
        <w:rPr>
          <w:rFonts w:ascii="Arial" w:hAnsi="Arial" w:cs="Arial"/>
        </w:rPr>
        <w:t>.</w:t>
      </w:r>
      <w:r w:rsidRPr="00D039FB">
        <w:rPr>
          <w:rFonts w:ascii="Arial" w:hAnsi="Arial" w:cs="Arial"/>
        </w:rPr>
        <w:t xml:space="preserve"> </w:t>
      </w:r>
    </w:p>
    <w:p w14:paraId="606E146B"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Ensure that social care pathway is fully implemented throughout the service and that customer care systems are in place and monitored.</w:t>
      </w:r>
    </w:p>
    <w:p w14:paraId="26FC136D"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Undertake continuous service improvement, utilising Best Value principles and ensuring that the Investors in People standards are maintained and developed throughout the service managed.</w:t>
      </w:r>
    </w:p>
    <w:p w14:paraId="2B1CA9F3"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Recruit, induct and manage appropriately qualified staff to provide effective and efficient services, identifying development needs and performance issues and acting accordingly.</w:t>
      </w:r>
    </w:p>
    <w:p w14:paraId="63049036"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Achieve personal Appraisal/Performance Development Scheme (PDS) targets and ensure that the PDS competency frameworks are fully implemented throughout the service managed, ensuring that annual performance targets are met.</w:t>
      </w:r>
    </w:p>
    <w:p w14:paraId="1B116F6B"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Undertake the role of QCF/NVQ Assessor or Internal verifier as required to ensure that targets for QCF/NVQ qualifications are achieved.</w:t>
      </w:r>
    </w:p>
    <w:p w14:paraId="2C34B70E"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Allocate resources within the designated service area as specified within the scheme of delegation and to monitor expenditure to ensure it is in accordance with the allocated budget for the service area.</w:t>
      </w:r>
    </w:p>
    <w:p w14:paraId="4C0128B5"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lastRenderedPageBreak/>
        <w:t>Take overall responsibility for the Health and Safety of staff and ensure the safe and efficient management of buildings within the specific service area in accordance with statutory and departmental requirements.</w:t>
      </w:r>
    </w:p>
    <w:p w14:paraId="47BBEE22"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Ensure the appropriate recording of work, the effective maintenance of case records and effective management of manual and computerised information, within the requirements of departmental policy and procedures and the statutory framework</w:t>
      </w:r>
      <w:r w:rsidRPr="00A012BE">
        <w:rPr>
          <w:rFonts w:ascii="Arial" w:hAnsi="Arial" w:cs="Arial"/>
        </w:rPr>
        <w:t>.</w:t>
      </w:r>
    </w:p>
    <w:p w14:paraId="3B284FBC"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Administer the Complaints procedures within Departmental guidelines including complaints investigations to establish what remedial action if any is necessary.</w:t>
      </w:r>
    </w:p>
    <w:p w14:paraId="368E3D1C"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Brief the Operations Manager and senior managers, as required, on problems needing resolution and highlight service achievements.</w:t>
      </w:r>
    </w:p>
    <w:p w14:paraId="54643E43"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Take responsibility as delegated in relation to contractual arrangements with providers of service.</w:t>
      </w:r>
    </w:p>
    <w:p w14:paraId="33590949" w14:textId="03C1882A" w:rsidR="00505BF9"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Assist as required in implementing the Department’s Emergency Plan in the event of a major incident and to provide managerial support to Departmental out-of-hours services which will include responding and providing a home telephone number.</w:t>
      </w:r>
    </w:p>
    <w:p w14:paraId="1762F8C5" w14:textId="77777777" w:rsidR="007F673A" w:rsidRDefault="007F673A" w:rsidP="007F673A">
      <w:pPr>
        <w:pStyle w:val="ListParagraph"/>
        <w:spacing w:after="200" w:line="360" w:lineRule="auto"/>
        <w:ind w:left="360"/>
        <w:rPr>
          <w:rFonts w:ascii="Arial" w:hAnsi="Arial" w:cs="Arial"/>
        </w:rPr>
        <w:sectPr w:rsidR="007F673A"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A7A5FFF" w:rsidR="003B26AF" w:rsidRPr="00FD1BA9" w:rsidRDefault="007F673A" w:rsidP="00A04EE9">
      <w:pPr>
        <w:pStyle w:val="Heading1"/>
        <w:jc w:val="center"/>
      </w:pPr>
      <w:r>
        <w:lastRenderedPageBreak/>
        <w:t>E</w:t>
      </w:r>
      <w:r w:rsidR="00C374FD">
        <w:t>AST SUSSEX COUNTY COUNCIL PERSON SPECIFICATION</w:t>
      </w:r>
    </w:p>
    <w:p w14:paraId="7B170436" w14:textId="0C13FD05" w:rsidR="003B26AF" w:rsidRPr="00A012BE" w:rsidRDefault="00307391" w:rsidP="00A012BE">
      <w:pPr>
        <w:pStyle w:val="Heading1"/>
        <w:rPr>
          <w:szCs w:val="24"/>
        </w:rPr>
      </w:pPr>
      <w:r w:rsidRPr="00B565F3">
        <w:rPr>
          <w:szCs w:val="24"/>
        </w:rPr>
        <w:t>Essential key skills and abilities</w:t>
      </w:r>
      <w:r w:rsidR="003B26AF" w:rsidRPr="00B565F3">
        <w:tab/>
      </w:r>
      <w:r w:rsidR="003B26AF" w:rsidRPr="00B565F3">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B565F3" w14:paraId="4BBE6D1C" w14:textId="77777777" w:rsidTr="004A1434">
        <w:tc>
          <w:tcPr>
            <w:tcW w:w="5000" w:type="pct"/>
            <w:shd w:val="clear" w:color="auto" w:fill="D9D9D9" w:themeFill="background1" w:themeFillShade="D9"/>
          </w:tcPr>
          <w:p w14:paraId="323D295A" w14:textId="75DE64AE" w:rsidR="00505BF9" w:rsidRPr="00B565F3" w:rsidRDefault="00855F9E" w:rsidP="00505BF9">
            <w:pPr>
              <w:rPr>
                <w:rFonts w:ascii="Arial" w:hAnsi="Arial" w:cs="Arial"/>
              </w:rPr>
            </w:pPr>
            <w:r w:rsidRPr="00B565F3">
              <w:rPr>
                <w:rFonts w:ascii="Arial" w:hAnsi="Arial" w:cs="Arial"/>
              </w:rPr>
              <w:t>These criteria will be assessed at the application and interview stage</w:t>
            </w:r>
            <w:r w:rsidR="00402216" w:rsidRPr="00B565F3">
              <w:rPr>
                <w:rFonts w:ascii="Arial" w:hAnsi="Arial" w:cs="Arial"/>
              </w:rPr>
              <w:t xml:space="preserve"> </w:t>
            </w:r>
          </w:p>
        </w:tc>
      </w:tr>
      <w:tr w:rsidR="00117BA3" w:rsidRPr="00B565F3" w14:paraId="6090B816" w14:textId="77777777" w:rsidTr="00855F9E">
        <w:tc>
          <w:tcPr>
            <w:tcW w:w="5000" w:type="pct"/>
          </w:tcPr>
          <w:p w14:paraId="0A9613A3" w14:textId="77777777" w:rsidR="00804730" w:rsidRPr="00804730" w:rsidRDefault="00804730" w:rsidP="00804730">
            <w:pPr>
              <w:pStyle w:val="Heading3"/>
              <w:tabs>
                <w:tab w:val="left" w:pos="2880"/>
                <w:tab w:val="left" w:pos="4320"/>
              </w:tabs>
              <w:spacing w:before="0"/>
              <w:rPr>
                <w:rFonts w:ascii="Arial" w:hAnsi="Arial" w:cs="Arial"/>
                <w:b/>
                <w:color w:val="auto"/>
              </w:rPr>
            </w:pPr>
            <w:r w:rsidRPr="00804730">
              <w:rPr>
                <w:rFonts w:ascii="Arial" w:hAnsi="Arial" w:cs="Arial"/>
                <w:color w:val="auto"/>
              </w:rPr>
              <w:t>Able to demonstrate a high level of competence in:</w:t>
            </w:r>
          </w:p>
          <w:p w14:paraId="33B4F3AC" w14:textId="77777777" w:rsidR="00A012BE" w:rsidRDefault="00804730" w:rsidP="00A012BE">
            <w:pPr>
              <w:pStyle w:val="ListParagraph"/>
              <w:numPr>
                <w:ilvl w:val="0"/>
                <w:numId w:val="43"/>
              </w:numPr>
              <w:tabs>
                <w:tab w:val="left" w:pos="448"/>
              </w:tabs>
              <w:spacing w:before="120"/>
              <w:ind w:hanging="717"/>
              <w:rPr>
                <w:rFonts w:ascii="Arial" w:hAnsi="Arial" w:cs="Arial"/>
              </w:rPr>
            </w:pPr>
            <w:r w:rsidRPr="00A012BE">
              <w:rPr>
                <w:rFonts w:ascii="Arial" w:hAnsi="Arial" w:cs="Arial"/>
              </w:rPr>
              <w:t>Effective verbal and written communication skills.</w:t>
            </w:r>
          </w:p>
          <w:p w14:paraId="76A48A3A" w14:textId="77777777" w:rsidR="00A012BE" w:rsidRDefault="00804730" w:rsidP="00A012BE">
            <w:pPr>
              <w:pStyle w:val="ListParagraph"/>
              <w:numPr>
                <w:ilvl w:val="0"/>
                <w:numId w:val="43"/>
              </w:numPr>
              <w:tabs>
                <w:tab w:val="left" w:pos="448"/>
              </w:tabs>
              <w:spacing w:before="120"/>
              <w:ind w:hanging="717"/>
              <w:rPr>
                <w:rFonts w:ascii="Arial" w:hAnsi="Arial" w:cs="Arial"/>
              </w:rPr>
            </w:pPr>
            <w:r w:rsidRPr="00A012BE">
              <w:rPr>
                <w:rFonts w:ascii="Arial" w:hAnsi="Arial" w:cs="Arial"/>
              </w:rPr>
              <w:t>Working collectively with colleagues, both internal and external.</w:t>
            </w:r>
          </w:p>
          <w:p w14:paraId="36C6DA6F" w14:textId="77777777" w:rsidR="00A012BE" w:rsidRDefault="00804730" w:rsidP="00A012BE">
            <w:pPr>
              <w:pStyle w:val="ListParagraph"/>
              <w:numPr>
                <w:ilvl w:val="0"/>
                <w:numId w:val="43"/>
              </w:numPr>
              <w:tabs>
                <w:tab w:val="left" w:pos="448"/>
              </w:tabs>
              <w:spacing w:before="120"/>
              <w:ind w:hanging="717"/>
              <w:rPr>
                <w:rFonts w:ascii="Arial" w:hAnsi="Arial" w:cs="Arial"/>
              </w:rPr>
            </w:pPr>
            <w:r w:rsidRPr="00A012BE">
              <w:rPr>
                <w:rFonts w:ascii="Arial" w:hAnsi="Arial" w:cs="Arial"/>
              </w:rPr>
              <w:t>Negotiation and influencing skills.</w:t>
            </w:r>
          </w:p>
          <w:p w14:paraId="3D4E18D6" w14:textId="77777777" w:rsidR="00A012BE" w:rsidRDefault="00804730" w:rsidP="00A012BE">
            <w:pPr>
              <w:pStyle w:val="ListParagraph"/>
              <w:numPr>
                <w:ilvl w:val="0"/>
                <w:numId w:val="43"/>
              </w:numPr>
              <w:tabs>
                <w:tab w:val="left" w:pos="448"/>
              </w:tabs>
              <w:spacing w:before="120"/>
              <w:ind w:hanging="717"/>
              <w:rPr>
                <w:rFonts w:ascii="Arial" w:hAnsi="Arial" w:cs="Arial"/>
              </w:rPr>
            </w:pPr>
            <w:r w:rsidRPr="00A012BE">
              <w:rPr>
                <w:rFonts w:ascii="Arial" w:hAnsi="Arial" w:cs="Arial"/>
              </w:rPr>
              <w:t xml:space="preserve">Practical </w:t>
            </w:r>
            <w:proofErr w:type="gramStart"/>
            <w:r w:rsidRPr="00A012BE">
              <w:rPr>
                <w:rFonts w:ascii="Arial" w:hAnsi="Arial" w:cs="Arial"/>
              </w:rPr>
              <w:t>problem solving</w:t>
            </w:r>
            <w:proofErr w:type="gramEnd"/>
            <w:r w:rsidRPr="00A012BE">
              <w:rPr>
                <w:rFonts w:ascii="Arial" w:hAnsi="Arial" w:cs="Arial"/>
              </w:rPr>
              <w:t xml:space="preserve"> skills.</w:t>
            </w:r>
          </w:p>
          <w:p w14:paraId="40B8601C" w14:textId="77777777" w:rsidR="00A012BE" w:rsidRDefault="00804730" w:rsidP="00A012BE">
            <w:pPr>
              <w:pStyle w:val="ListParagraph"/>
              <w:numPr>
                <w:ilvl w:val="0"/>
                <w:numId w:val="43"/>
              </w:numPr>
              <w:tabs>
                <w:tab w:val="left" w:pos="448"/>
              </w:tabs>
              <w:spacing w:before="120"/>
              <w:ind w:hanging="717"/>
              <w:rPr>
                <w:rFonts w:ascii="Arial" w:hAnsi="Arial" w:cs="Arial"/>
              </w:rPr>
            </w:pPr>
            <w:r w:rsidRPr="00A012BE">
              <w:rPr>
                <w:rFonts w:ascii="Arial" w:hAnsi="Arial" w:cs="Arial"/>
              </w:rPr>
              <w:t>Leadership and motivation.</w:t>
            </w:r>
          </w:p>
          <w:p w14:paraId="2425EC20" w14:textId="77777777" w:rsidR="00A012BE" w:rsidRDefault="00804730" w:rsidP="00A012BE">
            <w:pPr>
              <w:pStyle w:val="ListParagraph"/>
              <w:numPr>
                <w:ilvl w:val="0"/>
                <w:numId w:val="43"/>
              </w:numPr>
              <w:tabs>
                <w:tab w:val="left" w:pos="448"/>
              </w:tabs>
              <w:spacing w:before="120"/>
              <w:ind w:hanging="717"/>
              <w:rPr>
                <w:rFonts w:ascii="Arial" w:hAnsi="Arial" w:cs="Arial"/>
              </w:rPr>
            </w:pPr>
            <w:r w:rsidRPr="00A012BE">
              <w:rPr>
                <w:rFonts w:ascii="Arial" w:hAnsi="Arial" w:cs="Arial"/>
              </w:rPr>
              <w:t>Budget management.</w:t>
            </w:r>
          </w:p>
          <w:p w14:paraId="17242E3C" w14:textId="68ACEB0D" w:rsidR="00117BA3" w:rsidRPr="00A012BE" w:rsidRDefault="00804730" w:rsidP="00A012BE">
            <w:pPr>
              <w:pStyle w:val="ListParagraph"/>
              <w:numPr>
                <w:ilvl w:val="0"/>
                <w:numId w:val="43"/>
              </w:numPr>
              <w:tabs>
                <w:tab w:val="left" w:pos="448"/>
              </w:tabs>
              <w:spacing w:before="120"/>
              <w:ind w:hanging="717"/>
              <w:rPr>
                <w:rFonts w:ascii="Arial" w:hAnsi="Arial" w:cs="Arial"/>
              </w:rPr>
            </w:pPr>
            <w:r w:rsidRPr="00A012BE">
              <w:rPr>
                <w:rFonts w:ascii="Arial" w:hAnsi="Arial" w:cs="Arial"/>
              </w:rPr>
              <w:t xml:space="preserve">Performance management. </w:t>
            </w:r>
          </w:p>
        </w:tc>
      </w:tr>
    </w:tbl>
    <w:p w14:paraId="766A60AC" w14:textId="58AC78D4" w:rsidR="00307391" w:rsidRPr="00B565F3" w:rsidRDefault="00307391" w:rsidP="00307391">
      <w:pPr>
        <w:pStyle w:val="Heading1"/>
        <w:rPr>
          <w:szCs w:val="24"/>
        </w:rPr>
      </w:pPr>
      <w:r w:rsidRPr="00B565F3">
        <w:rPr>
          <w:szCs w:val="24"/>
        </w:rPr>
        <w:t xml:space="preserve">Desirable key skills and abilities.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B565F3" w14:paraId="6C6F9B37" w14:textId="77777777" w:rsidTr="00FE4B7A">
        <w:tc>
          <w:tcPr>
            <w:tcW w:w="5000" w:type="pct"/>
            <w:shd w:val="clear" w:color="auto" w:fill="D9D9D9" w:themeFill="background1" w:themeFillShade="D9"/>
          </w:tcPr>
          <w:p w14:paraId="350719A5" w14:textId="4CC24004" w:rsidR="00505BF9" w:rsidRPr="00B565F3" w:rsidRDefault="00307391" w:rsidP="00505BF9">
            <w:pPr>
              <w:rPr>
                <w:rFonts w:ascii="Arial" w:hAnsi="Arial" w:cs="Arial"/>
              </w:rPr>
            </w:pPr>
            <w:r w:rsidRPr="00B565F3">
              <w:rPr>
                <w:rFonts w:ascii="Arial" w:hAnsi="Arial" w:cs="Arial"/>
              </w:rPr>
              <w:t xml:space="preserve">These criteria will be assessed at the application and interview stage </w:t>
            </w:r>
          </w:p>
        </w:tc>
      </w:tr>
      <w:tr w:rsidR="00804730" w:rsidRPr="00B565F3" w14:paraId="0FF3B616" w14:textId="77777777" w:rsidTr="007F673A">
        <w:trPr>
          <w:trHeight w:val="1726"/>
        </w:trPr>
        <w:tc>
          <w:tcPr>
            <w:tcW w:w="5000" w:type="pct"/>
          </w:tcPr>
          <w:p w14:paraId="047857EF" w14:textId="77777777" w:rsidR="00804730" w:rsidRPr="00D039FB" w:rsidRDefault="00804730" w:rsidP="00804730">
            <w:pPr>
              <w:rPr>
                <w:rFonts w:ascii="Arial" w:hAnsi="Arial" w:cs="Arial"/>
              </w:rPr>
            </w:pPr>
            <w:r w:rsidRPr="00D039FB">
              <w:rPr>
                <w:rFonts w:ascii="Arial" w:hAnsi="Arial" w:cs="Arial"/>
              </w:rPr>
              <w:t xml:space="preserve">Service planning </w:t>
            </w:r>
            <w:r>
              <w:rPr>
                <w:rFonts w:ascii="Arial" w:hAnsi="Arial" w:cs="Arial"/>
              </w:rPr>
              <w:t>and</w:t>
            </w:r>
            <w:r w:rsidRPr="00D039FB">
              <w:rPr>
                <w:rFonts w:ascii="Arial" w:hAnsi="Arial" w:cs="Arial"/>
              </w:rPr>
              <w:t xml:space="preserve"> development including the ability to:</w:t>
            </w:r>
          </w:p>
          <w:p w14:paraId="1F66A1A7" w14:textId="0F035436" w:rsidR="00804730" w:rsidRDefault="00804730" w:rsidP="00A012BE">
            <w:pPr>
              <w:pStyle w:val="ListParagraph"/>
              <w:numPr>
                <w:ilvl w:val="0"/>
                <w:numId w:val="43"/>
              </w:numPr>
              <w:tabs>
                <w:tab w:val="left" w:pos="448"/>
              </w:tabs>
              <w:spacing w:before="120"/>
              <w:ind w:hanging="717"/>
              <w:rPr>
                <w:rFonts w:ascii="Arial" w:hAnsi="Arial" w:cs="Arial"/>
              </w:rPr>
            </w:pPr>
            <w:r w:rsidRPr="00804730">
              <w:rPr>
                <w:rFonts w:ascii="Arial" w:hAnsi="Arial" w:cs="Arial"/>
              </w:rPr>
              <w:t>Identify local need and monitor the quality of local service provision</w:t>
            </w:r>
          </w:p>
          <w:p w14:paraId="739CE7D2" w14:textId="741BC979" w:rsidR="00804730" w:rsidRDefault="00804730" w:rsidP="00A012BE">
            <w:pPr>
              <w:pStyle w:val="ListParagraph"/>
              <w:numPr>
                <w:ilvl w:val="0"/>
                <w:numId w:val="43"/>
              </w:numPr>
              <w:tabs>
                <w:tab w:val="left" w:pos="448"/>
              </w:tabs>
              <w:spacing w:before="120"/>
              <w:ind w:hanging="717"/>
              <w:rPr>
                <w:rFonts w:ascii="Arial" w:hAnsi="Arial" w:cs="Arial"/>
              </w:rPr>
            </w:pPr>
            <w:r w:rsidRPr="00804730">
              <w:rPr>
                <w:rFonts w:ascii="Arial" w:hAnsi="Arial" w:cs="Arial"/>
              </w:rPr>
              <w:t>Translate local and national policy into practice.</w:t>
            </w:r>
          </w:p>
          <w:p w14:paraId="09E4E9BF" w14:textId="37A28DA1" w:rsidR="00804730" w:rsidRDefault="00804730" w:rsidP="00A012BE">
            <w:pPr>
              <w:pStyle w:val="ListParagraph"/>
              <w:numPr>
                <w:ilvl w:val="0"/>
                <w:numId w:val="43"/>
              </w:numPr>
              <w:tabs>
                <w:tab w:val="left" w:pos="448"/>
              </w:tabs>
              <w:spacing w:before="120"/>
              <w:ind w:hanging="717"/>
              <w:rPr>
                <w:rFonts w:ascii="Arial" w:hAnsi="Arial" w:cs="Arial"/>
              </w:rPr>
            </w:pPr>
            <w:r>
              <w:rPr>
                <w:rFonts w:ascii="Arial" w:hAnsi="Arial" w:cs="Arial"/>
              </w:rPr>
              <w:t>I</w:t>
            </w:r>
            <w:r w:rsidRPr="00804730">
              <w:rPr>
                <w:rFonts w:ascii="Arial" w:hAnsi="Arial" w:cs="Arial"/>
              </w:rPr>
              <w:t>mplement new service initiatives.</w:t>
            </w:r>
          </w:p>
          <w:p w14:paraId="581DF2AD" w14:textId="2DE80C05" w:rsidR="00804730" w:rsidRPr="00804730" w:rsidRDefault="00804730" w:rsidP="00A012BE">
            <w:pPr>
              <w:pStyle w:val="ListParagraph"/>
              <w:numPr>
                <w:ilvl w:val="0"/>
                <w:numId w:val="43"/>
              </w:numPr>
              <w:tabs>
                <w:tab w:val="left" w:pos="448"/>
              </w:tabs>
              <w:spacing w:before="120"/>
              <w:ind w:hanging="717"/>
              <w:rPr>
                <w:rFonts w:ascii="Arial" w:hAnsi="Arial" w:cs="Arial"/>
              </w:rPr>
            </w:pPr>
            <w:r w:rsidRPr="00804730">
              <w:rPr>
                <w:rFonts w:ascii="Arial" w:hAnsi="Arial" w:cs="Arial"/>
              </w:rPr>
              <w:t>Chair meetings.</w:t>
            </w:r>
          </w:p>
        </w:tc>
      </w:tr>
    </w:tbl>
    <w:p w14:paraId="72D37448" w14:textId="76BF1538" w:rsidR="00897CAE" w:rsidRDefault="00307391" w:rsidP="00897CAE">
      <w:pPr>
        <w:pStyle w:val="Heading1"/>
        <w:rPr>
          <w:szCs w:val="24"/>
        </w:rPr>
      </w:pPr>
      <w:r w:rsidRPr="00B565F3">
        <w:rPr>
          <w:szCs w:val="24"/>
        </w:rPr>
        <w:t>Essential education and qualifications</w:t>
      </w:r>
      <w:r w:rsidR="008F0E62" w:rsidRPr="00B565F3">
        <w:rPr>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B565F3" w14:paraId="4DD12D0E" w14:textId="77777777" w:rsidTr="004544C4">
        <w:tc>
          <w:tcPr>
            <w:tcW w:w="5000" w:type="pct"/>
            <w:shd w:val="clear" w:color="auto" w:fill="D9D9D9" w:themeFill="background1" w:themeFillShade="D9"/>
          </w:tcPr>
          <w:p w14:paraId="65AF2F20" w14:textId="77777777" w:rsidR="00AE4FEB" w:rsidRPr="00B565F3" w:rsidRDefault="00AE4FEB" w:rsidP="004544C4">
            <w:pPr>
              <w:tabs>
                <w:tab w:val="left" w:pos="448"/>
              </w:tabs>
              <w:rPr>
                <w:rFonts w:ascii="Arial" w:hAnsi="Arial" w:cs="Arial"/>
                <w:b/>
                <w:bCs/>
              </w:rPr>
            </w:pPr>
          </w:p>
          <w:p w14:paraId="0CAFC2CF" w14:textId="309B6156" w:rsidR="00AE4FEB" w:rsidRPr="00B565F3" w:rsidRDefault="00AE4FEB" w:rsidP="004544C4">
            <w:pPr>
              <w:tabs>
                <w:tab w:val="left" w:pos="448"/>
              </w:tabs>
              <w:rPr>
                <w:rFonts w:ascii="Arial" w:hAnsi="Arial" w:cs="Arial"/>
                <w:b/>
                <w:bCs/>
              </w:rPr>
            </w:pPr>
            <w:r w:rsidRPr="00B565F3">
              <w:rPr>
                <w:rFonts w:ascii="Arial" w:hAnsi="Arial" w:cs="Arial"/>
              </w:rPr>
              <w:t>These criteria will be evidenced via certificates, or at interview</w:t>
            </w:r>
            <w:r w:rsidR="00B05B0B" w:rsidRPr="00B565F3">
              <w:rPr>
                <w:rFonts w:ascii="Arial" w:hAnsi="Arial" w:cs="Arial"/>
              </w:rPr>
              <w:t xml:space="preserve"> </w:t>
            </w:r>
          </w:p>
        </w:tc>
      </w:tr>
      <w:tr w:rsidR="00AE4FEB" w:rsidRPr="00B565F3" w14:paraId="4688F001" w14:textId="77777777" w:rsidTr="00804730">
        <w:trPr>
          <w:trHeight w:val="407"/>
        </w:trPr>
        <w:tc>
          <w:tcPr>
            <w:tcW w:w="5000" w:type="pct"/>
          </w:tcPr>
          <w:p w14:paraId="38D0A9AD" w14:textId="77777777" w:rsidR="00AE4FEB" w:rsidRDefault="00804730" w:rsidP="007F673A">
            <w:pPr>
              <w:pStyle w:val="ListParagraph"/>
              <w:numPr>
                <w:ilvl w:val="0"/>
                <w:numId w:val="43"/>
              </w:numPr>
              <w:tabs>
                <w:tab w:val="left" w:pos="448"/>
              </w:tabs>
              <w:spacing w:before="120"/>
              <w:ind w:hanging="717"/>
              <w:rPr>
                <w:rFonts w:ascii="Arial" w:hAnsi="Arial" w:cs="Arial"/>
              </w:rPr>
            </w:pPr>
            <w:r w:rsidRPr="00D039FB">
              <w:rPr>
                <w:rFonts w:ascii="Arial" w:hAnsi="Arial" w:cs="Arial"/>
              </w:rPr>
              <w:t>Relevant professional and/or management qualification.</w:t>
            </w:r>
          </w:p>
          <w:p w14:paraId="380A22FF" w14:textId="77777777" w:rsidR="00393BFB" w:rsidRPr="004C031E" w:rsidRDefault="00393BFB" w:rsidP="00393BFB">
            <w:pPr>
              <w:tabs>
                <w:tab w:val="left" w:pos="448"/>
              </w:tabs>
              <w:spacing w:before="120"/>
              <w:ind w:left="164"/>
              <w:rPr>
                <w:rFonts w:ascii="Arial" w:hAnsi="Arial" w:cs="Arial"/>
                <w:b/>
                <w:bCs/>
              </w:rPr>
            </w:pPr>
            <w:r w:rsidRPr="004C031E">
              <w:rPr>
                <w:rFonts w:ascii="Arial" w:hAnsi="Arial" w:cs="Arial"/>
                <w:b/>
                <w:bCs/>
              </w:rPr>
              <w:t>For Mental Health Services only</w:t>
            </w:r>
            <w:r>
              <w:rPr>
                <w:rFonts w:ascii="Arial" w:hAnsi="Arial" w:cs="Arial"/>
                <w:b/>
                <w:bCs/>
              </w:rPr>
              <w:t xml:space="preserve"> AMHP</w:t>
            </w:r>
          </w:p>
          <w:p w14:paraId="77ED5F9C" w14:textId="77777777" w:rsidR="00393BFB" w:rsidRDefault="00393BFB" w:rsidP="007F673A">
            <w:pPr>
              <w:pStyle w:val="ListParagraph"/>
              <w:numPr>
                <w:ilvl w:val="0"/>
                <w:numId w:val="43"/>
              </w:numPr>
              <w:tabs>
                <w:tab w:val="left" w:pos="448"/>
              </w:tabs>
              <w:spacing w:before="120"/>
              <w:ind w:hanging="717"/>
              <w:rPr>
                <w:rFonts w:ascii="Arial" w:hAnsi="Arial" w:cs="Arial"/>
              </w:rPr>
            </w:pPr>
            <w:r w:rsidRPr="00270661">
              <w:rPr>
                <w:rFonts w:ascii="Arial" w:hAnsi="Arial" w:cs="Arial"/>
              </w:rPr>
              <w:t xml:space="preserve">Approved Mental Health Professional (AMHP) </w:t>
            </w:r>
            <w:r>
              <w:rPr>
                <w:rFonts w:ascii="Arial" w:hAnsi="Arial" w:cs="Arial"/>
              </w:rPr>
              <w:t>qualified or able to demonstrate a</w:t>
            </w:r>
            <w:r w:rsidRPr="00270661">
              <w:rPr>
                <w:rFonts w:ascii="Arial" w:hAnsi="Arial" w:cs="Arial"/>
              </w:rPr>
              <w:t xml:space="preserve"> willingness to </w:t>
            </w:r>
            <w:r>
              <w:rPr>
                <w:rFonts w:ascii="Arial" w:hAnsi="Arial" w:cs="Arial"/>
              </w:rPr>
              <w:t>undertake the training</w:t>
            </w:r>
            <w:r w:rsidRPr="00270661">
              <w:rPr>
                <w:rFonts w:ascii="Arial" w:hAnsi="Arial" w:cs="Arial"/>
              </w:rPr>
              <w:t xml:space="preserve">. </w:t>
            </w:r>
          </w:p>
          <w:p w14:paraId="6879CEBE" w14:textId="77777777" w:rsidR="00393BFB" w:rsidRPr="004C031E" w:rsidRDefault="00393BFB" w:rsidP="00393BFB">
            <w:pPr>
              <w:tabs>
                <w:tab w:val="left" w:pos="448"/>
              </w:tabs>
              <w:spacing w:before="120"/>
              <w:ind w:left="164"/>
              <w:rPr>
                <w:rFonts w:ascii="Arial" w:hAnsi="Arial" w:cs="Arial"/>
                <w:b/>
                <w:bCs/>
              </w:rPr>
            </w:pPr>
            <w:r w:rsidRPr="004C031E">
              <w:rPr>
                <w:rFonts w:ascii="Arial" w:hAnsi="Arial" w:cs="Arial"/>
                <w:b/>
                <w:bCs/>
              </w:rPr>
              <w:t>For Mental Health Services only</w:t>
            </w:r>
            <w:r>
              <w:rPr>
                <w:rFonts w:ascii="Arial" w:hAnsi="Arial" w:cs="Arial"/>
                <w:b/>
                <w:bCs/>
              </w:rPr>
              <w:t xml:space="preserve"> </w:t>
            </w:r>
            <w:proofErr w:type="spellStart"/>
            <w:r>
              <w:rPr>
                <w:rFonts w:ascii="Arial" w:hAnsi="Arial" w:cs="Arial"/>
                <w:b/>
                <w:bCs/>
              </w:rPr>
              <w:t>DoLs</w:t>
            </w:r>
            <w:proofErr w:type="spellEnd"/>
          </w:p>
          <w:p w14:paraId="3415E1EC" w14:textId="23FD3E98" w:rsidR="00393BFB" w:rsidRPr="009A75B1" w:rsidRDefault="00393BFB" w:rsidP="007F673A">
            <w:pPr>
              <w:pStyle w:val="ListParagraph"/>
              <w:numPr>
                <w:ilvl w:val="0"/>
                <w:numId w:val="43"/>
              </w:numPr>
              <w:tabs>
                <w:tab w:val="left" w:pos="448"/>
              </w:tabs>
              <w:spacing w:before="120"/>
              <w:ind w:hanging="717"/>
              <w:rPr>
                <w:rFonts w:ascii="Arial" w:hAnsi="Arial" w:cs="Arial"/>
              </w:rPr>
            </w:pPr>
            <w:r>
              <w:rPr>
                <w:rFonts w:ascii="Arial" w:hAnsi="Arial" w:cs="Arial"/>
              </w:rPr>
              <w:t>Best Interest assessor</w:t>
            </w:r>
          </w:p>
        </w:tc>
      </w:tr>
    </w:tbl>
    <w:p w14:paraId="5B64FD8D" w14:textId="1B68442B" w:rsidR="00307391" w:rsidRPr="00B565F3" w:rsidRDefault="00307391" w:rsidP="00307391">
      <w:pPr>
        <w:pStyle w:val="Heading1"/>
        <w:rPr>
          <w:szCs w:val="24"/>
        </w:rPr>
      </w:pPr>
      <w:r w:rsidRPr="00B565F3">
        <w:rPr>
          <w:szCs w:val="24"/>
        </w:rPr>
        <w:t>Desirable education and qualifications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B565F3" w14:paraId="3F98ED79" w14:textId="77777777" w:rsidTr="00FE4B7A">
        <w:tc>
          <w:tcPr>
            <w:tcW w:w="5000" w:type="pct"/>
            <w:shd w:val="clear" w:color="auto" w:fill="D9D9D9" w:themeFill="background1" w:themeFillShade="D9"/>
          </w:tcPr>
          <w:p w14:paraId="1686773C" w14:textId="168C195A" w:rsidR="00505BF9" w:rsidRPr="00A012BE" w:rsidRDefault="00307391" w:rsidP="00FE4B7A">
            <w:pPr>
              <w:tabs>
                <w:tab w:val="left" w:pos="448"/>
              </w:tabs>
              <w:rPr>
                <w:rFonts w:ascii="Arial" w:hAnsi="Arial" w:cs="Arial"/>
              </w:rPr>
            </w:pPr>
            <w:r w:rsidRPr="00B565F3">
              <w:rPr>
                <w:rFonts w:ascii="Arial" w:hAnsi="Arial" w:cs="Arial"/>
              </w:rPr>
              <w:t xml:space="preserve">These criteria will be evidenced via certificates, or at interview </w:t>
            </w:r>
          </w:p>
        </w:tc>
      </w:tr>
      <w:tr w:rsidR="00307391" w:rsidRPr="00B565F3" w14:paraId="390AD3C0" w14:textId="77777777" w:rsidTr="00804730">
        <w:trPr>
          <w:trHeight w:val="379"/>
        </w:trPr>
        <w:tc>
          <w:tcPr>
            <w:tcW w:w="5000" w:type="pct"/>
          </w:tcPr>
          <w:p w14:paraId="47378C36" w14:textId="292432B1" w:rsidR="00897CAE" w:rsidRPr="00804730" w:rsidRDefault="00804730" w:rsidP="00A012BE">
            <w:pPr>
              <w:pStyle w:val="ListParagraph"/>
              <w:numPr>
                <w:ilvl w:val="0"/>
                <w:numId w:val="43"/>
              </w:numPr>
              <w:tabs>
                <w:tab w:val="left" w:pos="448"/>
              </w:tabs>
              <w:spacing w:before="120"/>
              <w:ind w:hanging="717"/>
              <w:rPr>
                <w:rFonts w:ascii="Arial" w:hAnsi="Arial" w:cs="Arial"/>
              </w:rPr>
            </w:pPr>
            <w:r w:rsidRPr="00804730">
              <w:rPr>
                <w:rFonts w:ascii="Arial" w:hAnsi="Arial" w:cs="Arial"/>
              </w:rPr>
              <w:t xml:space="preserve">Degree and/or management qualification. </w:t>
            </w:r>
          </w:p>
        </w:tc>
      </w:tr>
    </w:tbl>
    <w:p w14:paraId="60464047" w14:textId="70F02978" w:rsidR="008F0E62" w:rsidRPr="00B565F3" w:rsidRDefault="00307391" w:rsidP="008F0E62">
      <w:pPr>
        <w:pStyle w:val="Heading1"/>
        <w:rPr>
          <w:szCs w:val="24"/>
        </w:rPr>
      </w:pPr>
      <w:r w:rsidRPr="00B565F3">
        <w:rPr>
          <w:szCs w:val="24"/>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B565F3" w14:paraId="27E5CE9E" w14:textId="77777777" w:rsidTr="00A012BE">
        <w:trPr>
          <w:trHeight w:val="365"/>
        </w:trPr>
        <w:tc>
          <w:tcPr>
            <w:tcW w:w="5000" w:type="pct"/>
            <w:shd w:val="clear" w:color="auto" w:fill="D9D9D9" w:themeFill="background1" w:themeFillShade="D9"/>
          </w:tcPr>
          <w:p w14:paraId="2F92A58D" w14:textId="66169491" w:rsidR="00AE4FEB" w:rsidRPr="00B565F3" w:rsidRDefault="00AE4FEB" w:rsidP="00505BF9">
            <w:pPr>
              <w:rPr>
                <w:rFonts w:ascii="Arial" w:hAnsi="Arial" w:cs="Arial"/>
                <w:b/>
                <w:bCs/>
              </w:rPr>
            </w:pPr>
            <w:r w:rsidRPr="00B565F3">
              <w:rPr>
                <w:rFonts w:ascii="Arial" w:hAnsi="Arial" w:cs="Arial"/>
              </w:rPr>
              <w:t>These criteria will be assessed at the application and interview stage</w:t>
            </w:r>
            <w:r w:rsidR="00153804" w:rsidRPr="00B565F3">
              <w:rPr>
                <w:rFonts w:ascii="Arial" w:hAnsi="Arial" w:cs="Arial"/>
              </w:rPr>
              <w:t xml:space="preserve"> </w:t>
            </w:r>
          </w:p>
        </w:tc>
      </w:tr>
      <w:tr w:rsidR="00804730" w:rsidRPr="00B565F3" w14:paraId="4D21D7B8" w14:textId="77777777" w:rsidTr="00A012BE">
        <w:trPr>
          <w:trHeight w:val="1136"/>
        </w:trPr>
        <w:tc>
          <w:tcPr>
            <w:tcW w:w="5000" w:type="pct"/>
          </w:tcPr>
          <w:p w14:paraId="70F1D1B0" w14:textId="48271752" w:rsidR="00804730" w:rsidRPr="00A012BE" w:rsidRDefault="00804730" w:rsidP="00A012BE">
            <w:pPr>
              <w:pStyle w:val="Heading3"/>
              <w:tabs>
                <w:tab w:val="left" w:pos="2880"/>
                <w:tab w:val="left" w:pos="4320"/>
              </w:tabs>
              <w:spacing w:before="0"/>
              <w:rPr>
                <w:rFonts w:ascii="Arial" w:hAnsi="Arial" w:cs="Arial"/>
                <w:b/>
                <w:color w:val="auto"/>
              </w:rPr>
            </w:pPr>
            <w:r w:rsidRPr="00F6171B">
              <w:rPr>
                <w:rFonts w:ascii="Arial" w:hAnsi="Arial" w:cs="Arial"/>
                <w:color w:val="auto"/>
              </w:rPr>
              <w:t>Able to demonstrate knowledge of the following areas:</w:t>
            </w:r>
          </w:p>
          <w:p w14:paraId="540CB843" w14:textId="500FA8CC" w:rsidR="00804730" w:rsidRPr="00A012BE" w:rsidRDefault="00804730" w:rsidP="00A012BE">
            <w:pPr>
              <w:pStyle w:val="ListParagraph"/>
              <w:numPr>
                <w:ilvl w:val="0"/>
                <w:numId w:val="43"/>
              </w:numPr>
              <w:tabs>
                <w:tab w:val="left" w:pos="448"/>
              </w:tabs>
              <w:spacing w:before="120"/>
              <w:ind w:hanging="717"/>
              <w:rPr>
                <w:rFonts w:ascii="Arial" w:hAnsi="Arial" w:cs="Arial"/>
              </w:rPr>
            </w:pPr>
            <w:r w:rsidRPr="00804730">
              <w:rPr>
                <w:rFonts w:ascii="Arial" w:hAnsi="Arial" w:cs="Arial"/>
              </w:rPr>
              <w:t>Understanding of health</w:t>
            </w:r>
            <w:r w:rsidRPr="00A012BE">
              <w:rPr>
                <w:rFonts w:ascii="Arial" w:hAnsi="Arial" w:cs="Arial"/>
              </w:rPr>
              <w:t xml:space="preserve"> </w:t>
            </w:r>
            <w:r w:rsidRPr="00804730">
              <w:rPr>
                <w:rFonts w:ascii="Arial" w:hAnsi="Arial" w:cs="Arial"/>
              </w:rPr>
              <w:t>and social care legislation.</w:t>
            </w:r>
          </w:p>
          <w:p w14:paraId="528ED8D9" w14:textId="1CC2A890" w:rsidR="00804730" w:rsidRPr="00F6171B" w:rsidRDefault="00804730" w:rsidP="00A012BE">
            <w:pPr>
              <w:pStyle w:val="ListParagraph"/>
              <w:numPr>
                <w:ilvl w:val="0"/>
                <w:numId w:val="43"/>
              </w:numPr>
              <w:tabs>
                <w:tab w:val="left" w:pos="448"/>
              </w:tabs>
              <w:spacing w:before="120"/>
              <w:ind w:hanging="717"/>
              <w:rPr>
                <w:rFonts w:ascii="Arial" w:hAnsi="Arial" w:cs="Arial"/>
              </w:rPr>
            </w:pPr>
            <w:r w:rsidRPr="00804730">
              <w:rPr>
                <w:rFonts w:ascii="Arial" w:hAnsi="Arial" w:cs="Arial"/>
              </w:rPr>
              <w:t>Safeguarding Adults at Risk procedures.</w:t>
            </w:r>
          </w:p>
        </w:tc>
      </w:tr>
    </w:tbl>
    <w:p w14:paraId="2EA97B25" w14:textId="1223EEAC" w:rsidR="00AE4FEB" w:rsidRPr="00B565F3" w:rsidRDefault="00AE4FEB" w:rsidP="003B26AF">
      <w:pPr>
        <w:rPr>
          <w:rFonts w:ascii="Arial" w:hAnsi="Arial" w:cs="Arial"/>
        </w:rPr>
      </w:pPr>
    </w:p>
    <w:p w14:paraId="2E7F3232" w14:textId="4EC596EE" w:rsidR="008F0E62" w:rsidRPr="00B565F3" w:rsidRDefault="00307391" w:rsidP="008F0E62">
      <w:pPr>
        <w:pStyle w:val="Heading1"/>
        <w:rPr>
          <w:szCs w:val="24"/>
        </w:rPr>
      </w:pPr>
      <w:r w:rsidRPr="00B565F3">
        <w:rPr>
          <w:szCs w:val="24"/>
        </w:rP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B565F3" w14:paraId="0E92A230" w14:textId="77777777" w:rsidTr="004544C4">
        <w:tc>
          <w:tcPr>
            <w:tcW w:w="5000" w:type="pct"/>
            <w:shd w:val="clear" w:color="auto" w:fill="D9D9D9" w:themeFill="background1" w:themeFillShade="D9"/>
          </w:tcPr>
          <w:p w14:paraId="4AB14AE2" w14:textId="72C9DF4F" w:rsidR="00505BF9" w:rsidRPr="00A012BE" w:rsidRDefault="00AE4FEB" w:rsidP="00505BF9">
            <w:pPr>
              <w:rPr>
                <w:rFonts w:ascii="Arial" w:hAnsi="Arial" w:cs="Arial"/>
              </w:rPr>
            </w:pPr>
            <w:r w:rsidRPr="00B565F3">
              <w:rPr>
                <w:rFonts w:ascii="Arial" w:hAnsi="Arial" w:cs="Arial"/>
              </w:rPr>
              <w:t>These criteria will be assessed at the application and interview stage</w:t>
            </w:r>
            <w:r w:rsidR="00153804" w:rsidRPr="00B565F3">
              <w:rPr>
                <w:rFonts w:ascii="Arial" w:hAnsi="Arial" w:cs="Arial"/>
              </w:rPr>
              <w:t xml:space="preserve"> </w:t>
            </w:r>
          </w:p>
        </w:tc>
      </w:tr>
      <w:tr w:rsidR="00897CAE" w:rsidRPr="00B565F3" w14:paraId="29B07E31" w14:textId="77777777" w:rsidTr="004544C4">
        <w:tc>
          <w:tcPr>
            <w:tcW w:w="5000" w:type="pct"/>
          </w:tcPr>
          <w:p w14:paraId="35C5ADB7" w14:textId="5DAFBC54" w:rsidR="00F6171B" w:rsidRPr="00A012BE" w:rsidRDefault="00F6171B" w:rsidP="00A012BE">
            <w:pPr>
              <w:pStyle w:val="ListParagraph"/>
              <w:numPr>
                <w:ilvl w:val="0"/>
                <w:numId w:val="43"/>
              </w:numPr>
              <w:tabs>
                <w:tab w:val="left" w:pos="448"/>
              </w:tabs>
              <w:spacing w:before="120"/>
              <w:ind w:left="450" w:hanging="283"/>
              <w:rPr>
                <w:rFonts w:ascii="Arial" w:hAnsi="Arial" w:cs="Arial"/>
              </w:rPr>
            </w:pPr>
            <w:r w:rsidRPr="00F6171B">
              <w:rPr>
                <w:rFonts w:ascii="Arial" w:hAnsi="Arial" w:cs="Arial"/>
              </w:rPr>
              <w:t>Experience of supervising Adult Social Care professionals or the</w:t>
            </w:r>
            <w:r w:rsidRPr="00A012BE">
              <w:rPr>
                <w:rFonts w:ascii="Arial" w:hAnsi="Arial" w:cs="Arial"/>
              </w:rPr>
              <w:t xml:space="preserve"> </w:t>
            </w:r>
            <w:r w:rsidRPr="00F6171B">
              <w:rPr>
                <w:rFonts w:ascii="Arial" w:hAnsi="Arial" w:cs="Arial"/>
              </w:rPr>
              <w:t>potential to</w:t>
            </w:r>
            <w:r w:rsidR="00A012BE">
              <w:rPr>
                <w:rFonts w:ascii="Arial" w:hAnsi="Arial" w:cs="Arial"/>
              </w:rPr>
              <w:t xml:space="preserve"> </w:t>
            </w:r>
            <w:r w:rsidRPr="00F6171B">
              <w:rPr>
                <w:rFonts w:ascii="Arial" w:hAnsi="Arial" w:cs="Arial"/>
              </w:rPr>
              <w:t>do so, for example development work in a health or social care setting.</w:t>
            </w:r>
          </w:p>
          <w:p w14:paraId="3FBBFB9D" w14:textId="45741038" w:rsidR="00897CAE" w:rsidRPr="00A012BE" w:rsidRDefault="00F6171B" w:rsidP="00A012BE">
            <w:pPr>
              <w:pStyle w:val="ListParagraph"/>
              <w:numPr>
                <w:ilvl w:val="0"/>
                <w:numId w:val="43"/>
              </w:numPr>
              <w:tabs>
                <w:tab w:val="left" w:pos="448"/>
              </w:tabs>
              <w:spacing w:before="120"/>
              <w:ind w:hanging="717"/>
              <w:rPr>
                <w:rFonts w:ascii="Arial" w:hAnsi="Arial" w:cs="Arial"/>
              </w:rPr>
            </w:pPr>
            <w:r w:rsidRPr="00F6171B">
              <w:rPr>
                <w:rFonts w:ascii="Arial" w:hAnsi="Arial" w:cs="Arial"/>
              </w:rPr>
              <w:t>Management of change.</w:t>
            </w:r>
          </w:p>
        </w:tc>
      </w:tr>
    </w:tbl>
    <w:p w14:paraId="573B64DA" w14:textId="168129BA" w:rsidR="008F0E62" w:rsidRPr="00B565F3" w:rsidRDefault="00307391" w:rsidP="008F0E62">
      <w:pPr>
        <w:pStyle w:val="Heading1"/>
        <w:rPr>
          <w:szCs w:val="24"/>
        </w:rPr>
      </w:pPr>
      <w:r w:rsidRPr="00B565F3">
        <w:rPr>
          <w:szCs w:val="24"/>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B565F3" w14:paraId="026463E7" w14:textId="77777777" w:rsidTr="004544C4">
        <w:tc>
          <w:tcPr>
            <w:tcW w:w="5000" w:type="pct"/>
            <w:shd w:val="clear" w:color="auto" w:fill="D9D9D9" w:themeFill="background1" w:themeFillShade="D9"/>
          </w:tcPr>
          <w:p w14:paraId="4C0F4F5C" w14:textId="109F1C33" w:rsidR="00AE4FEB" w:rsidRPr="00B565F3" w:rsidRDefault="00153804" w:rsidP="004544C4">
            <w:pPr>
              <w:rPr>
                <w:rFonts w:ascii="Arial" w:hAnsi="Arial" w:cs="Arial"/>
                <w:b/>
                <w:bCs/>
              </w:rPr>
            </w:pPr>
            <w:r w:rsidRPr="00B565F3">
              <w:rPr>
                <w:rFonts w:ascii="Arial" w:hAnsi="Arial" w:cs="Arial"/>
              </w:rPr>
              <w:t xml:space="preserve">These criteria will be assessed at the application and interview stage </w:t>
            </w:r>
          </w:p>
        </w:tc>
      </w:tr>
      <w:tr w:rsidR="00AE4FEB" w:rsidRPr="00B565F3" w14:paraId="5B015ED0" w14:textId="77777777" w:rsidTr="00587B3A">
        <w:trPr>
          <w:trHeight w:val="2016"/>
        </w:trPr>
        <w:tc>
          <w:tcPr>
            <w:tcW w:w="5000" w:type="pct"/>
          </w:tcPr>
          <w:p w14:paraId="2C9A36D0" w14:textId="77777777" w:rsidR="00936AD5" w:rsidRPr="00D039FB" w:rsidRDefault="00936AD5" w:rsidP="00A012BE">
            <w:pPr>
              <w:pStyle w:val="ListParagraph"/>
              <w:numPr>
                <w:ilvl w:val="0"/>
                <w:numId w:val="43"/>
              </w:numPr>
              <w:tabs>
                <w:tab w:val="left" w:pos="448"/>
              </w:tabs>
              <w:spacing w:before="120"/>
              <w:ind w:hanging="717"/>
              <w:rPr>
                <w:rFonts w:ascii="Arial" w:hAnsi="Arial" w:cs="Arial"/>
              </w:rPr>
            </w:pPr>
            <w:r w:rsidRPr="00D039FB">
              <w:rPr>
                <w:rFonts w:ascii="Arial" w:hAnsi="Arial" w:cs="Arial"/>
              </w:rPr>
              <w:t>A commitment to equal opportunities and anti-discriminatory practice.</w:t>
            </w:r>
          </w:p>
          <w:p w14:paraId="2786293C" w14:textId="17B87483" w:rsidR="00936AD5" w:rsidRPr="00D039FB" w:rsidRDefault="00936AD5" w:rsidP="00A012BE">
            <w:pPr>
              <w:pStyle w:val="ListParagraph"/>
              <w:numPr>
                <w:ilvl w:val="0"/>
                <w:numId w:val="43"/>
              </w:numPr>
              <w:tabs>
                <w:tab w:val="left" w:pos="448"/>
              </w:tabs>
              <w:spacing w:before="120"/>
              <w:ind w:hanging="717"/>
              <w:rPr>
                <w:rFonts w:ascii="Arial" w:hAnsi="Arial" w:cs="Arial"/>
              </w:rPr>
            </w:pPr>
            <w:r w:rsidRPr="00D039FB">
              <w:rPr>
                <w:rFonts w:ascii="Arial" w:hAnsi="Arial" w:cs="Arial"/>
              </w:rPr>
              <w:t>Self</w:t>
            </w:r>
            <w:r>
              <w:rPr>
                <w:rFonts w:ascii="Arial" w:hAnsi="Arial" w:cs="Arial"/>
              </w:rPr>
              <w:t>-</w:t>
            </w:r>
            <w:r w:rsidRPr="00D039FB">
              <w:rPr>
                <w:rFonts w:ascii="Arial" w:hAnsi="Arial" w:cs="Arial"/>
              </w:rPr>
              <w:t xml:space="preserve">motivated </w:t>
            </w:r>
            <w:r>
              <w:rPr>
                <w:rFonts w:ascii="Arial" w:hAnsi="Arial" w:cs="Arial"/>
              </w:rPr>
              <w:t>approach to work.</w:t>
            </w:r>
          </w:p>
          <w:p w14:paraId="5A7FD78F" w14:textId="77777777" w:rsidR="00936AD5" w:rsidRPr="00D039FB" w:rsidRDefault="00936AD5" w:rsidP="00A012BE">
            <w:pPr>
              <w:pStyle w:val="ListParagraph"/>
              <w:numPr>
                <w:ilvl w:val="0"/>
                <w:numId w:val="43"/>
              </w:numPr>
              <w:tabs>
                <w:tab w:val="left" w:pos="448"/>
              </w:tabs>
              <w:spacing w:before="120"/>
              <w:ind w:hanging="717"/>
              <w:rPr>
                <w:rFonts w:ascii="Arial" w:hAnsi="Arial" w:cs="Arial"/>
              </w:rPr>
            </w:pPr>
            <w:r w:rsidRPr="00D039FB">
              <w:rPr>
                <w:rFonts w:ascii="Arial" w:hAnsi="Arial" w:cs="Arial"/>
              </w:rPr>
              <w:t>Change orientated</w:t>
            </w:r>
            <w:r>
              <w:rPr>
                <w:rFonts w:ascii="Arial" w:hAnsi="Arial" w:cs="Arial"/>
              </w:rPr>
              <w:t xml:space="preserve"> approach to work</w:t>
            </w:r>
            <w:r w:rsidRPr="00D039FB">
              <w:rPr>
                <w:rFonts w:ascii="Arial" w:hAnsi="Arial" w:cs="Arial"/>
              </w:rPr>
              <w:t>.</w:t>
            </w:r>
          </w:p>
          <w:p w14:paraId="693A8EE9" w14:textId="77777777" w:rsidR="00936AD5" w:rsidRPr="00D039FB" w:rsidRDefault="00936AD5" w:rsidP="00A012BE">
            <w:pPr>
              <w:pStyle w:val="ListParagraph"/>
              <w:numPr>
                <w:ilvl w:val="0"/>
                <w:numId w:val="43"/>
              </w:numPr>
              <w:tabs>
                <w:tab w:val="left" w:pos="448"/>
              </w:tabs>
              <w:spacing w:before="120"/>
              <w:ind w:hanging="717"/>
              <w:rPr>
                <w:rFonts w:ascii="Arial" w:hAnsi="Arial" w:cs="Arial"/>
              </w:rPr>
            </w:pPr>
            <w:r>
              <w:rPr>
                <w:rFonts w:ascii="Arial" w:hAnsi="Arial" w:cs="Arial"/>
              </w:rPr>
              <w:t>The ability to work well in a team</w:t>
            </w:r>
            <w:r w:rsidRPr="00D039FB">
              <w:rPr>
                <w:rFonts w:ascii="Arial" w:hAnsi="Arial" w:cs="Arial"/>
              </w:rPr>
              <w:t>.</w:t>
            </w:r>
          </w:p>
          <w:p w14:paraId="443C104B" w14:textId="33662F6B" w:rsidR="0043117D" w:rsidRPr="00A012BE" w:rsidRDefault="00936AD5" w:rsidP="00A012BE">
            <w:pPr>
              <w:pStyle w:val="ListParagraph"/>
              <w:numPr>
                <w:ilvl w:val="0"/>
                <w:numId w:val="43"/>
              </w:numPr>
              <w:tabs>
                <w:tab w:val="left" w:pos="448"/>
              </w:tabs>
              <w:spacing w:before="120"/>
              <w:ind w:left="450" w:hanging="283"/>
              <w:rPr>
                <w:rFonts w:ascii="Arial" w:hAnsi="Arial" w:cs="Arial"/>
              </w:rPr>
            </w:pPr>
            <w:r w:rsidRPr="00D039FB">
              <w:rPr>
                <w:rFonts w:ascii="Arial" w:hAnsi="Arial" w:cs="Arial"/>
              </w:rPr>
              <w:t>Ability to make decisions when dealing with often constant and conflicting demands on time.</w:t>
            </w:r>
          </w:p>
          <w:p w14:paraId="5B580695" w14:textId="60AE41B3" w:rsidR="00AE4FEB" w:rsidRPr="007F673A" w:rsidRDefault="0043117D" w:rsidP="007F673A">
            <w:pPr>
              <w:pStyle w:val="ListParagraph"/>
              <w:numPr>
                <w:ilvl w:val="0"/>
                <w:numId w:val="43"/>
              </w:numPr>
              <w:tabs>
                <w:tab w:val="left" w:pos="448"/>
              </w:tabs>
              <w:spacing w:before="120"/>
              <w:ind w:hanging="717"/>
              <w:rPr>
                <w:rFonts w:ascii="Arial" w:hAnsi="Arial" w:cs="Arial"/>
              </w:rPr>
            </w:pPr>
            <w:r w:rsidRPr="00EA7CC5">
              <w:rPr>
                <w:rFonts w:ascii="Arial" w:hAnsi="Arial" w:cs="Arial"/>
              </w:rPr>
              <w:t>Ability to meet the travelling requirements of the post.</w:t>
            </w:r>
          </w:p>
        </w:tc>
      </w:tr>
    </w:tbl>
    <w:p w14:paraId="057B42A9" w14:textId="0F4933B3" w:rsidR="00AE4FEB" w:rsidRPr="00B565F3" w:rsidRDefault="00AE4FEB" w:rsidP="003B26AF">
      <w:pPr>
        <w:rPr>
          <w:rFonts w:ascii="Arial" w:hAnsi="Arial" w:cs="Arial"/>
        </w:rPr>
      </w:pPr>
    </w:p>
    <w:p w14:paraId="755F6CBF" w14:textId="6532E124" w:rsidR="00CE013C" w:rsidRPr="00B565F3" w:rsidRDefault="00CE013C" w:rsidP="00CE013C">
      <w:pPr>
        <w:rPr>
          <w:rFonts w:ascii="Arial" w:hAnsi="Arial" w:cs="Arial"/>
          <w:b/>
          <w:bCs/>
        </w:rPr>
      </w:pPr>
      <w:r w:rsidRPr="00B565F3">
        <w:rPr>
          <w:rFonts w:ascii="Arial" w:hAnsi="Arial" w:cs="Arial"/>
          <w:b/>
          <w:bCs/>
        </w:rPr>
        <w:t xml:space="preserve">Date (drawn up): </w:t>
      </w:r>
    </w:p>
    <w:p w14:paraId="68DBCB2D" w14:textId="313E8809" w:rsidR="00CE013C" w:rsidRPr="00B565F3" w:rsidRDefault="00CE013C" w:rsidP="00CE013C">
      <w:pPr>
        <w:rPr>
          <w:rFonts w:ascii="Arial" w:hAnsi="Arial" w:cs="Arial"/>
          <w:b/>
          <w:bCs/>
        </w:rPr>
      </w:pPr>
      <w:r w:rsidRPr="00B565F3">
        <w:rPr>
          <w:rFonts w:ascii="Arial" w:hAnsi="Arial" w:cs="Arial"/>
          <w:b/>
          <w:bCs/>
        </w:rPr>
        <w:t xml:space="preserve">Reference of Officer(s) drawing up person specifications: </w:t>
      </w:r>
    </w:p>
    <w:p w14:paraId="5D32E1F7" w14:textId="7E6D1EEB" w:rsidR="005C772C" w:rsidRPr="00A012BE" w:rsidRDefault="00A012BE" w:rsidP="003B26AF">
      <w:pPr>
        <w:rPr>
          <w:b/>
          <w:bCs/>
        </w:rPr>
        <w:sectPr w:rsidR="005C772C" w:rsidRPr="00A012BE" w:rsidSect="003F5381">
          <w:pgSz w:w="11906" w:h="16838"/>
          <w:pgMar w:top="1440" w:right="1440" w:bottom="1440" w:left="1440" w:header="708" w:footer="708" w:gutter="0"/>
          <w:cols w:space="708"/>
          <w:docGrid w:linePitch="360"/>
        </w:sectPr>
      </w:pPr>
      <w:r w:rsidRPr="00A012BE">
        <w:rPr>
          <w:rFonts w:ascii="Arial" w:hAnsi="Arial" w:cs="Arial"/>
          <w:b/>
          <w:bCs/>
        </w:rPr>
        <w:t xml:space="preserve">Job Evaluation: </w:t>
      </w:r>
      <w:r w:rsidR="008F3BA0">
        <w:rPr>
          <w:rFonts w:ascii="Arial" w:hAnsi="Arial" w:cs="Arial"/>
          <w:b/>
          <w:bCs/>
        </w:rPr>
        <w:t xml:space="preserve"> 12608</w:t>
      </w: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8F2EC6">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8F2EC6">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11EB4944" w:rsidR="005C772C" w:rsidRPr="008F2EC6" w:rsidRDefault="005C772C" w:rsidP="009709C4">
            <w:pPr>
              <w:jc w:val="center"/>
              <w:rPr>
                <w:rFonts w:ascii="Arial" w:hAnsi="Arial" w:cs="Arial"/>
              </w:rPr>
            </w:pPr>
            <w:r w:rsidRPr="008F2EC6">
              <w:rPr>
                <w:rFonts w:ascii="Arial" w:hAnsi="Arial" w:cs="Arial"/>
              </w:rPr>
              <w:t>Yes</w:t>
            </w:r>
          </w:p>
        </w:tc>
      </w:tr>
      <w:tr w:rsidR="005C772C" w:rsidRPr="000C0D38" w14:paraId="2CBFEE0C" w14:textId="77777777" w:rsidTr="008F2EC6">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0C0B8B5D" w:rsidR="005C772C" w:rsidRPr="008F2EC6" w:rsidRDefault="005C772C" w:rsidP="009709C4">
            <w:pPr>
              <w:jc w:val="center"/>
              <w:rPr>
                <w:rFonts w:ascii="Arial" w:hAnsi="Arial" w:cs="Arial"/>
              </w:rPr>
            </w:pPr>
            <w:r w:rsidRPr="008F2EC6">
              <w:rPr>
                <w:rFonts w:ascii="Arial" w:hAnsi="Arial" w:cs="Arial"/>
              </w:rPr>
              <w:t>Ye</w:t>
            </w:r>
          </w:p>
        </w:tc>
      </w:tr>
      <w:tr w:rsidR="005C772C" w:rsidRPr="000C0D38" w14:paraId="7790F189" w14:textId="77777777" w:rsidTr="008F2EC6">
        <w:trPr>
          <w:tblHeader/>
        </w:trPr>
        <w:tc>
          <w:tcPr>
            <w:tcW w:w="865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DB3A358" w:rsidR="005C772C" w:rsidRPr="008F2EC6" w:rsidRDefault="005C772C" w:rsidP="009709C4">
            <w:pPr>
              <w:jc w:val="center"/>
              <w:rPr>
                <w:rFonts w:ascii="Arial" w:hAnsi="Arial" w:cs="Arial"/>
              </w:rPr>
            </w:pPr>
            <w:r w:rsidRPr="008F2EC6">
              <w:rPr>
                <w:rFonts w:ascii="Arial" w:hAnsi="Arial" w:cs="Arial"/>
              </w:rPr>
              <w:t>No</w:t>
            </w:r>
          </w:p>
        </w:tc>
      </w:tr>
      <w:tr w:rsidR="005C772C" w:rsidRPr="000C0D38" w14:paraId="2C0FDC9F" w14:textId="77777777" w:rsidTr="008F2EC6">
        <w:trPr>
          <w:tblHeader/>
        </w:trPr>
        <w:tc>
          <w:tcPr>
            <w:tcW w:w="865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430" w:type="dxa"/>
            <w:shd w:val="clear" w:color="auto" w:fill="auto"/>
          </w:tcPr>
          <w:p w14:paraId="2135E7F1" w14:textId="6AFE716C" w:rsidR="005C772C" w:rsidRPr="008F2EC6" w:rsidRDefault="005C772C" w:rsidP="009709C4">
            <w:pPr>
              <w:jc w:val="center"/>
              <w:rPr>
                <w:rFonts w:ascii="Arial" w:hAnsi="Arial" w:cs="Arial"/>
              </w:rPr>
            </w:pPr>
            <w:r w:rsidRPr="008F2EC6">
              <w:rPr>
                <w:rFonts w:ascii="Arial" w:hAnsi="Arial" w:cs="Arial"/>
              </w:rPr>
              <w:t>Yes</w:t>
            </w:r>
          </w:p>
        </w:tc>
      </w:tr>
      <w:tr w:rsidR="005C772C" w:rsidRPr="000C0D38" w14:paraId="65D2A7F0" w14:textId="77777777" w:rsidTr="008F2EC6">
        <w:trPr>
          <w:tblHeader/>
        </w:trPr>
        <w:tc>
          <w:tcPr>
            <w:tcW w:w="865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430" w:type="dxa"/>
            <w:shd w:val="clear" w:color="auto" w:fill="auto"/>
          </w:tcPr>
          <w:p w14:paraId="59DF47CF" w14:textId="091EC9A7" w:rsidR="005C772C" w:rsidRPr="008F2EC6" w:rsidRDefault="005C772C" w:rsidP="009709C4">
            <w:pPr>
              <w:jc w:val="center"/>
              <w:rPr>
                <w:rFonts w:ascii="Arial" w:hAnsi="Arial" w:cs="Arial"/>
              </w:rPr>
            </w:pPr>
            <w:r w:rsidRPr="008F2EC6">
              <w:rPr>
                <w:rFonts w:ascii="Arial" w:hAnsi="Arial" w:cs="Arial"/>
              </w:rPr>
              <w:t>Ye</w:t>
            </w:r>
            <w:r w:rsidR="008F2EC6" w:rsidRPr="008F2EC6">
              <w:rPr>
                <w:rFonts w:ascii="Arial" w:hAnsi="Arial" w:cs="Arial"/>
              </w:rPr>
              <w:t>s</w:t>
            </w:r>
          </w:p>
        </w:tc>
      </w:tr>
      <w:tr w:rsidR="008F2EC6" w:rsidRPr="000C0D38" w14:paraId="2A07981F" w14:textId="77777777" w:rsidTr="008F2EC6">
        <w:trPr>
          <w:tblHeader/>
        </w:trPr>
        <w:tc>
          <w:tcPr>
            <w:tcW w:w="8650" w:type="dxa"/>
            <w:shd w:val="clear" w:color="auto" w:fill="auto"/>
          </w:tcPr>
          <w:p w14:paraId="5D8196ED" w14:textId="77777777" w:rsidR="008F2EC6" w:rsidRPr="000C0D38" w:rsidRDefault="008F2EC6" w:rsidP="008F2EC6">
            <w:pPr>
              <w:rPr>
                <w:rFonts w:ascii="Arial" w:hAnsi="Arial" w:cs="Arial"/>
              </w:rPr>
            </w:pPr>
            <w:r w:rsidRPr="000C0D38">
              <w:rPr>
                <w:rFonts w:ascii="Arial" w:hAnsi="Arial" w:cs="Arial"/>
              </w:rPr>
              <w:t>Working at height</w:t>
            </w:r>
          </w:p>
        </w:tc>
        <w:tc>
          <w:tcPr>
            <w:tcW w:w="1430" w:type="dxa"/>
            <w:shd w:val="clear" w:color="auto" w:fill="auto"/>
          </w:tcPr>
          <w:p w14:paraId="4F87DBC9" w14:textId="16F1C366" w:rsidR="008F2EC6" w:rsidRPr="000C0D38" w:rsidRDefault="008F2EC6" w:rsidP="008F2EC6">
            <w:pPr>
              <w:jc w:val="center"/>
              <w:rPr>
                <w:rFonts w:ascii="Arial" w:hAnsi="Arial" w:cs="Arial"/>
              </w:rPr>
            </w:pPr>
            <w:r w:rsidRPr="009C1931">
              <w:rPr>
                <w:rFonts w:ascii="Arial" w:hAnsi="Arial" w:cs="Arial"/>
              </w:rPr>
              <w:t>No</w:t>
            </w:r>
          </w:p>
        </w:tc>
      </w:tr>
      <w:tr w:rsidR="008F2EC6" w:rsidRPr="000C0D38" w14:paraId="207ABEE7" w14:textId="77777777" w:rsidTr="008F2EC6">
        <w:trPr>
          <w:tblHeader/>
        </w:trPr>
        <w:tc>
          <w:tcPr>
            <w:tcW w:w="8650" w:type="dxa"/>
            <w:shd w:val="clear" w:color="auto" w:fill="auto"/>
          </w:tcPr>
          <w:p w14:paraId="00639889" w14:textId="77777777" w:rsidR="008F2EC6" w:rsidRPr="000C0D38" w:rsidRDefault="008F2EC6" w:rsidP="008F2EC6">
            <w:pPr>
              <w:rPr>
                <w:rFonts w:ascii="Arial" w:hAnsi="Arial" w:cs="Arial"/>
              </w:rPr>
            </w:pPr>
            <w:r w:rsidRPr="000C0D38">
              <w:rPr>
                <w:rFonts w:ascii="Arial" w:hAnsi="Arial" w:cs="Arial"/>
              </w:rPr>
              <w:t xml:space="preserve">Shift / </w:t>
            </w:r>
            <w:proofErr w:type="gramStart"/>
            <w:r w:rsidRPr="000C0D38">
              <w:rPr>
                <w:rFonts w:ascii="Arial" w:hAnsi="Arial" w:cs="Arial"/>
              </w:rPr>
              <w:t>night  work</w:t>
            </w:r>
            <w:proofErr w:type="gramEnd"/>
          </w:p>
        </w:tc>
        <w:tc>
          <w:tcPr>
            <w:tcW w:w="1430" w:type="dxa"/>
            <w:shd w:val="clear" w:color="auto" w:fill="auto"/>
          </w:tcPr>
          <w:p w14:paraId="07DF66E3" w14:textId="182F6915" w:rsidR="008F2EC6" w:rsidRPr="000C0D38" w:rsidRDefault="008F2EC6" w:rsidP="008F2EC6">
            <w:pPr>
              <w:jc w:val="center"/>
              <w:rPr>
                <w:rFonts w:ascii="Arial" w:hAnsi="Arial" w:cs="Arial"/>
              </w:rPr>
            </w:pPr>
            <w:r w:rsidRPr="009C1931">
              <w:rPr>
                <w:rFonts w:ascii="Arial" w:hAnsi="Arial" w:cs="Arial"/>
              </w:rPr>
              <w:t>No</w:t>
            </w:r>
          </w:p>
        </w:tc>
      </w:tr>
      <w:tr w:rsidR="008F2EC6" w:rsidRPr="000C0D38" w14:paraId="45DBE800" w14:textId="77777777" w:rsidTr="008F2EC6">
        <w:trPr>
          <w:tblHeader/>
        </w:trPr>
        <w:tc>
          <w:tcPr>
            <w:tcW w:w="8650" w:type="dxa"/>
            <w:shd w:val="clear" w:color="auto" w:fill="auto"/>
          </w:tcPr>
          <w:p w14:paraId="1FFA5AC2" w14:textId="77777777" w:rsidR="008F2EC6" w:rsidRPr="000C0D38" w:rsidRDefault="008F2EC6" w:rsidP="008F2EC6">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215C45BD" w:rsidR="008F2EC6" w:rsidRPr="000C0D38" w:rsidRDefault="008F2EC6" w:rsidP="008F2EC6">
            <w:pPr>
              <w:jc w:val="center"/>
              <w:rPr>
                <w:rFonts w:ascii="Arial" w:hAnsi="Arial" w:cs="Arial"/>
              </w:rPr>
            </w:pPr>
            <w:r w:rsidRPr="009C1931">
              <w:rPr>
                <w:rFonts w:ascii="Arial" w:hAnsi="Arial" w:cs="Arial"/>
              </w:rPr>
              <w:t>No</w:t>
            </w:r>
          </w:p>
        </w:tc>
      </w:tr>
      <w:tr w:rsidR="008F2EC6" w:rsidRPr="000C0D38" w14:paraId="04D753CE" w14:textId="77777777" w:rsidTr="008F2EC6">
        <w:trPr>
          <w:tblHeader/>
        </w:trPr>
        <w:tc>
          <w:tcPr>
            <w:tcW w:w="8650" w:type="dxa"/>
            <w:shd w:val="clear" w:color="auto" w:fill="auto"/>
          </w:tcPr>
          <w:p w14:paraId="206034F3" w14:textId="77777777" w:rsidR="008F2EC6" w:rsidRPr="000C0D38" w:rsidRDefault="008F2EC6" w:rsidP="008F2EC6">
            <w:pPr>
              <w:rPr>
                <w:rFonts w:ascii="Arial" w:hAnsi="Arial" w:cs="Arial"/>
              </w:rPr>
            </w:pPr>
            <w:r w:rsidRPr="000C0D38">
              <w:rPr>
                <w:rFonts w:ascii="Arial" w:hAnsi="Arial" w:cs="Arial"/>
              </w:rPr>
              <w:t>Using power tools</w:t>
            </w:r>
          </w:p>
        </w:tc>
        <w:tc>
          <w:tcPr>
            <w:tcW w:w="1430" w:type="dxa"/>
            <w:shd w:val="clear" w:color="auto" w:fill="auto"/>
          </w:tcPr>
          <w:p w14:paraId="25DC05CD" w14:textId="5CDE58C3" w:rsidR="008F2EC6" w:rsidRPr="000C0D38" w:rsidRDefault="008F2EC6" w:rsidP="008F2EC6">
            <w:pPr>
              <w:jc w:val="center"/>
              <w:rPr>
                <w:rFonts w:ascii="Arial" w:hAnsi="Arial" w:cs="Arial"/>
              </w:rPr>
            </w:pPr>
            <w:r w:rsidRPr="009C1931">
              <w:rPr>
                <w:rFonts w:ascii="Arial" w:hAnsi="Arial" w:cs="Arial"/>
              </w:rPr>
              <w:t>No</w:t>
            </w:r>
          </w:p>
        </w:tc>
      </w:tr>
      <w:tr w:rsidR="008F2EC6" w:rsidRPr="000C0D38" w14:paraId="2433D231" w14:textId="77777777" w:rsidTr="008F2EC6">
        <w:trPr>
          <w:tblHeader/>
        </w:trPr>
        <w:tc>
          <w:tcPr>
            <w:tcW w:w="8650" w:type="dxa"/>
            <w:shd w:val="clear" w:color="auto" w:fill="auto"/>
          </w:tcPr>
          <w:p w14:paraId="53B6C081" w14:textId="77777777" w:rsidR="008F2EC6" w:rsidRPr="000C0D38" w:rsidRDefault="008F2EC6" w:rsidP="008F2EC6">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74A8E438" w:rsidR="008F2EC6" w:rsidRPr="000C0D38" w:rsidRDefault="008F2EC6" w:rsidP="008F2EC6">
            <w:pPr>
              <w:jc w:val="center"/>
              <w:rPr>
                <w:rFonts w:ascii="Arial" w:hAnsi="Arial" w:cs="Arial"/>
              </w:rPr>
            </w:pPr>
            <w:r w:rsidRPr="009C1931">
              <w:rPr>
                <w:rFonts w:ascii="Arial" w:hAnsi="Arial" w:cs="Arial"/>
              </w:rPr>
              <w:t>No</w:t>
            </w:r>
          </w:p>
        </w:tc>
      </w:tr>
      <w:tr w:rsidR="008F2EC6" w:rsidRPr="000C0D38" w14:paraId="78555B28" w14:textId="77777777" w:rsidTr="008F2EC6">
        <w:trPr>
          <w:trHeight w:val="80"/>
          <w:tblHeader/>
        </w:trPr>
        <w:tc>
          <w:tcPr>
            <w:tcW w:w="8650" w:type="dxa"/>
            <w:shd w:val="clear" w:color="auto" w:fill="auto"/>
          </w:tcPr>
          <w:p w14:paraId="73136DA0" w14:textId="77777777" w:rsidR="008F2EC6" w:rsidRPr="000C0D38" w:rsidRDefault="008F2EC6" w:rsidP="008F2EC6">
            <w:pPr>
              <w:rPr>
                <w:rFonts w:ascii="Arial" w:hAnsi="Arial" w:cs="Arial"/>
              </w:rPr>
            </w:pPr>
            <w:r w:rsidRPr="000C0D38">
              <w:rPr>
                <w:rFonts w:ascii="Arial" w:hAnsi="Arial" w:cs="Arial"/>
              </w:rPr>
              <w:t>Food handling</w:t>
            </w:r>
          </w:p>
        </w:tc>
        <w:tc>
          <w:tcPr>
            <w:tcW w:w="1430" w:type="dxa"/>
            <w:shd w:val="clear" w:color="auto" w:fill="auto"/>
          </w:tcPr>
          <w:p w14:paraId="4B618C6F" w14:textId="04D3576B" w:rsidR="008F2EC6" w:rsidRPr="000C0D38" w:rsidRDefault="008F2EC6" w:rsidP="008F2EC6">
            <w:pPr>
              <w:jc w:val="center"/>
              <w:rPr>
                <w:rFonts w:ascii="Arial" w:hAnsi="Arial" w:cs="Arial"/>
              </w:rPr>
            </w:pPr>
            <w:r w:rsidRPr="009C1931">
              <w:rPr>
                <w:rFonts w:ascii="Arial" w:hAnsi="Arial" w:cs="Arial"/>
              </w:rPr>
              <w:t>No</w:t>
            </w:r>
          </w:p>
        </w:tc>
      </w:tr>
      <w:tr w:rsidR="008F2EC6" w:rsidRPr="000C0D38" w14:paraId="03490C5A" w14:textId="77777777" w:rsidTr="008F2EC6">
        <w:trPr>
          <w:trHeight w:val="80"/>
          <w:tblHeader/>
        </w:trPr>
        <w:tc>
          <w:tcPr>
            <w:tcW w:w="8650" w:type="dxa"/>
            <w:shd w:val="clear" w:color="auto" w:fill="auto"/>
          </w:tcPr>
          <w:p w14:paraId="7D970FC1" w14:textId="77777777" w:rsidR="008F2EC6" w:rsidRPr="000C0D38" w:rsidRDefault="008F2EC6" w:rsidP="008F2EC6">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73D614E8" w:rsidR="008F2EC6" w:rsidRPr="000C0D38" w:rsidRDefault="008F2EC6" w:rsidP="008F2EC6">
            <w:pPr>
              <w:jc w:val="center"/>
              <w:rPr>
                <w:rFonts w:ascii="Arial" w:hAnsi="Arial" w:cs="Arial"/>
              </w:rPr>
            </w:pPr>
            <w:r w:rsidRPr="009C1931">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6EF0" w14:textId="77777777" w:rsidR="00200B55" w:rsidRDefault="00200B55" w:rsidP="00E76A6D">
      <w:r>
        <w:separator/>
      </w:r>
    </w:p>
  </w:endnote>
  <w:endnote w:type="continuationSeparator" w:id="0">
    <w:p w14:paraId="18B8348B" w14:textId="77777777" w:rsidR="00200B55" w:rsidRDefault="00200B5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4AD0246E" w:rsidR="00E76A6D" w:rsidRDefault="00E76A6D" w:rsidP="00587B3A">
    <w:pPr>
      <w:pStyle w:val="Foo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7FE3" w14:textId="77777777" w:rsidR="00200B55" w:rsidRDefault="00200B55" w:rsidP="00E76A6D">
      <w:r>
        <w:separator/>
      </w:r>
    </w:p>
  </w:footnote>
  <w:footnote w:type="continuationSeparator" w:id="0">
    <w:p w14:paraId="15B4226E" w14:textId="77777777" w:rsidR="00200B55" w:rsidRDefault="00200B5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1996"/>
        </w:tabs>
        <w:ind w:left="1996" w:hanging="360"/>
      </w:pPr>
    </w:lvl>
    <w:lvl w:ilvl="1" w:tplc="04090019" w:tentative="1">
      <w:start w:val="1"/>
      <w:numFmt w:val="lowerLetter"/>
      <w:lvlText w:val="%2."/>
      <w:lvlJc w:val="left"/>
      <w:pPr>
        <w:tabs>
          <w:tab w:val="num" w:pos="916"/>
        </w:tabs>
        <w:ind w:left="916" w:hanging="360"/>
      </w:pPr>
    </w:lvl>
    <w:lvl w:ilvl="2" w:tplc="0409001B" w:tentative="1">
      <w:start w:val="1"/>
      <w:numFmt w:val="lowerRoman"/>
      <w:lvlText w:val="%3."/>
      <w:lvlJc w:val="right"/>
      <w:pPr>
        <w:tabs>
          <w:tab w:val="num" w:pos="1636"/>
        </w:tabs>
        <w:ind w:left="1636" w:hanging="180"/>
      </w:pPr>
    </w:lvl>
    <w:lvl w:ilvl="3" w:tplc="0409000F" w:tentative="1">
      <w:start w:val="1"/>
      <w:numFmt w:val="decimal"/>
      <w:lvlText w:val="%4."/>
      <w:lvlJc w:val="left"/>
      <w:pPr>
        <w:tabs>
          <w:tab w:val="num" w:pos="2356"/>
        </w:tabs>
        <w:ind w:left="2356" w:hanging="360"/>
      </w:pPr>
    </w:lvl>
    <w:lvl w:ilvl="4" w:tplc="04090019" w:tentative="1">
      <w:start w:val="1"/>
      <w:numFmt w:val="lowerLetter"/>
      <w:lvlText w:val="%5."/>
      <w:lvlJc w:val="left"/>
      <w:pPr>
        <w:tabs>
          <w:tab w:val="num" w:pos="3076"/>
        </w:tabs>
        <w:ind w:left="3076" w:hanging="360"/>
      </w:pPr>
    </w:lvl>
    <w:lvl w:ilvl="5" w:tplc="0409001B" w:tentative="1">
      <w:start w:val="1"/>
      <w:numFmt w:val="lowerRoman"/>
      <w:lvlText w:val="%6."/>
      <w:lvlJc w:val="right"/>
      <w:pPr>
        <w:tabs>
          <w:tab w:val="num" w:pos="3796"/>
        </w:tabs>
        <w:ind w:left="3796" w:hanging="180"/>
      </w:pPr>
    </w:lvl>
    <w:lvl w:ilvl="6" w:tplc="0409000F" w:tentative="1">
      <w:start w:val="1"/>
      <w:numFmt w:val="decimal"/>
      <w:lvlText w:val="%7."/>
      <w:lvlJc w:val="left"/>
      <w:pPr>
        <w:tabs>
          <w:tab w:val="num" w:pos="4516"/>
        </w:tabs>
        <w:ind w:left="4516" w:hanging="360"/>
      </w:pPr>
    </w:lvl>
    <w:lvl w:ilvl="7" w:tplc="04090019" w:tentative="1">
      <w:start w:val="1"/>
      <w:numFmt w:val="lowerLetter"/>
      <w:lvlText w:val="%8."/>
      <w:lvlJc w:val="left"/>
      <w:pPr>
        <w:tabs>
          <w:tab w:val="num" w:pos="5236"/>
        </w:tabs>
        <w:ind w:left="5236" w:hanging="360"/>
      </w:pPr>
    </w:lvl>
    <w:lvl w:ilvl="8" w:tplc="0409001B" w:tentative="1">
      <w:start w:val="1"/>
      <w:numFmt w:val="lowerRoman"/>
      <w:lvlText w:val="%9."/>
      <w:lvlJc w:val="right"/>
      <w:pPr>
        <w:tabs>
          <w:tab w:val="num" w:pos="5956"/>
        </w:tabs>
        <w:ind w:left="5956" w:hanging="180"/>
      </w:pPr>
    </w:lvl>
  </w:abstractNum>
  <w:abstractNum w:abstractNumId="1" w15:restartNumberingAfterBreak="0">
    <w:nsid w:val="00E04AAC"/>
    <w:multiLevelType w:val="hybridMultilevel"/>
    <w:tmpl w:val="DBBA0A74"/>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 w15:restartNumberingAfterBreak="0">
    <w:nsid w:val="04CB1902"/>
    <w:multiLevelType w:val="hybridMultilevel"/>
    <w:tmpl w:val="15140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15C54"/>
    <w:multiLevelType w:val="hybridMultilevel"/>
    <w:tmpl w:val="7FB6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AC3"/>
    <w:multiLevelType w:val="hybridMultilevel"/>
    <w:tmpl w:val="DCB4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E3A10"/>
    <w:multiLevelType w:val="hybridMultilevel"/>
    <w:tmpl w:val="54D87A68"/>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6" w15:restartNumberingAfterBreak="0">
    <w:nsid w:val="137063CD"/>
    <w:multiLevelType w:val="hybridMultilevel"/>
    <w:tmpl w:val="E6F4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C48C4"/>
    <w:multiLevelType w:val="hybridMultilevel"/>
    <w:tmpl w:val="B2D6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16880"/>
    <w:multiLevelType w:val="hybridMultilevel"/>
    <w:tmpl w:val="98FC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12016"/>
    <w:multiLevelType w:val="hybridMultilevel"/>
    <w:tmpl w:val="393E51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28736A"/>
    <w:multiLevelType w:val="hybridMultilevel"/>
    <w:tmpl w:val="DE866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14E49"/>
    <w:multiLevelType w:val="hybridMultilevel"/>
    <w:tmpl w:val="56EAA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91471"/>
    <w:multiLevelType w:val="hybridMultilevel"/>
    <w:tmpl w:val="38F09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F047F0"/>
    <w:multiLevelType w:val="hybridMultilevel"/>
    <w:tmpl w:val="16889EEE"/>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16" w15:restartNumberingAfterBreak="0">
    <w:nsid w:val="2AE54E91"/>
    <w:multiLevelType w:val="hybridMultilevel"/>
    <w:tmpl w:val="6A0A8D52"/>
    <w:lvl w:ilvl="0" w:tplc="08090001">
      <w:start w:val="1"/>
      <w:numFmt w:val="bullet"/>
      <w:lvlText w:val=""/>
      <w:lvlJc w:val="left"/>
      <w:pPr>
        <w:ind w:left="1440" w:hanging="360"/>
      </w:pPr>
      <w:rPr>
        <w:rFonts w:ascii="Symbol" w:hAnsi="Symbol" w:hint="default"/>
      </w:rPr>
    </w:lvl>
    <w:lvl w:ilvl="1" w:tplc="F6189C9E">
      <w:start w:val="7"/>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280848"/>
    <w:multiLevelType w:val="hybridMultilevel"/>
    <w:tmpl w:val="9C446F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8A2EB8"/>
    <w:multiLevelType w:val="singleLevel"/>
    <w:tmpl w:val="2396936A"/>
    <w:lvl w:ilvl="0">
      <w:start w:val="1"/>
      <w:numFmt w:val="decimal"/>
      <w:lvlText w:val="%1."/>
      <w:lvlJc w:val="left"/>
      <w:pPr>
        <w:tabs>
          <w:tab w:val="num" w:pos="720"/>
        </w:tabs>
        <w:ind w:left="720" w:hanging="720"/>
      </w:pPr>
      <w:rPr>
        <w:rFonts w:hint="default"/>
      </w:rPr>
    </w:lvl>
  </w:abstractNum>
  <w:abstractNum w:abstractNumId="19" w15:restartNumberingAfterBreak="0">
    <w:nsid w:val="340020DA"/>
    <w:multiLevelType w:val="multilevel"/>
    <w:tmpl w:val="EE8048B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732B6B"/>
    <w:multiLevelType w:val="hybridMultilevel"/>
    <w:tmpl w:val="D060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878DC"/>
    <w:multiLevelType w:val="hybridMultilevel"/>
    <w:tmpl w:val="C914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F52EA"/>
    <w:multiLevelType w:val="hybridMultilevel"/>
    <w:tmpl w:val="264CB2F4"/>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3" w15:restartNumberingAfterBreak="0">
    <w:nsid w:val="46CE7E94"/>
    <w:multiLevelType w:val="hybridMultilevel"/>
    <w:tmpl w:val="50B816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734C89"/>
    <w:multiLevelType w:val="multilevel"/>
    <w:tmpl w:val="EAAC7220"/>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0C48AC"/>
    <w:multiLevelType w:val="hybridMultilevel"/>
    <w:tmpl w:val="773CC6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5D03EC"/>
    <w:multiLevelType w:val="hybridMultilevel"/>
    <w:tmpl w:val="ED7EB5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456FF8"/>
    <w:multiLevelType w:val="hybridMultilevel"/>
    <w:tmpl w:val="B5EC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C577C"/>
    <w:multiLevelType w:val="hybridMultilevel"/>
    <w:tmpl w:val="CCD8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91594"/>
    <w:multiLevelType w:val="hybridMultilevel"/>
    <w:tmpl w:val="876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C08A2"/>
    <w:multiLevelType w:val="hybridMultilevel"/>
    <w:tmpl w:val="53AC5F14"/>
    <w:lvl w:ilvl="0" w:tplc="E95C1A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293F22"/>
    <w:multiLevelType w:val="hybridMultilevel"/>
    <w:tmpl w:val="7EC83930"/>
    <w:lvl w:ilvl="0" w:tplc="E95C1A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431BB"/>
    <w:multiLevelType w:val="hybridMultilevel"/>
    <w:tmpl w:val="5C628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40B7D"/>
    <w:multiLevelType w:val="hybridMultilevel"/>
    <w:tmpl w:val="B2E0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65F24"/>
    <w:multiLevelType w:val="hybridMultilevel"/>
    <w:tmpl w:val="84C2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C58F8"/>
    <w:multiLevelType w:val="hybridMultilevel"/>
    <w:tmpl w:val="CC82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01B79"/>
    <w:multiLevelType w:val="hybridMultilevel"/>
    <w:tmpl w:val="5B86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12C0E"/>
    <w:multiLevelType w:val="hybridMultilevel"/>
    <w:tmpl w:val="A0CE91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6FE3D01"/>
    <w:multiLevelType w:val="hybridMultilevel"/>
    <w:tmpl w:val="4B04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187073"/>
    <w:multiLevelType w:val="multilevel"/>
    <w:tmpl w:val="7C6842C6"/>
    <w:lvl w:ilvl="0">
      <w:start w:val="1"/>
      <w:numFmt w:val="decimal"/>
      <w:lvlText w:val="%1."/>
      <w:lvlJc w:val="left"/>
      <w:pPr>
        <w:tabs>
          <w:tab w:val="left" w:pos="720"/>
        </w:tabs>
      </w:pPr>
      <w:rPr>
        <w:rFonts w:ascii="Arial" w:eastAsia="Arial" w:hAnsi="Arial"/>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13587F"/>
    <w:multiLevelType w:val="hybridMultilevel"/>
    <w:tmpl w:val="ACD621A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3397A"/>
    <w:multiLevelType w:val="hybridMultilevel"/>
    <w:tmpl w:val="E13A0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AE01C0"/>
    <w:multiLevelType w:val="hybridMultilevel"/>
    <w:tmpl w:val="9E92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701406">
    <w:abstractNumId w:val="34"/>
  </w:num>
  <w:num w:numId="2" w16cid:durableId="1679189548">
    <w:abstractNumId w:val="7"/>
  </w:num>
  <w:num w:numId="3" w16cid:durableId="834344404">
    <w:abstractNumId w:val="12"/>
  </w:num>
  <w:num w:numId="4" w16cid:durableId="1463696946">
    <w:abstractNumId w:val="39"/>
  </w:num>
  <w:num w:numId="5" w16cid:durableId="1197887870">
    <w:abstractNumId w:val="14"/>
  </w:num>
  <w:num w:numId="6" w16cid:durableId="58134428">
    <w:abstractNumId w:val="16"/>
  </w:num>
  <w:num w:numId="7" w16cid:durableId="860554345">
    <w:abstractNumId w:val="24"/>
  </w:num>
  <w:num w:numId="8" w16cid:durableId="1704162075">
    <w:abstractNumId w:val="19"/>
  </w:num>
  <w:num w:numId="9" w16cid:durableId="587735223">
    <w:abstractNumId w:val="40"/>
  </w:num>
  <w:num w:numId="10" w16cid:durableId="1248344555">
    <w:abstractNumId w:val="0"/>
  </w:num>
  <w:num w:numId="11" w16cid:durableId="1869370648">
    <w:abstractNumId w:val="32"/>
  </w:num>
  <w:num w:numId="12" w16cid:durableId="1404794592">
    <w:abstractNumId w:val="30"/>
  </w:num>
  <w:num w:numId="13" w16cid:durableId="1878620927">
    <w:abstractNumId w:val="2"/>
  </w:num>
  <w:num w:numId="14" w16cid:durableId="685255712">
    <w:abstractNumId w:val="41"/>
  </w:num>
  <w:num w:numId="15" w16cid:durableId="1265648479">
    <w:abstractNumId w:val="11"/>
  </w:num>
  <w:num w:numId="16" w16cid:durableId="576407370">
    <w:abstractNumId w:val="42"/>
  </w:num>
  <w:num w:numId="17" w16cid:durableId="589891307">
    <w:abstractNumId w:val="4"/>
  </w:num>
  <w:num w:numId="18" w16cid:durableId="360519358">
    <w:abstractNumId w:val="31"/>
  </w:num>
  <w:num w:numId="19" w16cid:durableId="56324101">
    <w:abstractNumId w:val="38"/>
  </w:num>
  <w:num w:numId="20" w16cid:durableId="640580810">
    <w:abstractNumId w:val="36"/>
  </w:num>
  <w:num w:numId="21" w16cid:durableId="637034356">
    <w:abstractNumId w:val="27"/>
  </w:num>
  <w:num w:numId="22" w16cid:durableId="813789590">
    <w:abstractNumId w:val="13"/>
  </w:num>
  <w:num w:numId="23" w16cid:durableId="912550830">
    <w:abstractNumId w:val="6"/>
  </w:num>
  <w:num w:numId="24" w16cid:durableId="200872012">
    <w:abstractNumId w:val="33"/>
  </w:num>
  <w:num w:numId="25" w16cid:durableId="34430091">
    <w:abstractNumId w:val="9"/>
  </w:num>
  <w:num w:numId="26" w16cid:durableId="1364550496">
    <w:abstractNumId w:val="3"/>
  </w:num>
  <w:num w:numId="27" w16cid:durableId="213003739">
    <w:abstractNumId w:val="21"/>
  </w:num>
  <w:num w:numId="28" w16cid:durableId="954674444">
    <w:abstractNumId w:val="35"/>
  </w:num>
  <w:num w:numId="29" w16cid:durableId="818762332">
    <w:abstractNumId w:val="18"/>
  </w:num>
  <w:num w:numId="30" w16cid:durableId="81296601">
    <w:abstractNumId w:val="10"/>
  </w:num>
  <w:num w:numId="31" w16cid:durableId="1624919702">
    <w:abstractNumId w:val="17"/>
  </w:num>
  <w:num w:numId="32" w16cid:durableId="1137140062">
    <w:abstractNumId w:val="5"/>
  </w:num>
  <w:num w:numId="33" w16cid:durableId="646320397">
    <w:abstractNumId w:val="22"/>
  </w:num>
  <w:num w:numId="34" w16cid:durableId="1979991136">
    <w:abstractNumId w:val="37"/>
  </w:num>
  <w:num w:numId="35" w16cid:durableId="1646549692">
    <w:abstractNumId w:val="28"/>
  </w:num>
  <w:num w:numId="36" w16cid:durableId="576552192">
    <w:abstractNumId w:val="8"/>
  </w:num>
  <w:num w:numId="37" w16cid:durableId="1522551598">
    <w:abstractNumId w:val="29"/>
  </w:num>
  <w:num w:numId="38" w16cid:durableId="1542404912">
    <w:abstractNumId w:val="23"/>
  </w:num>
  <w:num w:numId="39" w16cid:durableId="119080121">
    <w:abstractNumId w:val="25"/>
  </w:num>
  <w:num w:numId="40" w16cid:durableId="1502500237">
    <w:abstractNumId w:val="43"/>
  </w:num>
  <w:num w:numId="41" w16cid:durableId="1199514306">
    <w:abstractNumId w:val="26"/>
  </w:num>
  <w:num w:numId="42" w16cid:durableId="1793406049">
    <w:abstractNumId w:val="20"/>
  </w:num>
  <w:num w:numId="43" w16cid:durableId="485442633">
    <w:abstractNumId w:val="15"/>
  </w:num>
  <w:num w:numId="44" w16cid:durableId="1357271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17BA3"/>
    <w:rsid w:val="00141FA5"/>
    <w:rsid w:val="00153804"/>
    <w:rsid w:val="001D13CE"/>
    <w:rsid w:val="001D180B"/>
    <w:rsid w:val="00200B55"/>
    <w:rsid w:val="0022436C"/>
    <w:rsid w:val="002864C1"/>
    <w:rsid w:val="002B2175"/>
    <w:rsid w:val="002F6ACA"/>
    <w:rsid w:val="00307391"/>
    <w:rsid w:val="00341C9A"/>
    <w:rsid w:val="00341FE9"/>
    <w:rsid w:val="00393BFB"/>
    <w:rsid w:val="003B26AF"/>
    <w:rsid w:val="003B5415"/>
    <w:rsid w:val="003E3F7A"/>
    <w:rsid w:val="003E41F1"/>
    <w:rsid w:val="003F5381"/>
    <w:rsid w:val="00402216"/>
    <w:rsid w:val="0043117D"/>
    <w:rsid w:val="004361C1"/>
    <w:rsid w:val="00480287"/>
    <w:rsid w:val="004806F5"/>
    <w:rsid w:val="004A1434"/>
    <w:rsid w:val="004A1503"/>
    <w:rsid w:val="004E3811"/>
    <w:rsid w:val="00505BF9"/>
    <w:rsid w:val="00512005"/>
    <w:rsid w:val="00587B3A"/>
    <w:rsid w:val="00595D51"/>
    <w:rsid w:val="005A4D3E"/>
    <w:rsid w:val="005B5323"/>
    <w:rsid w:val="005C772C"/>
    <w:rsid w:val="005E5AFC"/>
    <w:rsid w:val="0062310D"/>
    <w:rsid w:val="00702B37"/>
    <w:rsid w:val="00726AC3"/>
    <w:rsid w:val="00760996"/>
    <w:rsid w:val="00774351"/>
    <w:rsid w:val="007E7490"/>
    <w:rsid w:val="007F673A"/>
    <w:rsid w:val="00804730"/>
    <w:rsid w:val="00805A86"/>
    <w:rsid w:val="00821AA1"/>
    <w:rsid w:val="00822730"/>
    <w:rsid w:val="00855DA9"/>
    <w:rsid w:val="00855F9E"/>
    <w:rsid w:val="00897CAE"/>
    <w:rsid w:val="008B132C"/>
    <w:rsid w:val="008F0E62"/>
    <w:rsid w:val="008F2EC6"/>
    <w:rsid w:val="008F3BA0"/>
    <w:rsid w:val="009222D6"/>
    <w:rsid w:val="00936AD5"/>
    <w:rsid w:val="00975FE2"/>
    <w:rsid w:val="00984B26"/>
    <w:rsid w:val="00991E28"/>
    <w:rsid w:val="009A75B1"/>
    <w:rsid w:val="009E22E9"/>
    <w:rsid w:val="00A012BE"/>
    <w:rsid w:val="00A04EE9"/>
    <w:rsid w:val="00A34D9B"/>
    <w:rsid w:val="00AC3FA0"/>
    <w:rsid w:val="00AE4FEB"/>
    <w:rsid w:val="00B05B0B"/>
    <w:rsid w:val="00B565F3"/>
    <w:rsid w:val="00B82E31"/>
    <w:rsid w:val="00B92BEE"/>
    <w:rsid w:val="00BC34AE"/>
    <w:rsid w:val="00C374FD"/>
    <w:rsid w:val="00C5268E"/>
    <w:rsid w:val="00C63B5F"/>
    <w:rsid w:val="00CE013C"/>
    <w:rsid w:val="00D864E0"/>
    <w:rsid w:val="00DD7718"/>
    <w:rsid w:val="00E053C6"/>
    <w:rsid w:val="00E11C34"/>
    <w:rsid w:val="00E32445"/>
    <w:rsid w:val="00E76A6D"/>
    <w:rsid w:val="00EB4826"/>
    <w:rsid w:val="00EC4256"/>
    <w:rsid w:val="00EE4793"/>
    <w:rsid w:val="00F17B0C"/>
    <w:rsid w:val="00F276F4"/>
    <w:rsid w:val="00F31E6F"/>
    <w:rsid w:val="00F6171B"/>
    <w:rsid w:val="00FB1869"/>
    <w:rsid w:val="00FD4CAF"/>
    <w:rsid w:val="00FD5F4E"/>
    <w:rsid w:val="00FE3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0473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styleId="BodyText">
    <w:name w:val="Body Text"/>
    <w:basedOn w:val="Normal"/>
    <w:link w:val="BodyTextChar"/>
    <w:rsid w:val="00480287"/>
    <w:pPr>
      <w:jc w:val="both"/>
    </w:pPr>
    <w:rPr>
      <w:rFonts w:ascii="Univers (W1)" w:hAnsi="Univers (W1)"/>
      <w:sz w:val="32"/>
      <w:szCs w:val="20"/>
      <w:lang w:eastAsia="en-US"/>
    </w:rPr>
  </w:style>
  <w:style w:type="character" w:customStyle="1" w:styleId="BodyTextChar">
    <w:name w:val="Body Text Char"/>
    <w:basedOn w:val="DefaultParagraphFont"/>
    <w:link w:val="BodyText"/>
    <w:rsid w:val="00480287"/>
    <w:rPr>
      <w:rFonts w:ascii="Univers (W1)" w:eastAsia="Times New Roman" w:hAnsi="Univers (W1)" w:cs="Times New Roman"/>
      <w:sz w:val="32"/>
      <w:szCs w:val="20"/>
    </w:rPr>
  </w:style>
  <w:style w:type="character" w:customStyle="1" w:styleId="Heading3Char">
    <w:name w:val="Heading 3 Char"/>
    <w:basedOn w:val="DefaultParagraphFont"/>
    <w:link w:val="Heading3"/>
    <w:rsid w:val="00804730"/>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9E22E9"/>
    <w:rPr>
      <w:color w:val="0000FF" w:themeColor="hyperlink"/>
      <w:u w:val="single"/>
    </w:rPr>
  </w:style>
  <w:style w:type="character" w:styleId="UnresolvedMention">
    <w:name w:val="Unresolved Mention"/>
    <w:basedOn w:val="DefaultParagraphFont"/>
    <w:uiPriority w:val="99"/>
    <w:semiHidden/>
    <w:unhideWhenUsed/>
    <w:rsid w:val="009E2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0edbdf58-cbf2-428a-80ab-aedffcd2a497">
      <Value>107</Value>
      <Value>4</Value>
    </TaxCatchAll>
    <Protective_x0020_Marking xmlns="0edbdf58-cbf2-428a-80ab-aedffcd2a497">OFFICIAL – DISCLOSABLE</Protective_x0020_Marking>
    <Document_x0020_Date xmlns="0edbdf58-cbf2-428a-80ab-aedffcd2a497">2021-02-18T00:00:00+00:00</Document_x0020_Date>
    <Document_x0020_Owner xmlns="0edbdf58-cbf2-428a-80ab-aedffcd2a497">
      <UserInfo>
        <DisplayName>Ruth Wilson</DisplayName>
        <AccountId>44</AccountId>
        <AccountType/>
      </UserInfo>
    </Document_x0020_Owner>
    <_dlc_DocId xmlns="e18ac22e-938f-4c8d-b5b4-55b12139ff05">HRJE-1703782868-2218</_dlc_DocId>
    <_dlc_DocIdUrl xmlns="e18ac22e-938f-4c8d-b5b4-55b12139ff05">
      <Url>https://services.escc.gov.uk/sites/HRJobEvaluation/_layouts/15/DocIdRedir.aspx?ID=HRJE-1703782868-2218</Url>
      <Description>HRJE-1703782868-2218</Description>
    </_dlc_DocIdUrl>
    <JE_x0020_number xmlns="e18ac22e-938f-4c8d-b5b4-55b12139ff05">12608</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LMG2</TermName>
          <TermId xmlns="http://schemas.microsoft.com/office/infopath/2007/PartnerControls">cb1b9240-4070-4fb2-9c0e-d1cd59a21845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6156BF08-91DA-4F04-866F-A84B70384292}">
  <ds:schemaRefs>
    <ds:schemaRef ds:uri="Microsoft.SharePoint.Taxonomy.ContentTypeSync"/>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B50C1510-A309-41DA-83C7-BADA41D82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3B74D6-69F9-46C4-96DF-97352013AA14}">
  <ds:schemaRefs>
    <ds:schemaRef ds:uri="0edbdf58-cbf2-428a-80ab-aedffcd2a497"/>
    <ds:schemaRef ds:uri="http://purl.org/dc/dcmitype/"/>
    <ds:schemaRef ds:uri="http://www.w3.org/XML/1998/namespace"/>
    <ds:schemaRef ds:uri="http://purl.org/dc/elements/1.1/"/>
    <ds:schemaRef ds:uri="1319745a-ba8a-4bbb-9672-6934039391ef"/>
    <ds:schemaRef ds:uri="http://schemas.microsoft.com/office/2006/documentManagement/types"/>
    <ds:schemaRef ds:uri="http://schemas.openxmlformats.org/package/2006/metadata/core-properties"/>
    <ds:schemaRef ds:uri="http://schemas.microsoft.com/office/infopath/2007/PartnerControls"/>
    <ds:schemaRef ds:uri="e18ac22e-938f-4c8d-b5b4-55b12139ff05"/>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4E005953-423D-4151-B83B-8A92AD97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2022-06-01T11:34:00Z</dcterms:created>
  <dcterms:modified xsi:type="dcterms:W3CDTF">2022-06-01T11:34:00Z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08c8d133-2957-4958-9c64-53d93bae5865</vt:lpwstr>
  </property>
  <property fmtid="{D5CDD505-2E9C-101B-9397-08002B2CF9AE}" pid="4" name="Grade">
    <vt:lpwstr>107;#LMG2|cb1b9240-4070-4fb2-9c0e-d1cd59a21845</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Responsibility for supervision">
    <vt:lpwstr/>
  </property>
  <property fmtid="{D5CDD505-2E9C-101B-9397-08002B2CF9AE}" pid="11" name="Working conditions">
    <vt:lpwstr/>
  </property>
  <property fmtid="{D5CDD505-2E9C-101B-9397-08002B2CF9AE}" pid="12" name="Order">
    <vt:r8>487200</vt:r8>
  </property>
  <property fmtid="{D5CDD505-2E9C-101B-9397-08002B2CF9AE}" pid="13" name="Mental demands">
    <vt:lpwstr/>
  </property>
  <property fmtid="{D5CDD505-2E9C-101B-9397-08002B2CF9AE}" pid="14" name="Emotional demands">
    <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
  </property>
  <property fmtid="{D5CDD505-2E9C-101B-9397-08002B2CF9AE}" pid="18" name="Responsibility for financial resources">
    <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
  </property>
  <property fmtid="{D5CDD505-2E9C-101B-9397-08002B2CF9AE}" pid="24" name="Initiative and independence">
    <vt:lpwstr/>
  </property>
  <property fmtid="{D5CDD505-2E9C-101B-9397-08002B2CF9AE}" pid="25" name="Mental skills">
    <vt:lpwstr/>
  </property>
  <property fmtid="{D5CDD505-2E9C-101B-9397-08002B2CF9AE}" pid="26" name="_CopySource">
    <vt:lpwstr>https://services.escc.gov.uk/sites/HRJobEvaluation/ESCCJELib/12608 Practice Manager Adults JD v1.2.docx</vt:lpwstr>
  </property>
  <property fmtid="{D5CDD505-2E9C-101B-9397-08002B2CF9AE}" pid="27" name="Physical skills">
    <vt:lpwstr/>
  </property>
  <property fmtid="{D5CDD505-2E9C-101B-9397-08002B2CF9AE}" pid="28" name="Responsibility for physical resources">
    <vt:lpwstr/>
  </property>
  <property fmtid="{D5CDD505-2E9C-101B-9397-08002B2CF9AE}" pid="29" name="Physical demands">
    <vt:lpwstr/>
  </property>
  <property fmtid="{D5CDD505-2E9C-101B-9397-08002B2CF9AE}" pid="30" name="Responsibility for people">
    <vt:lpwstr/>
  </property>
  <property fmtid="{D5CDD505-2E9C-101B-9397-08002B2CF9AE}" pid="31" name="Total score">
    <vt:lpwstr/>
  </property>
</Properties>
</file>