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E7E04A"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B71850" w:rsidRPr="00B71850">
        <w:t xml:space="preserve"> </w:t>
      </w:r>
      <w:r w:rsidR="00B71850" w:rsidRPr="00B71850">
        <w:rPr>
          <w:rFonts w:ascii="Trebuchet MS" w:hAnsi="Trebuchet MS"/>
          <w:b w:val="0"/>
          <w:bCs w:val="0"/>
        </w:rPr>
        <w:t>Senior Practitioner MASH Domestic Abuse</w:t>
      </w:r>
    </w:p>
    <w:p w14:paraId="30154517" w14:textId="405693FD"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8F2C87" w:rsidRPr="008F2C87">
        <w:t xml:space="preserve"> </w:t>
      </w:r>
      <w:r w:rsidR="008F2C87" w:rsidRPr="008F2C87">
        <w:rPr>
          <w:rFonts w:ascii="Trebuchet MS" w:hAnsi="Trebuchet MS"/>
          <w:b w:val="0"/>
          <w:bCs w:val="0"/>
        </w:rPr>
        <w:t>Children’ Services</w:t>
      </w:r>
    </w:p>
    <w:p w14:paraId="5BCC6FCD" w14:textId="0F469818"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8F2C87" w:rsidRPr="008F2C87">
          <w:rPr>
            <w:rStyle w:val="Hyperlink"/>
            <w:rFonts w:ascii="Trebuchet MS" w:hAnsi="Trebuchet MS"/>
            <w:b w:val="0"/>
            <w:bCs w:val="0"/>
          </w:rPr>
          <w:t>Single Status 13</w:t>
        </w:r>
      </w:hyperlink>
    </w:p>
    <w:p w14:paraId="38232885" w14:textId="3C1BF2CE"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8F2C87" w:rsidRPr="008F2C87">
        <w:t xml:space="preserve"> </w:t>
      </w:r>
      <w:r w:rsidR="008F2C87" w:rsidRPr="008F2C87">
        <w:rPr>
          <w:rFonts w:ascii="Trebuchet MS" w:hAnsi="Trebuchet MS"/>
          <w:b w:val="0"/>
          <w:bCs w:val="0"/>
        </w:rPr>
        <w:t>Practice Manager/Advanced Practitioner Domestic Abuse</w:t>
      </w:r>
    </w:p>
    <w:p w14:paraId="1E33095C" w14:textId="5D478D98" w:rsidR="00EA1283" w:rsidRPr="00EA1283" w:rsidRDefault="00EA1283" w:rsidP="00A64214">
      <w:pPr>
        <w:pStyle w:val="Heading1"/>
        <w:spacing w:line="276"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043E395F" w14:textId="1BC8D248" w:rsidR="007804EE" w:rsidRDefault="007804EE" w:rsidP="007804EE">
      <w:pPr>
        <w:spacing w:after="240" w:line="360" w:lineRule="auto"/>
        <w:rPr>
          <w:rFonts w:ascii="Trebuchet MS" w:hAnsi="Trebuchet MS" w:cs="Arial"/>
        </w:rPr>
      </w:pPr>
      <w:r w:rsidRPr="007804EE">
        <w:rPr>
          <w:rFonts w:ascii="Trebuchet MS" w:hAnsi="Trebuchet MS" w:cs="Arial"/>
        </w:rPr>
        <w:t>Th</w:t>
      </w:r>
      <w:r>
        <w:rPr>
          <w:rFonts w:ascii="Trebuchet MS" w:hAnsi="Trebuchet MS" w:cs="Arial"/>
        </w:rPr>
        <w:t xml:space="preserve">e role of </w:t>
      </w:r>
      <w:r w:rsidRPr="00B71850">
        <w:rPr>
          <w:rFonts w:ascii="Trebuchet MS" w:hAnsi="Trebuchet MS"/>
        </w:rPr>
        <w:t>Senior Practitioner MASH Domestic Abuse</w:t>
      </w:r>
      <w:r w:rsidRPr="007804EE">
        <w:rPr>
          <w:rFonts w:ascii="Trebuchet MS" w:hAnsi="Trebuchet MS" w:cs="Arial"/>
        </w:rPr>
        <w:t xml:space="preserve"> sits within the </w:t>
      </w:r>
      <w:r w:rsidR="00267B8A" w:rsidRPr="00E36D14">
        <w:rPr>
          <w:rFonts w:ascii="Trebuchet MS" w:hAnsi="Trebuchet MS"/>
        </w:rPr>
        <w:t>Multi Agency Safeguarding Hub</w:t>
      </w:r>
      <w:r w:rsidR="00267B8A">
        <w:rPr>
          <w:rFonts w:ascii="Trebuchet MS" w:hAnsi="Trebuchet MS"/>
          <w:color w:val="0070C0"/>
          <w:sz w:val="22"/>
          <w:szCs w:val="22"/>
        </w:rPr>
        <w:t xml:space="preserve"> (</w:t>
      </w:r>
      <w:r w:rsidRPr="007804EE">
        <w:rPr>
          <w:rFonts w:ascii="Trebuchet MS" w:hAnsi="Trebuchet MS" w:cs="Arial"/>
        </w:rPr>
        <w:t>MASH</w:t>
      </w:r>
      <w:r w:rsidR="00267B8A">
        <w:rPr>
          <w:rFonts w:ascii="Trebuchet MS" w:hAnsi="Trebuchet MS" w:cs="Arial"/>
        </w:rPr>
        <w:t>)</w:t>
      </w:r>
      <w:r w:rsidRPr="007804EE">
        <w:rPr>
          <w:rFonts w:ascii="Trebuchet MS" w:hAnsi="Trebuchet MS" w:cs="Arial"/>
        </w:rPr>
        <w:t xml:space="preserve"> but is part of the SWIFT service. SWIFT is a multi-disciplinary service offering expertise to Children’s Services in relation to domestic abuse, mental health, drugs and alcohol and sexual risk. </w:t>
      </w:r>
    </w:p>
    <w:p w14:paraId="364C1499" w14:textId="393FE68D" w:rsidR="007804EE" w:rsidRPr="007804EE" w:rsidRDefault="007804EE" w:rsidP="00E36D14">
      <w:pPr>
        <w:spacing w:after="240" w:line="360" w:lineRule="auto"/>
        <w:rPr>
          <w:rFonts w:ascii="Trebuchet MS" w:hAnsi="Trebuchet MS" w:cs="Arial"/>
        </w:rPr>
      </w:pPr>
      <w:r w:rsidRPr="007804EE">
        <w:rPr>
          <w:rFonts w:ascii="Trebuchet MS" w:hAnsi="Trebuchet MS" w:cs="Arial"/>
        </w:rPr>
        <w:t>The post would add additional expertise to the team and to families in relation to domestic abuse. This includes case discussion, risk management, safety planning and some direct work with families. It will work in partnership with</w:t>
      </w:r>
      <w:r w:rsidR="0054211C">
        <w:rPr>
          <w:rFonts w:ascii="Trebuchet MS" w:hAnsi="Trebuchet MS" w:cs="Arial"/>
        </w:rPr>
        <w:t xml:space="preserve"> </w:t>
      </w:r>
      <w:r w:rsidR="0054211C" w:rsidRPr="0054211C">
        <w:rPr>
          <w:rFonts w:ascii="Trebuchet MS" w:hAnsi="Trebuchet MS" w:cs="Arial"/>
        </w:rPr>
        <w:t>Connected Families in Practice</w:t>
      </w:r>
      <w:r w:rsidRPr="007804EE">
        <w:rPr>
          <w:rFonts w:ascii="Trebuchet MS" w:hAnsi="Trebuchet MS" w:cs="Arial"/>
        </w:rPr>
        <w:t xml:space="preserve"> </w:t>
      </w:r>
      <w:r w:rsidR="0054211C">
        <w:rPr>
          <w:rFonts w:ascii="Trebuchet MS" w:hAnsi="Trebuchet MS" w:cs="Arial"/>
        </w:rPr>
        <w:t>(</w:t>
      </w:r>
      <w:r w:rsidRPr="007804EE">
        <w:rPr>
          <w:rFonts w:ascii="Trebuchet MS" w:hAnsi="Trebuchet MS" w:cs="Arial"/>
        </w:rPr>
        <w:t>CFIP</w:t>
      </w:r>
      <w:r w:rsidR="0054211C">
        <w:rPr>
          <w:rFonts w:ascii="Trebuchet MS" w:hAnsi="Trebuchet MS" w:cs="Arial"/>
        </w:rPr>
        <w:t>)</w:t>
      </w:r>
      <w:r w:rsidRPr="007804EE">
        <w:rPr>
          <w:rFonts w:ascii="Trebuchet MS" w:hAnsi="Trebuchet MS" w:cs="Arial"/>
        </w:rPr>
        <w:t xml:space="preserve">, Locality and SWIFT to ensure that cases are effectively managed to safeguard children and those at risk from </w:t>
      </w:r>
      <w:r>
        <w:rPr>
          <w:rFonts w:ascii="Trebuchet MS" w:hAnsi="Trebuchet MS" w:cs="Arial"/>
        </w:rPr>
        <w:t>domestic abuse</w:t>
      </w:r>
      <w:r w:rsidRPr="007804EE">
        <w:rPr>
          <w:rFonts w:ascii="Trebuchet MS" w:hAnsi="Trebuchet MS" w:cs="Arial"/>
        </w:rPr>
        <w:t>, as well as considering intervention with perpetrators taking a whole family approach.</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6F25B235" w14:textId="34C7DE2A"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Take responsibility for development of Domestic Abuse expertise across MASH/</w:t>
      </w:r>
      <w:r w:rsidR="00CC3B46" w:rsidRPr="00CC3B46">
        <w:rPr>
          <w:rFonts w:ascii="Trebuchet MS" w:hAnsi="Trebuchet MS" w:cs="Arial"/>
        </w:rPr>
        <w:t>Duty &amp; Assessment Team</w:t>
      </w:r>
      <w:r w:rsidR="00CC3B46">
        <w:rPr>
          <w:rFonts w:ascii="Trebuchet MS" w:hAnsi="Trebuchet MS" w:cs="Arial"/>
        </w:rPr>
        <w:t xml:space="preserve"> (</w:t>
      </w:r>
      <w:r w:rsidRPr="008F2C87">
        <w:rPr>
          <w:rFonts w:ascii="Trebuchet MS" w:hAnsi="Trebuchet MS" w:cs="Arial"/>
        </w:rPr>
        <w:t>DAT</w:t>
      </w:r>
      <w:r w:rsidR="00CC3B46">
        <w:rPr>
          <w:rFonts w:ascii="Trebuchet MS" w:hAnsi="Trebuchet MS" w:cs="Arial"/>
        </w:rPr>
        <w:t>)</w:t>
      </w:r>
      <w:r w:rsidRPr="008F2C87">
        <w:rPr>
          <w:rFonts w:ascii="Trebuchet MS" w:hAnsi="Trebuchet MS" w:cs="Arial"/>
        </w:rPr>
        <w:t xml:space="preserve"> and with associated professionals as required.</w:t>
      </w:r>
    </w:p>
    <w:p w14:paraId="14327C4A"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Provide casework supervision and for MASH DA Practitioner, other staff and students as required by the Practice Manager/ Advanced Practitioner and to contribute by means of co-work, group supervision, etc.</w:t>
      </w:r>
    </w:p>
    <w:p w14:paraId="6FD6DF0C"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Provide oversight of MARAC referral and MASH screening for children affected by DA and referred to Safeguarding Children’s services.</w:t>
      </w:r>
    </w:p>
    <w:p w14:paraId="2137CA18"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Carry, as agreed, a small caseload of a more complex nature and where a high level of professional input and high practice standards are required.</w:t>
      </w:r>
    </w:p>
    <w:p w14:paraId="7450C292"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lastRenderedPageBreak/>
        <w:t>Carry out the range of responsibilities within the principles of the Children Act, other appropriate legislation, departmental policies and procedures.</w:t>
      </w:r>
    </w:p>
    <w:p w14:paraId="594562A8"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Work across the Team/Agency boundaries where this is agreed and is in the interests of service needs.</w:t>
      </w:r>
    </w:p>
    <w:p w14:paraId="55E6BE8A"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Undertake a lead role in ensuring an efficient response to referrals for the service, coordinating case planning and review processes.</w:t>
      </w:r>
    </w:p>
    <w:p w14:paraId="1028A979"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Undertake a lead role for Domestic Abuse in the MASH/DAT and to implement agreed service developments.</w:t>
      </w:r>
    </w:p>
    <w:p w14:paraId="02FA4BAC"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Monitor and review the development and service needs pertaining to Domestic Abuse of the MASH/DAT and those professionals associated with it.</w:t>
      </w:r>
    </w:p>
    <w:p w14:paraId="5735A840"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Assist the Practice Manager/ Advanced Practitioner in the preparation of individual staff development reviews and identification of training needs for staff.</w:t>
      </w:r>
    </w:p>
    <w:p w14:paraId="408483E2"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Prepare and implement the induction of new staff to MASH/ DAT specialist post.</w:t>
      </w:r>
    </w:p>
    <w:p w14:paraId="36C43D69"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Identify and assess the needs of children and young people affected by Domestic Abuse within the principles of the Department of Health Framework for the Assessment of Children in Need and their Families (1999).</w:t>
      </w:r>
    </w:p>
    <w:p w14:paraId="2174A37D"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Work effectively as part of a multi-disciplinary team liaising appropriately with colleagues in Police Child Protection, Public Protection and Probation Services.</w:t>
      </w:r>
    </w:p>
    <w:p w14:paraId="12B0AAAF"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Maintain records, reports and correspondence in accordance with agency, policy and practice.</w:t>
      </w:r>
    </w:p>
    <w:p w14:paraId="1E90BEDD" w14:textId="77777777" w:rsidR="008F2C87" w:rsidRPr="008F2C87" w:rsidRDefault="008F2C87" w:rsidP="008F2C87">
      <w:pPr>
        <w:pStyle w:val="ListParagraph"/>
        <w:numPr>
          <w:ilvl w:val="0"/>
          <w:numId w:val="4"/>
        </w:numPr>
        <w:spacing w:after="200" w:line="360" w:lineRule="auto"/>
        <w:rPr>
          <w:rFonts w:ascii="Trebuchet MS" w:hAnsi="Trebuchet MS" w:cs="Arial"/>
        </w:rPr>
      </w:pPr>
      <w:r w:rsidRPr="008F2C87">
        <w:rPr>
          <w:rFonts w:ascii="Trebuchet MS" w:hAnsi="Trebuchet MS" w:cs="Arial"/>
        </w:rPr>
        <w:t>Apply sensitive approaches when handling issues pertaining to confidentiality, information sharing, consent to treatment, the rights of children and young people and the responsibilities of parents and professionals.</w:t>
      </w:r>
    </w:p>
    <w:p w14:paraId="2D1C9E08" w14:textId="125C61B4" w:rsidR="008F2C87" w:rsidRPr="00CF3A59" w:rsidRDefault="008F2C87" w:rsidP="00CF3A59">
      <w:pPr>
        <w:pStyle w:val="ListParagraph"/>
        <w:numPr>
          <w:ilvl w:val="0"/>
          <w:numId w:val="4"/>
        </w:numPr>
        <w:spacing w:after="200" w:line="360" w:lineRule="auto"/>
        <w:rPr>
          <w:rFonts w:ascii="Trebuchet MS" w:hAnsi="Trebuchet MS" w:cs="Arial"/>
        </w:rPr>
        <w:sectPr w:rsidR="008F2C87"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71A97A98" w14:textId="267D2B2B"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Level 6 qualification in a subject relevant to the field of Domestic Abuse</w:t>
      </w:r>
      <w:r w:rsidR="00BA41DD">
        <w:rPr>
          <w:rFonts w:ascii="Trebuchet MS" w:hAnsi="Trebuchet MS" w:cs="Arial"/>
        </w:rPr>
        <w:t xml:space="preserve"> </w:t>
      </w:r>
      <w:r w:rsidR="00BA41DD" w:rsidRPr="00A71630">
        <w:rPr>
          <w:rFonts w:ascii="Trebuchet MS" w:hAnsi="Trebuchet MS" w:cs="Arial"/>
        </w:rPr>
        <w:t>and current registration with the professional regulatory body</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77FD46DE"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Able to work constructively with colleagues in other units/agencies as part of a multi-disciplinary service.</w:t>
      </w:r>
    </w:p>
    <w:p w14:paraId="4A949AE0"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Able to keep up to date records and prepare reports to a set standard including documents for court and other decision-making forums.</w:t>
      </w:r>
    </w:p>
    <w:p w14:paraId="42065054"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Able to undertake complex assessment work, including court work.</w:t>
      </w:r>
    </w:p>
    <w:p w14:paraId="07446EE6"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Ability to deliver interventions to children and families.</w:t>
      </w:r>
    </w:p>
    <w:p w14:paraId="59D0B80C" w14:textId="00E326FF" w:rsidR="008F2C87" w:rsidRPr="00E36D14" w:rsidRDefault="008F2C87" w:rsidP="00E36D14">
      <w:pPr>
        <w:pStyle w:val="ListParagraph"/>
        <w:numPr>
          <w:ilvl w:val="0"/>
          <w:numId w:val="8"/>
        </w:numPr>
        <w:spacing w:line="360" w:lineRule="auto"/>
        <w:rPr>
          <w:rFonts w:ascii="Trebuchet MS" w:hAnsi="Trebuchet MS" w:cs="Arial"/>
        </w:rPr>
      </w:pPr>
      <w:r w:rsidRPr="00FD7DD5">
        <w:rPr>
          <w:rFonts w:ascii="Trebuchet MS" w:hAnsi="Trebuchet MS" w:cs="Arial"/>
        </w:rPr>
        <w:t>Ability to identify and evaluate broader policy and resource issues in decision making.</w:t>
      </w:r>
    </w:p>
    <w:p w14:paraId="37319D25"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Supervision skills demonstrated through the supervision of domestic abuse practitioners or students.</w:t>
      </w:r>
    </w:p>
    <w:p w14:paraId="4F2FBB0A"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Able to demonstrate a commitment to anti-discriminatory practices.</w:t>
      </w:r>
    </w:p>
    <w:p w14:paraId="75274D7D"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Able to offer appropriate challenge.</w:t>
      </w:r>
    </w:p>
    <w:p w14:paraId="1DE27FA1"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Willingness and ability to develop new areas of expertise and to respond to changing needs.</w:t>
      </w:r>
    </w:p>
    <w:p w14:paraId="15470B7F"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Commitment to undertaking additional areas of responsibility as demonstrated by current workloads.</w:t>
      </w:r>
    </w:p>
    <w:p w14:paraId="6190CFF7"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Able to manage constant and often conflicting demands.</w:t>
      </w:r>
    </w:p>
    <w:p w14:paraId="5AC3DDFB" w14:textId="77777777" w:rsidR="008F2C87"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Ability to use evidence to make decisions.</w:t>
      </w:r>
    </w:p>
    <w:p w14:paraId="5245CC27" w14:textId="2B5010B4" w:rsidR="005E0B6D" w:rsidRPr="00FD7DD5" w:rsidRDefault="008F2C87" w:rsidP="00FD7DD5">
      <w:pPr>
        <w:pStyle w:val="ListParagraph"/>
        <w:numPr>
          <w:ilvl w:val="0"/>
          <w:numId w:val="8"/>
        </w:numPr>
        <w:spacing w:line="360" w:lineRule="auto"/>
        <w:rPr>
          <w:rFonts w:ascii="Trebuchet MS" w:hAnsi="Trebuchet MS" w:cs="Arial"/>
        </w:rPr>
      </w:pPr>
      <w:r w:rsidRPr="00FD7DD5">
        <w:rPr>
          <w:rFonts w:ascii="Trebuchet MS" w:hAnsi="Trebuchet MS" w:cs="Arial"/>
        </w:rPr>
        <w:t>You will need to possess either a full clean driving licence and a car, or be able to clearly demonstrate how you will achieve the travelling requirements of this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65A0AAA1"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8F2C87">
        <w:rPr>
          <w:rFonts w:ascii="Trebuchet MS" w:hAnsi="Trebuchet MS" w:cs="Arial"/>
        </w:rPr>
        <w:t>June 2024</w:t>
      </w:r>
    </w:p>
    <w:p w14:paraId="68DBCB2D" w14:textId="480CA0BB"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E36D14">
        <w:rPr>
          <w:rFonts w:ascii="Trebuchet MS" w:hAnsi="Trebuchet MS" w:cs="Arial"/>
        </w:rPr>
        <w:t>AD</w:t>
      </w:r>
    </w:p>
    <w:p w14:paraId="57B35048" w14:textId="1BF9703D" w:rsidR="00CE013C" w:rsidRPr="000D2C72"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8F2C87">
        <w:rPr>
          <w:rFonts w:ascii="Trebuchet MS" w:hAnsi="Trebuchet MS" w:cs="Arial"/>
        </w:rPr>
        <w:t>12454</w:t>
      </w:r>
      <w:bookmarkEnd w:id="0"/>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8F2C87">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8F2C87" w:rsidRPr="009106CE" w14:paraId="1C0F05BA" w14:textId="77777777" w:rsidTr="008F2C87">
        <w:trPr>
          <w:tblHeader/>
        </w:trPr>
        <w:tc>
          <w:tcPr>
            <w:tcW w:w="8691" w:type="dxa"/>
            <w:shd w:val="clear" w:color="auto" w:fill="auto"/>
          </w:tcPr>
          <w:p w14:paraId="1EDA8F86"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3B4FB9C" w:rsidR="008F2C87" w:rsidRPr="009106CE" w:rsidRDefault="008F2C87" w:rsidP="008F2C87">
            <w:pPr>
              <w:spacing w:line="360" w:lineRule="auto"/>
              <w:rPr>
                <w:rFonts w:ascii="Trebuchet MS" w:hAnsi="Trebuchet MS" w:cs="Arial"/>
              </w:rPr>
            </w:pPr>
            <w:r w:rsidRPr="008F2C87">
              <w:rPr>
                <w:rFonts w:ascii="Trebuchet MS" w:hAnsi="Trebuchet MS" w:cs="Arial"/>
              </w:rPr>
              <w:t>Yes</w:t>
            </w:r>
          </w:p>
        </w:tc>
      </w:tr>
      <w:tr w:rsidR="008F2C87" w:rsidRPr="009106CE" w14:paraId="2CBFEE0C" w14:textId="77777777" w:rsidTr="008F2C87">
        <w:trPr>
          <w:tblHeader/>
        </w:trPr>
        <w:tc>
          <w:tcPr>
            <w:tcW w:w="8691" w:type="dxa"/>
            <w:shd w:val="clear" w:color="auto" w:fill="auto"/>
          </w:tcPr>
          <w:p w14:paraId="075B83BF"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EE9AAD4" w:rsidR="008F2C87" w:rsidRPr="009106CE" w:rsidRDefault="008F2C87" w:rsidP="008F2C87">
            <w:pPr>
              <w:spacing w:line="360" w:lineRule="auto"/>
              <w:rPr>
                <w:rFonts w:ascii="Trebuchet MS" w:hAnsi="Trebuchet MS" w:cs="Arial"/>
              </w:rPr>
            </w:pPr>
            <w:r w:rsidRPr="008F2C87">
              <w:rPr>
                <w:rFonts w:ascii="Trebuchet MS" w:hAnsi="Trebuchet MS" w:cs="Arial"/>
              </w:rPr>
              <w:t>Yes</w:t>
            </w:r>
          </w:p>
        </w:tc>
      </w:tr>
      <w:tr w:rsidR="008F2C87" w:rsidRPr="009106CE" w14:paraId="7790F189" w14:textId="77777777" w:rsidTr="008F2C87">
        <w:trPr>
          <w:tblHeader/>
        </w:trPr>
        <w:tc>
          <w:tcPr>
            <w:tcW w:w="8691" w:type="dxa"/>
            <w:shd w:val="clear" w:color="auto" w:fill="auto"/>
          </w:tcPr>
          <w:p w14:paraId="5A1C159A"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403BF"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2C0FDC9F" w14:textId="77777777" w:rsidTr="008F2C87">
        <w:trPr>
          <w:tblHeader/>
        </w:trPr>
        <w:tc>
          <w:tcPr>
            <w:tcW w:w="8691" w:type="dxa"/>
            <w:shd w:val="clear" w:color="auto" w:fill="auto"/>
          </w:tcPr>
          <w:p w14:paraId="0E8F0EC2"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7FA0F710"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65D2A7F0" w14:textId="77777777" w:rsidTr="008F2C87">
        <w:trPr>
          <w:tblHeader/>
        </w:trPr>
        <w:tc>
          <w:tcPr>
            <w:tcW w:w="8691" w:type="dxa"/>
            <w:shd w:val="clear" w:color="auto" w:fill="auto"/>
          </w:tcPr>
          <w:p w14:paraId="778F91F4"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D866834" w:rsidR="008F2C87" w:rsidRPr="009106CE" w:rsidRDefault="008F2C87" w:rsidP="008F2C87">
            <w:pPr>
              <w:spacing w:line="360" w:lineRule="auto"/>
              <w:rPr>
                <w:rFonts w:ascii="Trebuchet MS" w:hAnsi="Trebuchet MS" w:cs="Arial"/>
              </w:rPr>
            </w:pPr>
            <w:r w:rsidRPr="008F2C87">
              <w:rPr>
                <w:rFonts w:ascii="Trebuchet MS" w:hAnsi="Trebuchet MS" w:cs="Arial"/>
              </w:rPr>
              <w:t>Yes</w:t>
            </w:r>
          </w:p>
        </w:tc>
      </w:tr>
      <w:tr w:rsidR="008F2C87" w:rsidRPr="009106CE" w14:paraId="2A07981F" w14:textId="77777777" w:rsidTr="008F2C87">
        <w:trPr>
          <w:tblHeader/>
        </w:trPr>
        <w:tc>
          <w:tcPr>
            <w:tcW w:w="8691" w:type="dxa"/>
            <w:shd w:val="clear" w:color="auto" w:fill="auto"/>
          </w:tcPr>
          <w:p w14:paraId="5D8196ED"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E8A6A91"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207ABEE7" w14:textId="77777777" w:rsidTr="008F2C87">
        <w:trPr>
          <w:tblHeader/>
        </w:trPr>
        <w:tc>
          <w:tcPr>
            <w:tcW w:w="8691" w:type="dxa"/>
            <w:shd w:val="clear" w:color="auto" w:fill="auto"/>
          </w:tcPr>
          <w:p w14:paraId="00639889" w14:textId="238EDCDA" w:rsidR="008F2C87" w:rsidRPr="009106CE" w:rsidRDefault="008F2C87" w:rsidP="008F2C87">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2D4C2D06"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45DBE800" w14:textId="77777777" w:rsidTr="008F2C87">
        <w:trPr>
          <w:tblHeader/>
        </w:trPr>
        <w:tc>
          <w:tcPr>
            <w:tcW w:w="8691" w:type="dxa"/>
            <w:shd w:val="clear" w:color="auto" w:fill="auto"/>
          </w:tcPr>
          <w:p w14:paraId="1FFA5AC2"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58F998FB"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04D753CE" w14:textId="77777777" w:rsidTr="008F2C87">
        <w:trPr>
          <w:tblHeader/>
        </w:trPr>
        <w:tc>
          <w:tcPr>
            <w:tcW w:w="8691" w:type="dxa"/>
            <w:shd w:val="clear" w:color="auto" w:fill="auto"/>
          </w:tcPr>
          <w:p w14:paraId="206034F3"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53FD3B5"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2433D231" w14:textId="77777777" w:rsidTr="008F2C87">
        <w:trPr>
          <w:tblHeader/>
        </w:trPr>
        <w:tc>
          <w:tcPr>
            <w:tcW w:w="8691" w:type="dxa"/>
            <w:shd w:val="clear" w:color="auto" w:fill="auto"/>
          </w:tcPr>
          <w:p w14:paraId="53B6C081"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B644AE3"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78555B28" w14:textId="77777777" w:rsidTr="008F2C87">
        <w:trPr>
          <w:trHeight w:val="80"/>
          <w:tblHeader/>
        </w:trPr>
        <w:tc>
          <w:tcPr>
            <w:tcW w:w="8691" w:type="dxa"/>
            <w:shd w:val="clear" w:color="auto" w:fill="auto"/>
          </w:tcPr>
          <w:p w14:paraId="73136DA0"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D3D7E04"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r w:rsidR="008F2C87" w:rsidRPr="009106CE" w14:paraId="03490C5A" w14:textId="77777777" w:rsidTr="008F2C87">
        <w:trPr>
          <w:trHeight w:val="80"/>
          <w:tblHeader/>
        </w:trPr>
        <w:tc>
          <w:tcPr>
            <w:tcW w:w="8691" w:type="dxa"/>
            <w:shd w:val="clear" w:color="auto" w:fill="auto"/>
          </w:tcPr>
          <w:p w14:paraId="7D970FC1" w14:textId="77777777" w:rsidR="008F2C87" w:rsidRPr="009106CE" w:rsidRDefault="008F2C87" w:rsidP="008F2C87">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A638F0A" w:rsidR="008F2C87" w:rsidRPr="009106CE" w:rsidRDefault="008F2C87" w:rsidP="008F2C87">
            <w:pPr>
              <w:spacing w:line="360" w:lineRule="auto"/>
              <w:rPr>
                <w:rFonts w:ascii="Trebuchet MS" w:hAnsi="Trebuchet MS" w:cs="Arial"/>
              </w:rPr>
            </w:pPr>
            <w:r w:rsidRPr="008F2C87">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3F513" w14:textId="77777777" w:rsidR="002D7318" w:rsidRDefault="002D7318" w:rsidP="00E76A6D">
      <w:r>
        <w:separator/>
      </w:r>
    </w:p>
  </w:endnote>
  <w:endnote w:type="continuationSeparator" w:id="0">
    <w:p w14:paraId="26AA8668" w14:textId="77777777" w:rsidR="002D7318" w:rsidRDefault="002D7318"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70BF6" w14:textId="77777777" w:rsidR="002D7318" w:rsidRDefault="002D7318" w:rsidP="00E76A6D">
      <w:r>
        <w:separator/>
      </w:r>
    </w:p>
  </w:footnote>
  <w:footnote w:type="continuationSeparator" w:id="0">
    <w:p w14:paraId="7CCB083D" w14:textId="77777777" w:rsidR="002D7318" w:rsidRDefault="002D7318"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CG Times" w:hAnsi="CG Times"/>
        <w:sz w:val="24"/>
      </w:rPr>
    </w:lvl>
  </w:abstractNum>
  <w:abstractNum w:abstractNumId="1"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A98AB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E636C"/>
    <w:multiLevelType w:val="hybridMultilevel"/>
    <w:tmpl w:val="E65E4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6"/>
  </w:num>
  <w:num w:numId="2" w16cid:durableId="8263889">
    <w:abstractNumId w:val="2"/>
  </w:num>
  <w:num w:numId="3" w16cid:durableId="1884094964">
    <w:abstractNumId w:val="3"/>
  </w:num>
  <w:num w:numId="4" w16cid:durableId="1782335435">
    <w:abstractNumId w:val="7"/>
  </w:num>
  <w:num w:numId="5" w16cid:durableId="59640539">
    <w:abstractNumId w:val="4"/>
  </w:num>
  <w:num w:numId="6" w16cid:durableId="1160388413">
    <w:abstractNumId w:val="1"/>
  </w:num>
  <w:num w:numId="7" w16cid:durableId="1337809601">
    <w:abstractNumId w:val="0"/>
    <w:lvlOverride w:ilvl="0">
      <w:startOverride w:val="1"/>
      <w:lvl w:ilvl="0">
        <w:start w:val="1"/>
        <w:numFmt w:val="decimal"/>
        <w:pStyle w:val="1"/>
        <w:lvlText w:val="%1."/>
        <w:lvlJc w:val="left"/>
      </w:lvl>
    </w:lvlOverride>
  </w:num>
  <w:num w:numId="8" w16cid:durableId="921261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0D2C72"/>
    <w:rsid w:val="00141FA5"/>
    <w:rsid w:val="00145039"/>
    <w:rsid w:val="00153804"/>
    <w:rsid w:val="001D13CE"/>
    <w:rsid w:val="001D7F22"/>
    <w:rsid w:val="001E24B2"/>
    <w:rsid w:val="002404F4"/>
    <w:rsid w:val="00267B8A"/>
    <w:rsid w:val="002864C1"/>
    <w:rsid w:val="002B2175"/>
    <w:rsid w:val="002D7318"/>
    <w:rsid w:val="002F6ACA"/>
    <w:rsid w:val="00307391"/>
    <w:rsid w:val="003B26AF"/>
    <w:rsid w:val="003B5415"/>
    <w:rsid w:val="003D5433"/>
    <w:rsid w:val="003E3F7A"/>
    <w:rsid w:val="003E41F1"/>
    <w:rsid w:val="003F5381"/>
    <w:rsid w:val="00402216"/>
    <w:rsid w:val="004361C1"/>
    <w:rsid w:val="004806F5"/>
    <w:rsid w:val="004A1434"/>
    <w:rsid w:val="004A1503"/>
    <w:rsid w:val="004C3DE8"/>
    <w:rsid w:val="0050384A"/>
    <w:rsid w:val="00512005"/>
    <w:rsid w:val="0054211C"/>
    <w:rsid w:val="00595D51"/>
    <w:rsid w:val="005A4D3E"/>
    <w:rsid w:val="005C772C"/>
    <w:rsid w:val="005E0B6D"/>
    <w:rsid w:val="005E5AFC"/>
    <w:rsid w:val="00615B92"/>
    <w:rsid w:val="0062310D"/>
    <w:rsid w:val="006E4089"/>
    <w:rsid w:val="00702B37"/>
    <w:rsid w:val="00726AC3"/>
    <w:rsid w:val="00774351"/>
    <w:rsid w:val="007804EE"/>
    <w:rsid w:val="007E26E2"/>
    <w:rsid w:val="007E7490"/>
    <w:rsid w:val="00821AA1"/>
    <w:rsid w:val="00822730"/>
    <w:rsid w:val="00855DA9"/>
    <w:rsid w:val="00855F9E"/>
    <w:rsid w:val="00886EF2"/>
    <w:rsid w:val="0089438D"/>
    <w:rsid w:val="008D1BDD"/>
    <w:rsid w:val="008F0E62"/>
    <w:rsid w:val="008F2C87"/>
    <w:rsid w:val="00902E9F"/>
    <w:rsid w:val="009106CE"/>
    <w:rsid w:val="009222D6"/>
    <w:rsid w:val="00975FE2"/>
    <w:rsid w:val="009838F2"/>
    <w:rsid w:val="00984B26"/>
    <w:rsid w:val="00A34D9B"/>
    <w:rsid w:val="00A42132"/>
    <w:rsid w:val="00A64214"/>
    <w:rsid w:val="00A7579C"/>
    <w:rsid w:val="00A97794"/>
    <w:rsid w:val="00AA2145"/>
    <w:rsid w:val="00AE0221"/>
    <w:rsid w:val="00AE4FEB"/>
    <w:rsid w:val="00B05B0B"/>
    <w:rsid w:val="00B71850"/>
    <w:rsid w:val="00B82E31"/>
    <w:rsid w:val="00BA0BB5"/>
    <w:rsid w:val="00BA41DD"/>
    <w:rsid w:val="00C374FD"/>
    <w:rsid w:val="00C5268E"/>
    <w:rsid w:val="00C63B5F"/>
    <w:rsid w:val="00C66BB7"/>
    <w:rsid w:val="00CC3B46"/>
    <w:rsid w:val="00CE013C"/>
    <w:rsid w:val="00CF3A59"/>
    <w:rsid w:val="00DD6534"/>
    <w:rsid w:val="00DD7718"/>
    <w:rsid w:val="00E053C6"/>
    <w:rsid w:val="00E36D14"/>
    <w:rsid w:val="00E60E29"/>
    <w:rsid w:val="00E76A6D"/>
    <w:rsid w:val="00EA1283"/>
    <w:rsid w:val="00EA5E4C"/>
    <w:rsid w:val="00EE4793"/>
    <w:rsid w:val="00F203DC"/>
    <w:rsid w:val="00F31E6F"/>
    <w:rsid w:val="00F5148A"/>
    <w:rsid w:val="00F566FB"/>
    <w:rsid w:val="00FB1869"/>
    <w:rsid w:val="00FD4CAF"/>
    <w:rsid w:val="00FD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8F2C87"/>
    <w:rPr>
      <w:color w:val="0000FF" w:themeColor="hyperlink"/>
      <w:u w:val="single"/>
    </w:rPr>
  </w:style>
  <w:style w:type="character" w:styleId="UnresolvedMention">
    <w:name w:val="Unresolved Mention"/>
    <w:basedOn w:val="DefaultParagraphFont"/>
    <w:uiPriority w:val="99"/>
    <w:semiHidden/>
    <w:unhideWhenUsed/>
    <w:rsid w:val="008F2C87"/>
    <w:rPr>
      <w:color w:val="605E5C"/>
      <w:shd w:val="clear" w:color="auto" w:fill="E1DFDD"/>
    </w:rPr>
  </w:style>
  <w:style w:type="paragraph" w:customStyle="1" w:styleId="1">
    <w:name w:val="1"/>
    <w:aliases w:val="2,3"/>
    <w:basedOn w:val="Normal"/>
    <w:rsid w:val="008F2C87"/>
    <w:pPr>
      <w:widowControl w:val="0"/>
      <w:numPr>
        <w:numId w:val="7"/>
      </w:numPr>
      <w:tabs>
        <w:tab w:val="num" w:pos="360"/>
      </w:tabs>
    </w:pPr>
    <w:rPr>
      <w:rFonts w:ascii="CG Times" w:hAnsi="CG Times"/>
      <w:snapToGrid w:val="0"/>
      <w:szCs w:val="20"/>
      <w:lang w:val="en-US" w:eastAsia="en-US"/>
    </w:rPr>
  </w:style>
  <w:style w:type="paragraph" w:styleId="Revision">
    <w:name w:val="Revision"/>
    <w:hidden/>
    <w:uiPriority w:val="99"/>
    <w:semiHidden/>
    <w:rsid w:val="00F566FB"/>
    <w:pPr>
      <w:spacing w:after="0"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7804EE"/>
    <w:pPr>
      <w:spacing w:before="100" w:beforeAutospacing="1" w:after="100" w:afterAutospacing="1"/>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6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975FE080312A1E41B0D588180FCE01CC" ma:contentTypeVersion="25" ma:contentTypeDescription="" ma:contentTypeScope="" ma:versionID="ed7011c9502591db31500da9b2f553a6">
  <xsd:schema xmlns:xsd="http://www.w3.org/2001/XMLSchema" xmlns:xs="http://www.w3.org/2001/XMLSchema" xmlns:p="http://schemas.microsoft.com/office/2006/metadata/properties" xmlns:ns2="35d50fdb-5f5c-4301-b5cf-226a0456e81a" xmlns:ns3="3aa3383a-58ab-48f8-8b2d-1246dae1fe19" targetNamespace="http://schemas.microsoft.com/office/2006/metadata/properties" ma:root="true" ma:fieldsID="7080ec1581d537643278e122a340cc54" ns2:_="" ns3:_="">
    <xsd:import namespace="35d50fdb-5f5c-4301-b5cf-226a0456e81a"/>
    <xsd:import namespace="3aa3383a-58ab-48f8-8b2d-1246dae1fe19"/>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E_x0020_number" minOccurs="0"/>
                <xsd:element ref="ns3:Published" minOccurs="0"/>
                <xsd:element ref="ns2:jbd1e4a83b4c49908aa04ecd2ef873f2" minOccurs="0"/>
                <xsd:element ref="ns2:TaxCatchAllLabel" minOccurs="0"/>
                <xsd:element ref="ns2:j7380196a0d64225b365aa46a4bfc680" minOccurs="0"/>
                <xsd:element ref="ns3:b9e7bfc7468c443cb237323a22f80043"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4" nillable="true" ma:displayName="Knowledge" ma:internalName="Knowledge" ma:readOnly="false">
      <xsd:simpleType>
        <xsd:restriction base="dms:Text">
          <xsd:maxLength value="255"/>
        </xsd:restriction>
      </xsd:simpleType>
    </xsd:element>
    <xsd:element name="Mental_x0020_skills" ma:index="15" nillable="true" ma:displayName="Mental skills" ma:internalName="Mental_x0020_skills" ma:readOnly="false">
      <xsd:simpleType>
        <xsd:restriction base="dms:Text">
          <xsd:maxLength value="255"/>
        </xsd:restriction>
      </xsd:simpleType>
    </xsd:element>
    <xsd:element name="Interpersonal_x0020_communication_x0020_skills" ma:index="16"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17" nillable="true" ma:displayName="Physical skills" ma:internalName="Physical_x0020_skills" ma:readOnly="false">
      <xsd:simpleType>
        <xsd:restriction base="dms:Text">
          <xsd:maxLength value="255"/>
        </xsd:restriction>
      </xsd:simpleType>
    </xsd:element>
    <xsd:element name="Initiative_x0020_and_x0020_independence" ma:index="18" nillable="true" ma:displayName="Initiative and independence" ma:internalName="Initiative_x0020_and_x0020_independence" ma:readOnly="false">
      <xsd:simpleType>
        <xsd:restriction base="dms:Text">
          <xsd:maxLength value="255"/>
        </xsd:restriction>
      </xsd:simpleType>
    </xsd:element>
    <xsd:element name="Physical_x0020_demands" ma:index="19" nillable="true" ma:displayName="Physical demands" ma:internalName="Physical_x0020_demands" ma:readOnly="false">
      <xsd:simpleType>
        <xsd:restriction base="dms:Text">
          <xsd:maxLength value="255"/>
        </xsd:restriction>
      </xsd:simpleType>
    </xsd:element>
    <xsd:element name="Mental_x0020_demands" ma:index="20" nillable="true" ma:displayName="Mental demands" ma:internalName="Mental_x0020_demands" ma:readOnly="false">
      <xsd:simpleType>
        <xsd:restriction base="dms:Text">
          <xsd:maxLength value="255"/>
        </xsd:restriction>
      </xsd:simpleType>
    </xsd:element>
    <xsd:element name="Emotional_x0020_demands" ma:index="21" nillable="true" ma:displayName="Emotional demands" ma:internalName="Emotional_x0020_demands" ma:readOnly="false">
      <xsd:simpleType>
        <xsd:restriction base="dms:Text">
          <xsd:maxLength value="255"/>
        </xsd:restriction>
      </xsd:simpleType>
    </xsd:element>
    <xsd:element name="Responsibility_x0020_for_x0020_people" ma:index="22" nillable="true" ma:displayName="Responsibility for people" ma:indexed="true" ma:internalName="Responsibility_x0020_for_x0020_people" ma:readOnly="false">
      <xsd:simpleType>
        <xsd:restriction base="dms:Text">
          <xsd:maxLength value="255"/>
        </xsd:restriction>
      </xsd:simpleType>
    </xsd:element>
    <xsd:element name="Responsibility_x0020_for_x0020_supervision" ma:index="23"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4"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25"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26" nillable="true" ma:displayName="Working conditions" ma:internalName="Working_x0020_conditions" ma:readOnly="false">
      <xsd:simpleType>
        <xsd:restriction base="dms:Text">
          <xsd:maxLength value="255"/>
        </xsd:restriction>
      </xsd:simpleType>
    </xsd:element>
    <xsd:element name="Total_x0020_score" ma:index="27" nillable="true" ma:displayName="Total score" ma:internalName="Total_x0020_score" ma:readOnly="false">
      <xsd:simpleType>
        <xsd:restriction base="dms:Text">
          <xsd:maxLength value="255"/>
        </xsd:restriction>
      </xsd:simpleType>
    </xsd:element>
    <xsd:element name="JE_x0020_number" ma:index="28" nillable="true" ma:displayName="JE number" ma:indexed="true" ma:internalName="JE_x0020_number" ma:readOnly="false">
      <xsd:simpleType>
        <xsd:restriction base="dms:Text">
          <xsd:maxLength value="255"/>
        </xsd:restriction>
      </xsd:simpleType>
    </xsd:element>
    <xsd:element name="jbd1e4a83b4c49908aa04ecd2ef873f2" ma:index="32"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33"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7380196a0d64225b365aa46a4bfc680" ma:index="3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3383a-58ab-48f8-8b2d-1246dae1fe19" elementFormDefault="qualified">
    <xsd:import namespace="http://schemas.microsoft.com/office/2006/documentManagement/types"/>
    <xsd:import namespace="http://schemas.microsoft.com/office/infopath/2007/PartnerControls"/>
    <xsd:element name="Published" ma:index="30" nillable="true" ma:displayName="Published" ma:format="Dropdown" ma:internalName="Published" ma:readOnly="false">
      <xsd:simpleType>
        <xsd:restriction base="dms:Choice">
          <xsd:enumeration value="Yes"/>
          <xsd:enumeration value="No"/>
        </xsd:restriction>
      </xsd:simpleType>
    </xsd:element>
    <xsd:element name="b9e7bfc7468c443cb237323a22f80043" ma:index="35" nillable="true" ma:taxonomy="true" ma:internalName="b9e7bfc7468c443cb237323a22f80043" ma:taxonomyFieldName="Professional_x0020_Registration" ma:displayName="Professional Registration" ma:readOnly="false" ma:fieldId="{b9e7bfc7-468c-443c-b237-323a22f80043}" ma:sspId="97e113a4-ce7e-45f6-892f-b3d6c5566dfa" ma:termSetId="1c766551-9279-4107-8e5a-454a0d02f6f6" ma:anchorId="00000000-0000-0000-0000-000000000000" ma:open="false" ma:isKeyword="false">
      <xsd:complexType>
        <xsd:sequence>
          <xsd:element ref="pc:Terms" minOccurs="0" maxOccurs="1"/>
        </xsd:sequence>
      </xsd:complexType>
    </xsd:element>
    <xsd:element name="lcf76f155ced4ddcb4097134ff3c332f" ma:index="36"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JE_x0020_number xmlns="35d50fdb-5f5c-4301-b5cf-226a0456e81a">12454</JE_x0020_number>
    <lcf76f155ced4ddcb4097134ff3c332f xmlns="3aa3383a-58ab-48f8-8b2d-1246dae1fe19" xsi:nil="true"/>
    <Document_x0020_Owner xmlns="35d50fdb-5f5c-4301-b5cf-226a0456e81a">
      <UserInfo>
        <DisplayName>Hannah Grevatt</DisplayName>
        <AccountId>62</AccountId>
        <AccountType/>
      </UserInfo>
    </Document_x0020_Owner>
    <Working_x0020_conditions xmlns="35d50fdb-5f5c-4301-b5cf-226a0456e81a">4</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ublished xmlns="3aa3383a-58ab-48f8-8b2d-1246dae1fe19">Yes</Published>
    <Knowledge xmlns="35d50fdb-5f5c-4301-b5cf-226a0456e81a">6</Knowledge>
    <Initiative_x0020_and_x0020_independence xmlns="35d50fdb-5f5c-4301-b5cf-226a0456e81a">5</Initiative_x0020_and_x0020_independence>
    <Physical_x0020_skills xmlns="35d50fdb-5f5c-4301-b5cf-226a0456e81a">2</Physical_x0020_skills>
    <Total_x0020_score xmlns="35d50fdb-5f5c-4301-b5cf-226a0456e81a">638</Total_x0020_score>
    <Mental_x0020_demands xmlns="35d50fdb-5f5c-4301-b5cf-226a0456e81a">4</Mental_x0020_demands>
    <Emotional_x0020_demands xmlns="35d50fdb-5f5c-4301-b5cf-226a0456e81a">5</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Interpersonal_x0020_communication_x0020_skills xmlns="35d50fdb-5f5c-4301-b5cf-226a0456e81a">6</Interpersonal_x0020_communication_x0020_skills>
    <TaxCatchAll xmlns="35d50fdb-5f5c-4301-b5cf-226a0456e81a">
      <Value>7</Value>
      <Value>3</Value>
    </TaxCatchAll>
    <b9e7bfc7468c443cb237323a22f80043 xmlns="3aa3383a-58ab-48f8-8b2d-1246dae1fe19">
      <Terms xmlns="http://schemas.microsoft.com/office/infopath/2007/PartnerControls"/>
    </b9e7bfc7468c443cb237323a22f80043>
    <Protective_x0020_Marking xmlns="35d50fdb-5f5c-4301-b5cf-226a0456e81a">OFFICIAL – DISCLOSABLE</Protective_x0020_Marking>
    <Mental_x0020_skills xmlns="35d50fdb-5f5c-4301-b5cf-226a0456e81a">5</Ment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Document_x0020_Date xmlns="35d50fdb-5f5c-4301-b5cf-226a0456e81a">2024-06-24T23:00:00+00:00</Document_x0020_Date>
    <Responsibility_x0020_for_x0020_supervision xmlns="35d50fdb-5f5c-4301-b5cf-226a0456e81a">2</Responsibility_x0020_for_x0020_supervision>
  </documentManagement>
</p:properties>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C8590A2B-F071-4990-9ADE-2D04F5C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3aa3383a-58ab-48f8-8b2d-1246dae1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purl.org/dc/elements/1.1/"/>
    <ds:schemaRef ds:uri="http://schemas.openxmlformats.org/package/2006/metadata/core-properties"/>
    <ds:schemaRef ds:uri="http://purl.org/dc/dcmitype/"/>
    <ds:schemaRef ds:uri="35d50fdb-5f5c-4301-b5cf-226a0456e81a"/>
    <ds:schemaRef ds:uri="http://www.w3.org/XML/1998/namespace"/>
    <ds:schemaRef ds:uri="3aa3383a-58ab-48f8-8b2d-1246dae1fe19"/>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2024-06-25T15:06:00Z</dcterms:created>
  <dcterms:modified xsi:type="dcterms:W3CDTF">2024-06-25T15:06:00Z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0x0101007BE370FFBEC82F4E82D43142B266F19C0700975FE080312A1E41B0D588180FCE01CC</vt:lpwstr>
  </property>
  <property fmtid="{D5CDD505-2E9C-101B-9397-08002B2CF9AE}" pid="3" name="_dlc_DocIdItemGuid">
    <vt:lpwstr>d49a0da0-f72e-4874-9acc-86e30358fe70</vt:lpwstr>
  </property>
  <property fmtid="{D5CDD505-2E9C-101B-9397-08002B2CF9AE}" pid="4" name="Grade">
    <vt:lpwstr>3;#SS13|226ff86e-76cb-4615-8680-b5849a99e927</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MediaServiceImageTags">
    <vt:lpwstr/>
  </property>
  <property fmtid="{D5CDD505-2E9C-101B-9397-08002B2CF9AE}" pid="64" name="b9e7bfc7468c443cb237323a22f80043">
    <vt:lpwstr/>
  </property>
  <property fmtid="{D5CDD505-2E9C-101B-9397-08002B2CF9AE}" pid="65" name="Professional Registration">
    <vt:lpwstr/>
  </property>
</Properties>
</file>