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969D" w14:textId="3D908934" w:rsidR="00CF75BB" w:rsidRDefault="00246159" w:rsidP="000C19B9">
      <w:pPr>
        <w:pStyle w:val="Heading1"/>
        <w:rPr>
          <w:rStyle w:val="eop"/>
        </w:rPr>
      </w:pPr>
      <w:r>
        <w:t>Shortlisting questions for</w:t>
      </w:r>
      <w:r w:rsidR="00C0702F">
        <w:t xml:space="preserve"> </w:t>
      </w:r>
      <w:r w:rsidR="000C19B9">
        <w:t>Glenwood Hostel worker</w:t>
      </w: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1458B8F6" w:rsidR="00246159" w:rsidRPr="005B5E91" w:rsidRDefault="00246159" w:rsidP="00246159">
      <w:r w:rsidRPr="005B5E91">
        <w:t xml:space="preserve">Before you start your application, please read our guidance on </w:t>
      </w:r>
      <w:r w:rsidR="00EE0747" w:rsidRPr="00EE0747">
        <w:t>(</w:t>
      </w:r>
      <w:hyperlink r:id="rId10" w:history="1">
        <w:r w:rsidR="00EE0747" w:rsidRPr="00EE0747">
          <w:rPr>
            <w:rStyle w:val="Hyperlink"/>
          </w:rPr>
          <w:t>Application Form guidance (brighton-hove.gov.uk)</w:t>
        </w:r>
      </w:hyperlink>
      <w:r w:rsidR="00EE0747" w:rsidRPr="00EE0747">
        <w:t> and </w:t>
      </w:r>
      <w:hyperlink r:id="rId11" w:history="1">
        <w:r w:rsidR="00EE0747" w:rsidRPr="00EE0747">
          <w:rPr>
            <w:rStyle w:val="Hyperlink"/>
          </w:rPr>
          <w:t>(Shortlisting guidance (brighton-hove.gov.uk)</w:t>
        </w:r>
      </w:hyperlink>
      <w:r w:rsidR="00EE0747" w:rsidRPr="00EE0747">
        <w:t> </w:t>
      </w:r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2EA45D58" w14:textId="77777777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 xml:space="preserve">1. What kinds of support needs do you think the Hostel residents in a high </w:t>
      </w:r>
      <w:proofErr w:type="gramStart"/>
      <w:r w:rsidRPr="000C19B9">
        <w:rPr>
          <w:b/>
          <w:bCs/>
          <w:iCs/>
        </w:rPr>
        <w:t>support ,</w:t>
      </w:r>
      <w:proofErr w:type="gramEnd"/>
      <w:r w:rsidRPr="000C19B9">
        <w:rPr>
          <w:b/>
          <w:bCs/>
          <w:iCs/>
        </w:rPr>
        <w:t xml:space="preserve"> complex needs project will have and what kinds of issues will they face? </w:t>
      </w:r>
    </w:p>
    <w:p w14:paraId="729DCF5C" w14:textId="77777777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>2. What kind of professional boundaries will you need to observe when working in a Hostel environment and how will you ensure that you have a consistent approach? </w:t>
      </w:r>
    </w:p>
    <w:p w14:paraId="2B28E6D2" w14:textId="6CEC6C46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>3. Please describe your understanding of safeguarding vulnerable adults.</w:t>
      </w:r>
    </w:p>
    <w:p w14:paraId="5B2BDD6E" w14:textId="77777777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 xml:space="preserve">4. Please describe the key challenges of working with people who are entrenched rough sleepers and who may have a history of multiple evictions. </w:t>
      </w:r>
    </w:p>
    <w:p w14:paraId="3CDAA851" w14:textId="77777777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>5. Please tell us about your experience of working with diverse groups of people. What have you done to contribute to the successful working of a diverse team?</w:t>
      </w:r>
    </w:p>
    <w:p w14:paraId="2B77FFB9" w14:textId="77777777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>6. As part of this role, you will need to communicate verbally and in writing with a wide range of internal and external stakeholders. Please give us an example that shows your written and verbal communication skills.</w:t>
      </w:r>
    </w:p>
    <w:p w14:paraId="359A1CF2" w14:textId="4502B835" w:rsidR="000C19B9" w:rsidRPr="000C19B9" w:rsidRDefault="000C19B9" w:rsidP="000C19B9">
      <w:pPr>
        <w:rPr>
          <w:bCs/>
          <w:iCs/>
        </w:rPr>
      </w:pPr>
      <w:r w:rsidRPr="000C19B9">
        <w:rPr>
          <w:b/>
          <w:bCs/>
          <w:iCs/>
        </w:rPr>
        <w:t>7. Please tell us about your experience of assessments and support and move on plans with service users with multiple complex needs.</w:t>
      </w:r>
      <w:r w:rsidRPr="000C19B9">
        <w:rPr>
          <w:bCs/>
          <w:iCs/>
        </w:rPr>
        <w:t> </w:t>
      </w:r>
    </w:p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0C19B9"/>
    <w:rsid w:val="00102926"/>
    <w:rsid w:val="0012710C"/>
    <w:rsid w:val="001638F5"/>
    <w:rsid w:val="00166981"/>
    <w:rsid w:val="001815EA"/>
    <w:rsid w:val="00194746"/>
    <w:rsid w:val="00246159"/>
    <w:rsid w:val="002A1135"/>
    <w:rsid w:val="002F7F4E"/>
    <w:rsid w:val="003219AC"/>
    <w:rsid w:val="00477640"/>
    <w:rsid w:val="004D0487"/>
    <w:rsid w:val="004E33C8"/>
    <w:rsid w:val="00571045"/>
    <w:rsid w:val="006D0F70"/>
    <w:rsid w:val="006F1A23"/>
    <w:rsid w:val="00723C95"/>
    <w:rsid w:val="007503FD"/>
    <w:rsid w:val="007F0113"/>
    <w:rsid w:val="008215A0"/>
    <w:rsid w:val="008812B5"/>
    <w:rsid w:val="009C5B85"/>
    <w:rsid w:val="00A01295"/>
    <w:rsid w:val="00A254F2"/>
    <w:rsid w:val="00A61339"/>
    <w:rsid w:val="00B23B33"/>
    <w:rsid w:val="00BC0FA3"/>
    <w:rsid w:val="00C0702F"/>
    <w:rsid w:val="00CF3EF2"/>
    <w:rsid w:val="00CF75BB"/>
    <w:rsid w:val="00D02DC1"/>
    <w:rsid w:val="00D52517"/>
    <w:rsid w:val="00D94BC6"/>
    <w:rsid w:val="00E02BFB"/>
    <w:rsid w:val="00E3094B"/>
    <w:rsid w:val="00E71196"/>
    <w:rsid w:val="00EE0747"/>
    <w:rsid w:val="00F00EF9"/>
    <w:rsid w:val="00F709DC"/>
    <w:rsid w:val="00FA12E0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open-vacancies-and-how-apply-brighton-hove-city-council/supporting-your-job-application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open-vacancies-and-how-apply-brighton-hove-city-council/supporting-your-job-application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8D624-C33F-445C-8AF1-4ED64BCF656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2cbdcc79-a544-49b9-808c-b8800b518119"/>
    <ds:schemaRef ds:uri="05f10e97-134a-482e-b7a5-4ce2c03fa22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Giulie Ankers</cp:lastModifiedBy>
  <cp:revision>3</cp:revision>
  <dcterms:created xsi:type="dcterms:W3CDTF">2024-12-09T13:46:00Z</dcterms:created>
  <dcterms:modified xsi:type="dcterms:W3CDTF">2024-12-09T13:47:00Z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