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3A0B93" w:rsidRDefault="003B26AF" w:rsidP="000A36FB">
      <w:pPr>
        <w:pStyle w:val="Heading1"/>
        <w:jc w:val="center"/>
        <w:rPr>
          <w:rFonts w:ascii="Trebuchet MS" w:hAnsi="Trebuchet MS"/>
          <w:b w:val="0"/>
          <w:bCs w:val="0"/>
          <w:caps/>
        </w:rPr>
      </w:pPr>
      <w:r w:rsidRPr="003A0B93">
        <w:rPr>
          <w:rFonts w:ascii="Trebuchet MS" w:hAnsi="Trebuchet MS"/>
          <w:caps/>
          <w:szCs w:val="24"/>
        </w:rPr>
        <w:t>EAST SUSSEX COUNTY COUNCI</w:t>
      </w:r>
      <w:r w:rsidRPr="003A0B93">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3A0B93">
        <w:rPr>
          <w:rFonts w:ascii="Trebuchet MS" w:hAnsi="Trebuchet MS"/>
          <w:caps/>
          <w:szCs w:val="24"/>
        </w:rPr>
        <w:t>L JOB DESCRIPTION</w:t>
      </w:r>
    </w:p>
    <w:p w14:paraId="15D46D09" w14:textId="1167A393" w:rsidR="00702B37" w:rsidRPr="003A0B93" w:rsidRDefault="00702B37" w:rsidP="003B26AF">
      <w:pPr>
        <w:jc w:val="center"/>
        <w:rPr>
          <w:rFonts w:ascii="Trebuchet MS" w:hAnsi="Trebuchet MS" w:cs="Arial"/>
          <w:b/>
          <w:bCs/>
        </w:rPr>
      </w:pPr>
    </w:p>
    <w:p w14:paraId="4FFB05CF" w14:textId="26EF9B20" w:rsidR="00702B37" w:rsidRPr="003A0B93" w:rsidRDefault="00702B37" w:rsidP="00702B37">
      <w:pPr>
        <w:pStyle w:val="Heading1"/>
        <w:rPr>
          <w:rFonts w:ascii="Trebuchet MS" w:hAnsi="Trebuchet MS"/>
        </w:rPr>
      </w:pPr>
      <w:r w:rsidRPr="003A0B93">
        <w:rPr>
          <w:rFonts w:ascii="Trebuchet MS" w:hAnsi="Trebuchet MS"/>
        </w:rPr>
        <w:t>J</w:t>
      </w:r>
      <w:r w:rsidR="00886EF4">
        <w:rPr>
          <w:rFonts w:ascii="Trebuchet MS" w:hAnsi="Trebuchet MS"/>
        </w:rPr>
        <w:t>ob title</w:t>
      </w:r>
      <w:r w:rsidRPr="003A0B93">
        <w:rPr>
          <w:rFonts w:ascii="Trebuchet MS" w:hAnsi="Trebuchet MS"/>
        </w:rPr>
        <w:t>:</w:t>
      </w:r>
      <w:r w:rsidR="00443DE6" w:rsidRPr="003A0B93">
        <w:rPr>
          <w:rFonts w:ascii="Trebuchet MS" w:hAnsi="Trebuchet MS"/>
        </w:rPr>
        <w:t xml:space="preserve"> </w:t>
      </w:r>
      <w:r w:rsidR="00443DE6" w:rsidRPr="003A0B93">
        <w:rPr>
          <w:rFonts w:ascii="Trebuchet MS" w:hAnsi="Trebuchet MS"/>
          <w:b w:val="0"/>
          <w:bCs w:val="0"/>
        </w:rPr>
        <w:t>Safeguarding Adults Board (</w:t>
      </w:r>
      <w:smartTag w:uri="urn:schemas-microsoft-com:office:smarttags" w:element="stockticker">
        <w:r w:rsidR="00443DE6" w:rsidRPr="003A0B93">
          <w:rPr>
            <w:rFonts w:ascii="Trebuchet MS" w:hAnsi="Trebuchet MS"/>
            <w:b w:val="0"/>
            <w:bCs w:val="0"/>
          </w:rPr>
          <w:t>SAB</w:t>
        </w:r>
      </w:smartTag>
      <w:r w:rsidR="00443DE6" w:rsidRPr="003A0B93">
        <w:rPr>
          <w:rFonts w:ascii="Trebuchet MS" w:hAnsi="Trebuchet MS"/>
          <w:b w:val="0"/>
          <w:bCs w:val="0"/>
        </w:rPr>
        <w:t>) Development Manager</w:t>
      </w:r>
    </w:p>
    <w:p w14:paraId="30154517" w14:textId="1C4AFC7B" w:rsidR="00702B37" w:rsidRPr="003A0B93" w:rsidRDefault="00702B37" w:rsidP="00702B37">
      <w:pPr>
        <w:pStyle w:val="Heading1"/>
        <w:rPr>
          <w:rFonts w:ascii="Trebuchet MS" w:hAnsi="Trebuchet MS"/>
        </w:rPr>
      </w:pPr>
      <w:r w:rsidRPr="003A0B93">
        <w:rPr>
          <w:rFonts w:ascii="Trebuchet MS" w:hAnsi="Trebuchet MS"/>
        </w:rPr>
        <w:t>D</w:t>
      </w:r>
      <w:r w:rsidR="00886EF4">
        <w:rPr>
          <w:rFonts w:ascii="Trebuchet MS" w:hAnsi="Trebuchet MS"/>
        </w:rPr>
        <w:t>epartment</w:t>
      </w:r>
      <w:r w:rsidRPr="003A0B93">
        <w:rPr>
          <w:rFonts w:ascii="Trebuchet MS" w:hAnsi="Trebuchet MS"/>
        </w:rPr>
        <w:t>:</w:t>
      </w:r>
      <w:r w:rsidR="00142078" w:rsidRPr="003A0B93">
        <w:rPr>
          <w:rFonts w:ascii="Trebuchet MS" w:hAnsi="Trebuchet MS"/>
        </w:rPr>
        <w:t xml:space="preserve"> </w:t>
      </w:r>
      <w:r w:rsidR="00142078" w:rsidRPr="003A0B93">
        <w:rPr>
          <w:rFonts w:ascii="Trebuchet MS" w:hAnsi="Trebuchet MS"/>
          <w:b w:val="0"/>
          <w:bCs w:val="0"/>
        </w:rPr>
        <w:t>Adult Social Care Health</w:t>
      </w:r>
    </w:p>
    <w:p w14:paraId="5BCC6FCD" w14:textId="16957DF3" w:rsidR="00702B37" w:rsidRPr="003A0B93" w:rsidRDefault="00702B37" w:rsidP="00702B37">
      <w:pPr>
        <w:pStyle w:val="Heading1"/>
        <w:rPr>
          <w:rFonts w:ascii="Trebuchet MS" w:hAnsi="Trebuchet MS"/>
        </w:rPr>
      </w:pPr>
      <w:r w:rsidRPr="003A0B93">
        <w:rPr>
          <w:rFonts w:ascii="Trebuchet MS" w:hAnsi="Trebuchet MS"/>
        </w:rPr>
        <w:t>G</w:t>
      </w:r>
      <w:r w:rsidR="00886EF4">
        <w:rPr>
          <w:rFonts w:ascii="Trebuchet MS" w:hAnsi="Trebuchet MS"/>
        </w:rPr>
        <w:t>rade</w:t>
      </w:r>
      <w:r w:rsidRPr="003A0B93">
        <w:rPr>
          <w:rFonts w:ascii="Trebuchet MS" w:hAnsi="Trebuchet MS"/>
        </w:rPr>
        <w:t>:</w:t>
      </w:r>
      <w:r w:rsidR="00142078" w:rsidRPr="003A0B93">
        <w:rPr>
          <w:rFonts w:ascii="Trebuchet MS" w:hAnsi="Trebuchet MS"/>
        </w:rPr>
        <w:t xml:space="preserve"> </w:t>
      </w:r>
      <w:hyperlink r:id="rId12" w:history="1">
        <w:r w:rsidR="00142078" w:rsidRPr="003A0B93">
          <w:rPr>
            <w:rStyle w:val="Hyperlink"/>
            <w:rFonts w:ascii="Trebuchet MS" w:hAnsi="Trebuchet MS"/>
            <w:b w:val="0"/>
            <w:bCs w:val="0"/>
          </w:rPr>
          <w:t>L</w:t>
        </w:r>
        <w:r w:rsidR="000067DC" w:rsidRPr="003A0B93">
          <w:rPr>
            <w:rStyle w:val="Hyperlink"/>
            <w:rFonts w:ascii="Trebuchet MS" w:hAnsi="Trebuchet MS"/>
            <w:b w:val="0"/>
            <w:bCs w:val="0"/>
          </w:rPr>
          <w:t xml:space="preserve">ocal Managerial Grade </w:t>
        </w:r>
        <w:r w:rsidR="00142078" w:rsidRPr="003A0B93">
          <w:rPr>
            <w:rStyle w:val="Hyperlink"/>
            <w:rFonts w:ascii="Trebuchet MS" w:hAnsi="Trebuchet MS"/>
            <w:b w:val="0"/>
            <w:bCs w:val="0"/>
          </w:rPr>
          <w:t>2</w:t>
        </w:r>
      </w:hyperlink>
    </w:p>
    <w:p w14:paraId="68ECC8DF" w14:textId="25C56854" w:rsidR="00702B37" w:rsidRPr="003A0B93" w:rsidRDefault="00702B37" w:rsidP="00702B37">
      <w:pPr>
        <w:pStyle w:val="Heading1"/>
        <w:rPr>
          <w:rFonts w:ascii="Trebuchet MS" w:hAnsi="Trebuchet MS"/>
        </w:rPr>
      </w:pPr>
      <w:r w:rsidRPr="003A0B93">
        <w:rPr>
          <w:rFonts w:ascii="Trebuchet MS" w:hAnsi="Trebuchet MS"/>
        </w:rPr>
        <w:t>R</w:t>
      </w:r>
      <w:r w:rsidR="00886EF4">
        <w:rPr>
          <w:rFonts w:ascii="Trebuchet MS" w:hAnsi="Trebuchet MS"/>
        </w:rPr>
        <w:t>esponsible to</w:t>
      </w:r>
      <w:r w:rsidRPr="003A0B93">
        <w:rPr>
          <w:rFonts w:ascii="Trebuchet MS" w:hAnsi="Trebuchet MS"/>
        </w:rPr>
        <w:t>:</w:t>
      </w:r>
      <w:r w:rsidR="00142078" w:rsidRPr="003A0B93">
        <w:rPr>
          <w:rFonts w:ascii="Trebuchet MS" w:hAnsi="Trebuchet MS"/>
        </w:rPr>
        <w:t xml:space="preserve"> </w:t>
      </w:r>
      <w:r w:rsidR="00142078" w:rsidRPr="003A0B93">
        <w:rPr>
          <w:rFonts w:ascii="Trebuchet MS" w:hAnsi="Trebuchet MS"/>
          <w:b w:val="0"/>
          <w:bCs w:val="0"/>
        </w:rPr>
        <w:t>Head of Safeguarding</w:t>
      </w:r>
      <w:r w:rsidR="00B73A9E">
        <w:rPr>
          <w:rFonts w:ascii="Trebuchet MS" w:hAnsi="Trebuchet MS"/>
          <w:b w:val="0"/>
          <w:bCs w:val="0"/>
        </w:rPr>
        <w:t xml:space="preserve"> &amp; Quality </w:t>
      </w:r>
      <w:r w:rsidR="00F4370B">
        <w:rPr>
          <w:rFonts w:ascii="Trebuchet MS" w:hAnsi="Trebuchet MS"/>
          <w:b w:val="0"/>
          <w:bCs w:val="0"/>
        </w:rPr>
        <w:t>(Adults)</w:t>
      </w:r>
    </w:p>
    <w:p w14:paraId="37D647D7" w14:textId="77777777" w:rsidR="003B26AF" w:rsidRPr="003A0B93" w:rsidRDefault="003B26AF" w:rsidP="00EE4793">
      <w:pPr>
        <w:pStyle w:val="Heading1"/>
        <w:rPr>
          <w:rFonts w:ascii="Trebuchet MS" w:hAnsi="Trebuchet MS"/>
        </w:rPr>
      </w:pPr>
      <w:r w:rsidRPr="003A0B93">
        <w:rPr>
          <w:rFonts w:ascii="Trebuchet MS" w:hAnsi="Trebuchet MS"/>
        </w:rPr>
        <w:t>Purpose of the Role:</w:t>
      </w:r>
    </w:p>
    <w:p w14:paraId="3F0BA809" w14:textId="64153CEF" w:rsidR="009567E0" w:rsidRPr="00DE1F1C" w:rsidRDefault="009567E0" w:rsidP="009567E0">
      <w:pPr>
        <w:spacing w:after="240" w:line="360" w:lineRule="auto"/>
        <w:jc w:val="both"/>
        <w:rPr>
          <w:rFonts w:ascii="Trebuchet MS" w:hAnsi="Trebuchet MS"/>
        </w:rPr>
      </w:pPr>
      <w:r>
        <w:rPr>
          <w:rFonts w:ascii="Trebuchet MS" w:hAnsi="Trebuchet MS" w:cs="Arial"/>
        </w:rPr>
        <w:t xml:space="preserve">The role of </w:t>
      </w:r>
      <w:r w:rsidRPr="003A0B93">
        <w:rPr>
          <w:rFonts w:ascii="Trebuchet MS" w:hAnsi="Trebuchet MS"/>
        </w:rPr>
        <w:t>Safeguarding Adults Board (</w:t>
      </w:r>
      <w:smartTag w:uri="urn:schemas-microsoft-com:office:smarttags" w:element="stockticker">
        <w:r w:rsidRPr="003A0B93">
          <w:rPr>
            <w:rFonts w:ascii="Trebuchet MS" w:hAnsi="Trebuchet MS"/>
          </w:rPr>
          <w:t>SAB</w:t>
        </w:r>
      </w:smartTag>
      <w:r w:rsidRPr="003A0B93">
        <w:rPr>
          <w:rFonts w:ascii="Trebuchet MS" w:hAnsi="Trebuchet MS"/>
        </w:rPr>
        <w:t>) Development Manager</w:t>
      </w:r>
      <w:r w:rsidRPr="00DE1F1C">
        <w:rPr>
          <w:rFonts w:ascii="Trebuchet MS" w:hAnsi="Trebuchet MS"/>
        </w:rPr>
        <w:t xml:space="preserve"> </w:t>
      </w:r>
      <w:r>
        <w:rPr>
          <w:rFonts w:ascii="Trebuchet MS" w:hAnsi="Trebuchet MS"/>
        </w:rPr>
        <w:t>is t</w:t>
      </w:r>
      <w:r w:rsidRPr="00DE1F1C">
        <w:rPr>
          <w:rFonts w:ascii="Trebuchet MS" w:hAnsi="Trebuchet MS"/>
        </w:rPr>
        <w:t xml:space="preserve">o </w:t>
      </w:r>
      <w:r>
        <w:rPr>
          <w:rFonts w:ascii="Trebuchet MS" w:hAnsi="Trebuchet MS"/>
        </w:rPr>
        <w:t xml:space="preserve">lead and coordinate </w:t>
      </w:r>
      <w:r w:rsidRPr="00DE1F1C">
        <w:rPr>
          <w:rFonts w:ascii="Trebuchet MS" w:hAnsi="Trebuchet MS"/>
        </w:rPr>
        <w:t>the safeguarding business needs</w:t>
      </w:r>
      <w:r>
        <w:rPr>
          <w:rFonts w:ascii="Trebuchet MS" w:hAnsi="Trebuchet MS"/>
        </w:rPr>
        <w:t xml:space="preserve">, </w:t>
      </w:r>
      <w:r w:rsidRPr="00DE1F1C">
        <w:rPr>
          <w:rFonts w:ascii="Trebuchet MS" w:hAnsi="Trebuchet MS"/>
        </w:rPr>
        <w:t xml:space="preserve">core statutory functions </w:t>
      </w:r>
      <w:r>
        <w:rPr>
          <w:rFonts w:ascii="Trebuchet MS" w:hAnsi="Trebuchet MS"/>
        </w:rPr>
        <w:t xml:space="preserve">and the work programme </w:t>
      </w:r>
      <w:r w:rsidRPr="00DE1F1C">
        <w:rPr>
          <w:rFonts w:ascii="Trebuchet MS" w:hAnsi="Trebuchet MS"/>
        </w:rPr>
        <w:t xml:space="preserve">of the Safeguarding Adults Board (SAB), including the coordination of Safeguarding Adult Reviews, </w:t>
      </w:r>
      <w:r>
        <w:rPr>
          <w:rFonts w:ascii="Trebuchet MS" w:hAnsi="Trebuchet MS"/>
        </w:rPr>
        <w:t xml:space="preserve">development of the SAB Strategic Plan, </w:t>
      </w:r>
      <w:r w:rsidRPr="00DE1F1C">
        <w:rPr>
          <w:rFonts w:ascii="Trebuchet MS" w:hAnsi="Trebuchet MS"/>
        </w:rPr>
        <w:t>Practice Development,</w:t>
      </w:r>
      <w:r>
        <w:rPr>
          <w:rFonts w:ascii="Trebuchet MS" w:hAnsi="Trebuchet MS"/>
        </w:rPr>
        <w:t xml:space="preserve"> </w:t>
      </w:r>
      <w:r w:rsidRPr="00DE1F1C">
        <w:rPr>
          <w:rFonts w:ascii="Trebuchet MS" w:hAnsi="Trebuchet MS"/>
        </w:rPr>
        <w:t>Communications</w:t>
      </w:r>
      <w:r>
        <w:rPr>
          <w:rFonts w:ascii="Trebuchet MS" w:hAnsi="Trebuchet MS"/>
        </w:rPr>
        <w:t xml:space="preserve"> </w:t>
      </w:r>
      <w:r w:rsidRPr="00DE1F1C">
        <w:rPr>
          <w:rFonts w:ascii="Trebuchet MS" w:hAnsi="Trebuchet MS"/>
        </w:rPr>
        <w:t>and Quality Assurance activity.</w:t>
      </w:r>
    </w:p>
    <w:p w14:paraId="3D3A3BA2" w14:textId="1FE5A8A6" w:rsidR="009567E0" w:rsidRPr="004A0BEB" w:rsidRDefault="009567E0" w:rsidP="009567E0">
      <w:pPr>
        <w:spacing w:after="240" w:line="360" w:lineRule="auto"/>
        <w:jc w:val="both"/>
        <w:rPr>
          <w:rFonts w:ascii="Trebuchet MS" w:hAnsi="Trebuchet MS"/>
        </w:rPr>
      </w:pPr>
      <w:r w:rsidRPr="00DE1F1C">
        <w:rPr>
          <w:rFonts w:ascii="Trebuchet MS" w:hAnsi="Trebuchet MS"/>
        </w:rPr>
        <w:t>Th</w:t>
      </w:r>
      <w:r>
        <w:rPr>
          <w:rFonts w:ascii="Trebuchet MS" w:hAnsi="Trebuchet MS"/>
        </w:rPr>
        <w:t xml:space="preserve">is post is </w:t>
      </w:r>
      <w:r w:rsidRPr="00DE1F1C">
        <w:rPr>
          <w:rFonts w:ascii="Trebuchet MS" w:hAnsi="Trebuchet MS"/>
        </w:rPr>
        <w:t xml:space="preserve">a central, visible and highly influential role </w:t>
      </w:r>
      <w:r>
        <w:rPr>
          <w:rFonts w:ascii="Trebuchet MS" w:hAnsi="Trebuchet MS"/>
        </w:rPr>
        <w:t>within A</w:t>
      </w:r>
      <w:r w:rsidR="00397561">
        <w:rPr>
          <w:rFonts w:ascii="Trebuchet MS" w:hAnsi="Trebuchet MS"/>
        </w:rPr>
        <w:t xml:space="preserve">dult </w:t>
      </w:r>
      <w:r>
        <w:rPr>
          <w:rFonts w:ascii="Trebuchet MS" w:hAnsi="Trebuchet MS"/>
        </w:rPr>
        <w:t>S</w:t>
      </w:r>
      <w:r w:rsidR="00397561">
        <w:rPr>
          <w:rFonts w:ascii="Trebuchet MS" w:hAnsi="Trebuchet MS"/>
        </w:rPr>
        <w:t xml:space="preserve">ocial </w:t>
      </w:r>
      <w:r>
        <w:rPr>
          <w:rFonts w:ascii="Trebuchet MS" w:hAnsi="Trebuchet MS"/>
        </w:rPr>
        <w:t>C</w:t>
      </w:r>
      <w:r w:rsidR="00397561">
        <w:rPr>
          <w:rFonts w:ascii="Trebuchet MS" w:hAnsi="Trebuchet MS"/>
        </w:rPr>
        <w:t>are (ASC)</w:t>
      </w:r>
      <w:r>
        <w:rPr>
          <w:rFonts w:ascii="Trebuchet MS" w:hAnsi="Trebuchet MS"/>
        </w:rPr>
        <w:t xml:space="preserve"> and the SAB, working closely with multi-agency partners to build and sustain effective working relationships. </w:t>
      </w:r>
      <w:r w:rsidRPr="00DE1F1C">
        <w:rPr>
          <w:rFonts w:ascii="Trebuchet MS" w:hAnsi="Trebuchet MS"/>
        </w:rPr>
        <w:t>You will provide support flexibly to the SAB and Adult Social Care business needs and priorities that may fluctuate and change</w:t>
      </w:r>
      <w:r>
        <w:rPr>
          <w:rFonts w:ascii="Trebuchet MS" w:hAnsi="Trebuchet MS"/>
        </w:rPr>
        <w:t>. The role oversees the SAB Budget and has a lead role in ensuring Safeguarding Adult Review (SAR) Action planning is effective to embed organisational learning across agencies.</w:t>
      </w:r>
    </w:p>
    <w:p w14:paraId="1EB59BB2" w14:textId="47EF028D" w:rsidR="002B1A59" w:rsidRPr="002B1A59" w:rsidRDefault="009567E0" w:rsidP="002B1A59">
      <w:pPr>
        <w:spacing w:after="240" w:line="360" w:lineRule="auto"/>
        <w:jc w:val="both"/>
        <w:rPr>
          <w:rFonts w:ascii="Trebuchet MS" w:hAnsi="Trebuchet MS"/>
        </w:rPr>
      </w:pPr>
      <w:r w:rsidRPr="004A0BEB">
        <w:rPr>
          <w:rFonts w:ascii="Trebuchet MS" w:hAnsi="Trebuchet MS"/>
        </w:rPr>
        <w:t>SABs are statutory boards following the implementation of the Care Act 2014. This change to statutory status came into effect in April 2015 and brought with it statutory duties that needed to be effectively embedded.</w:t>
      </w:r>
      <w:r>
        <w:rPr>
          <w:rFonts w:ascii="Trebuchet MS" w:hAnsi="Trebuchet MS"/>
        </w:rPr>
        <w:t xml:space="preserve"> </w:t>
      </w:r>
      <w:r w:rsidRPr="004A0BEB">
        <w:rPr>
          <w:rFonts w:ascii="Trebuchet MS" w:hAnsi="Trebuchet MS"/>
        </w:rPr>
        <w:t>The post holder will be engaging with senior personnel from Adult Social Care, Health, Police, other Boards, Partnerships, and agencies. They will be expected to manage these relationships and represent the Board at the most senior level.</w:t>
      </w:r>
      <w:r w:rsidR="002B1A59">
        <w:rPr>
          <w:rFonts w:ascii="Trebuchet MS" w:hAnsi="Trebuchet MS"/>
        </w:rPr>
        <w:br w:type="page"/>
      </w:r>
    </w:p>
    <w:p w14:paraId="69CE7565" w14:textId="3A1DA7A8" w:rsidR="003B26AF" w:rsidRPr="003A0B93" w:rsidRDefault="004361C1" w:rsidP="008F0E62">
      <w:pPr>
        <w:pStyle w:val="Heading1"/>
        <w:rPr>
          <w:rFonts w:ascii="Trebuchet MS" w:hAnsi="Trebuchet MS"/>
        </w:rPr>
      </w:pPr>
      <w:r w:rsidRPr="003A0B93">
        <w:rPr>
          <w:rFonts w:ascii="Trebuchet MS" w:hAnsi="Trebuchet MS"/>
        </w:rPr>
        <w:lastRenderedPageBreak/>
        <w:t>Key tasks:</w:t>
      </w:r>
    </w:p>
    <w:p w14:paraId="310852DA" w14:textId="5A23A667"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Responsibility for the administrative functions of the </w:t>
      </w:r>
      <w:smartTag w:uri="urn:schemas-microsoft-com:office:smarttags" w:element="stockticker">
        <w:r w:rsidRPr="003A0B93">
          <w:rPr>
            <w:rFonts w:ascii="Trebuchet MS" w:hAnsi="Trebuchet MS" w:cs="Arial"/>
          </w:rPr>
          <w:t>SAB</w:t>
        </w:r>
      </w:smartTag>
      <w:r w:rsidRPr="003A0B93">
        <w:rPr>
          <w:rFonts w:ascii="Trebuchet MS" w:hAnsi="Trebuchet MS" w:cs="Arial"/>
        </w:rPr>
        <w:t xml:space="preserve"> including the Board meetings and the various sub-groups. To support the </w:t>
      </w:r>
      <w:smartTag w:uri="urn:schemas-microsoft-com:office:smarttags" w:element="stockticker">
        <w:r w:rsidRPr="003A0B93">
          <w:rPr>
            <w:rFonts w:ascii="Trebuchet MS" w:hAnsi="Trebuchet MS" w:cs="Arial"/>
          </w:rPr>
          <w:t>SAB</w:t>
        </w:r>
      </w:smartTag>
      <w:r w:rsidRPr="003A0B93">
        <w:rPr>
          <w:rFonts w:ascii="Trebuchet MS" w:hAnsi="Trebuchet MS" w:cs="Arial"/>
        </w:rPr>
        <w:t>’s operating structure and ensure adequate business support.</w:t>
      </w:r>
    </w:p>
    <w:p w14:paraId="0C56F5BE" w14:textId="3822AFF7" w:rsidR="00142078" w:rsidRPr="003A0B93" w:rsidRDefault="002553A5" w:rsidP="000067DC">
      <w:pPr>
        <w:pStyle w:val="ListParagraph"/>
        <w:numPr>
          <w:ilvl w:val="0"/>
          <w:numId w:val="4"/>
        </w:numPr>
        <w:spacing w:after="200" w:line="360" w:lineRule="auto"/>
        <w:rPr>
          <w:rFonts w:ascii="Trebuchet MS" w:hAnsi="Trebuchet MS" w:cs="Arial"/>
        </w:rPr>
      </w:pPr>
      <w:r>
        <w:rPr>
          <w:rFonts w:ascii="Trebuchet MS" w:hAnsi="Trebuchet MS" w:cs="Arial"/>
        </w:rPr>
        <w:t xml:space="preserve">Management of </w:t>
      </w:r>
      <w:r w:rsidR="00142078" w:rsidRPr="003A0B93">
        <w:rPr>
          <w:rFonts w:ascii="Trebuchet MS" w:hAnsi="Trebuchet MS" w:cs="Arial"/>
        </w:rPr>
        <w:t>the SAB budget and provide financial reports to the SAB.</w:t>
      </w:r>
    </w:p>
    <w:p w14:paraId="425A2978" w14:textId="3C303C1C"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Produce an annual SAB</w:t>
      </w:r>
      <w:r w:rsidR="0072144E">
        <w:rPr>
          <w:rFonts w:ascii="Trebuchet MS" w:hAnsi="Trebuchet MS" w:cs="Arial"/>
        </w:rPr>
        <w:t xml:space="preserve"> report and </w:t>
      </w:r>
      <w:r w:rsidRPr="003A0B93">
        <w:rPr>
          <w:rFonts w:ascii="Trebuchet MS" w:hAnsi="Trebuchet MS" w:cs="Arial"/>
        </w:rPr>
        <w:t>business plan which will include appropriate statistical analysis about safeguarding activities.</w:t>
      </w:r>
    </w:p>
    <w:p w14:paraId="4640A58D" w14:textId="385AD597" w:rsidR="00142078"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Build and sustain effective partnerships with key stakeholders, particularly </w:t>
      </w:r>
      <w:smartTag w:uri="urn:schemas-microsoft-com:office:smarttags" w:element="stockticker">
        <w:r w:rsidRPr="003A0B93">
          <w:rPr>
            <w:rFonts w:ascii="Trebuchet MS" w:hAnsi="Trebuchet MS" w:cs="Arial"/>
          </w:rPr>
          <w:t>SAB</w:t>
        </w:r>
      </w:smartTag>
      <w:r w:rsidRPr="003A0B93">
        <w:rPr>
          <w:rFonts w:ascii="Trebuchet MS" w:hAnsi="Trebuchet MS" w:cs="Arial"/>
        </w:rPr>
        <w:t xml:space="preserve"> agencies and operational teams within ASC and to sustain the network of relationships within the partnership of core agencies.</w:t>
      </w:r>
    </w:p>
    <w:p w14:paraId="536B82BD" w14:textId="01662315" w:rsidR="00A44E44" w:rsidRDefault="00243BEB" w:rsidP="000067DC">
      <w:pPr>
        <w:pStyle w:val="ListParagraph"/>
        <w:numPr>
          <w:ilvl w:val="0"/>
          <w:numId w:val="4"/>
        </w:numPr>
        <w:spacing w:after="200" w:line="360" w:lineRule="auto"/>
        <w:rPr>
          <w:rFonts w:ascii="Trebuchet MS" w:hAnsi="Trebuchet MS" w:cs="Arial"/>
        </w:rPr>
      </w:pPr>
      <w:r>
        <w:rPr>
          <w:rFonts w:ascii="Trebuchet MS" w:hAnsi="Trebuchet MS" w:cs="Arial"/>
        </w:rPr>
        <w:t>Supervision and line management of the SAB Support Coordinator and SAB Administrator</w:t>
      </w:r>
      <w:r w:rsidR="00654870">
        <w:rPr>
          <w:rFonts w:ascii="Trebuchet MS" w:hAnsi="Trebuchet MS" w:cs="Arial"/>
        </w:rPr>
        <w:t>.</w:t>
      </w:r>
      <w:r>
        <w:rPr>
          <w:rFonts w:ascii="Trebuchet MS" w:hAnsi="Trebuchet MS" w:cs="Arial"/>
        </w:rPr>
        <w:t xml:space="preserve"> </w:t>
      </w:r>
    </w:p>
    <w:p w14:paraId="1F7CEB31" w14:textId="5ABB260A" w:rsidR="00243BEB" w:rsidRDefault="00410D43" w:rsidP="000067DC">
      <w:pPr>
        <w:pStyle w:val="ListParagraph"/>
        <w:numPr>
          <w:ilvl w:val="0"/>
          <w:numId w:val="4"/>
        </w:numPr>
        <w:spacing w:after="200" w:line="360" w:lineRule="auto"/>
        <w:rPr>
          <w:rFonts w:ascii="Trebuchet MS" w:hAnsi="Trebuchet MS" w:cs="Arial"/>
        </w:rPr>
      </w:pPr>
      <w:r>
        <w:rPr>
          <w:rFonts w:ascii="Trebuchet MS" w:hAnsi="Trebuchet MS" w:cs="Arial"/>
        </w:rPr>
        <w:t>Coor</w:t>
      </w:r>
      <w:r w:rsidR="00D72390">
        <w:rPr>
          <w:rFonts w:ascii="Trebuchet MS" w:hAnsi="Trebuchet MS" w:cs="Arial"/>
        </w:rPr>
        <w:t xml:space="preserve">dinating Safeguarding Adults Reviews (SARs), </w:t>
      </w:r>
      <w:r w:rsidR="007408A8">
        <w:rPr>
          <w:rFonts w:ascii="Trebuchet MS" w:hAnsi="Trebuchet MS" w:cs="Arial"/>
        </w:rPr>
        <w:t xml:space="preserve">including initial </w:t>
      </w:r>
      <w:r w:rsidR="00FB3CED">
        <w:rPr>
          <w:rFonts w:ascii="Trebuchet MS" w:hAnsi="Trebuchet MS" w:cs="Arial"/>
        </w:rPr>
        <w:t xml:space="preserve">referral </w:t>
      </w:r>
      <w:r w:rsidR="007408A8">
        <w:rPr>
          <w:rFonts w:ascii="Trebuchet MS" w:hAnsi="Trebuchet MS" w:cs="Arial"/>
        </w:rPr>
        <w:t>triage, involvement in the appointment of a reviewer</w:t>
      </w:r>
      <w:r w:rsidR="00580802">
        <w:rPr>
          <w:rFonts w:ascii="Trebuchet MS" w:hAnsi="Trebuchet MS" w:cs="Arial"/>
        </w:rPr>
        <w:t xml:space="preserve"> (where applicable)</w:t>
      </w:r>
      <w:r w:rsidR="00FB3CED">
        <w:rPr>
          <w:rFonts w:ascii="Trebuchet MS" w:hAnsi="Trebuchet MS" w:cs="Arial"/>
        </w:rPr>
        <w:t xml:space="preserve"> and overseeing the SAR process to completion</w:t>
      </w:r>
      <w:r w:rsidR="00886EF4">
        <w:rPr>
          <w:rFonts w:ascii="Trebuchet MS" w:hAnsi="Trebuchet MS" w:cs="Arial"/>
        </w:rPr>
        <w:t>.</w:t>
      </w:r>
    </w:p>
    <w:p w14:paraId="7CC6D956" w14:textId="567DBCBF" w:rsidR="00580802" w:rsidRDefault="00580802" w:rsidP="000067DC">
      <w:pPr>
        <w:pStyle w:val="ListParagraph"/>
        <w:numPr>
          <w:ilvl w:val="0"/>
          <w:numId w:val="4"/>
        </w:numPr>
        <w:spacing w:after="200" w:line="360" w:lineRule="auto"/>
        <w:rPr>
          <w:rFonts w:ascii="Trebuchet MS" w:hAnsi="Trebuchet MS" w:cs="Arial"/>
        </w:rPr>
      </w:pPr>
      <w:r>
        <w:rPr>
          <w:rFonts w:ascii="Trebuchet MS" w:hAnsi="Trebuchet MS" w:cs="Arial"/>
        </w:rPr>
        <w:t>Coordination of SAR Action plans and</w:t>
      </w:r>
      <w:r w:rsidR="00362A91">
        <w:rPr>
          <w:rFonts w:ascii="Trebuchet MS" w:hAnsi="Trebuchet MS" w:cs="Arial"/>
        </w:rPr>
        <w:t xml:space="preserve"> work streams to embed learning. </w:t>
      </w:r>
    </w:p>
    <w:p w14:paraId="14A7551E" w14:textId="3C7A7170" w:rsidR="005F2014" w:rsidRPr="003A0B93" w:rsidRDefault="005F2014" w:rsidP="000067DC">
      <w:pPr>
        <w:pStyle w:val="ListParagraph"/>
        <w:numPr>
          <w:ilvl w:val="0"/>
          <w:numId w:val="4"/>
        </w:numPr>
        <w:spacing w:after="200" w:line="360" w:lineRule="auto"/>
        <w:rPr>
          <w:rFonts w:ascii="Trebuchet MS" w:hAnsi="Trebuchet MS" w:cs="Arial"/>
        </w:rPr>
      </w:pPr>
      <w:r>
        <w:rPr>
          <w:rFonts w:ascii="Trebuchet MS" w:hAnsi="Trebuchet MS" w:cs="Arial"/>
        </w:rPr>
        <w:t xml:space="preserve">Development of SAB guidance documents and contribute to </w:t>
      </w:r>
      <w:r w:rsidR="00DA5896">
        <w:rPr>
          <w:rFonts w:ascii="Trebuchet MS" w:hAnsi="Trebuchet MS" w:cs="Arial"/>
        </w:rPr>
        <w:t>relevant safeguarding policy and procedu</w:t>
      </w:r>
      <w:r w:rsidR="00345F12">
        <w:rPr>
          <w:rFonts w:ascii="Trebuchet MS" w:hAnsi="Trebuchet MS" w:cs="Arial"/>
        </w:rPr>
        <w:t>re</w:t>
      </w:r>
      <w:r w:rsidR="00DA5896">
        <w:rPr>
          <w:rFonts w:ascii="Trebuchet MS" w:hAnsi="Trebuchet MS" w:cs="Arial"/>
        </w:rPr>
        <w:t xml:space="preserve"> updates </w:t>
      </w:r>
    </w:p>
    <w:p w14:paraId="0061264C" w14:textId="17A0714E"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Ensure that the work of the </w:t>
      </w:r>
      <w:smartTag w:uri="urn:schemas-microsoft-com:office:smarttags" w:element="stockticker">
        <w:r w:rsidRPr="003A0B93">
          <w:rPr>
            <w:rFonts w:ascii="Trebuchet MS" w:hAnsi="Trebuchet MS" w:cs="Arial"/>
          </w:rPr>
          <w:t>SAB</w:t>
        </w:r>
      </w:smartTag>
      <w:r w:rsidRPr="003A0B93">
        <w:rPr>
          <w:rFonts w:ascii="Trebuchet MS" w:hAnsi="Trebuchet MS" w:cs="Arial"/>
        </w:rPr>
        <w:t xml:space="preserve"> is directed to promoting service user, carer, advocate involvement and engagement with the community of </w:t>
      </w:r>
      <w:smartTag w:uri="urn:schemas-microsoft-com:office:smarttags" w:element="stockticker">
        <w:r w:rsidRPr="003A0B93">
          <w:rPr>
            <w:rFonts w:ascii="Trebuchet MS" w:hAnsi="Trebuchet MS" w:cs="Arial"/>
          </w:rPr>
          <w:t>East Sussex</w:t>
        </w:r>
      </w:smartTag>
      <w:r w:rsidRPr="003A0B93">
        <w:rPr>
          <w:rFonts w:ascii="Trebuchet MS" w:hAnsi="Trebuchet MS" w:cs="Arial"/>
        </w:rPr>
        <w:t xml:space="preserve"> when developing </w:t>
      </w:r>
      <w:smartTag w:uri="urn:schemas-microsoft-com:office:smarttags" w:element="stockticker">
        <w:r w:rsidRPr="003A0B93">
          <w:rPr>
            <w:rFonts w:ascii="Trebuchet MS" w:hAnsi="Trebuchet MS" w:cs="Arial"/>
          </w:rPr>
          <w:t>SAB</w:t>
        </w:r>
      </w:smartTag>
      <w:r w:rsidRPr="003A0B93">
        <w:rPr>
          <w:rFonts w:ascii="Trebuchet MS" w:hAnsi="Trebuchet MS" w:cs="Arial"/>
        </w:rPr>
        <w:t xml:space="preserve"> functions.</w:t>
      </w:r>
    </w:p>
    <w:p w14:paraId="65BD4C98" w14:textId="67B47527"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Respond to national consultations, initiatives and guidance about safeguarding on behalf of the </w:t>
      </w:r>
      <w:smartTag w:uri="urn:schemas-microsoft-com:office:smarttags" w:element="stockticker">
        <w:r w:rsidRPr="003A0B93">
          <w:rPr>
            <w:rFonts w:ascii="Trebuchet MS" w:hAnsi="Trebuchet MS" w:cs="Arial"/>
          </w:rPr>
          <w:t>SAB</w:t>
        </w:r>
      </w:smartTag>
      <w:r w:rsidRPr="003A0B93">
        <w:rPr>
          <w:rFonts w:ascii="Trebuchet MS" w:hAnsi="Trebuchet MS" w:cs="Arial"/>
        </w:rPr>
        <w:t xml:space="preserve"> making recommendations for action in </w:t>
      </w:r>
      <w:smartTag w:uri="urn:schemas-microsoft-com:office:smarttags" w:element="stockticker">
        <w:r w:rsidRPr="003A0B93">
          <w:rPr>
            <w:rFonts w:ascii="Trebuchet MS" w:hAnsi="Trebuchet MS" w:cs="Arial"/>
          </w:rPr>
          <w:t>East Sussex</w:t>
        </w:r>
      </w:smartTag>
      <w:r w:rsidRPr="003A0B93">
        <w:rPr>
          <w:rFonts w:ascii="Trebuchet MS" w:hAnsi="Trebuchet MS" w:cs="Arial"/>
        </w:rPr>
        <w:t>.</w:t>
      </w:r>
    </w:p>
    <w:p w14:paraId="1B57CF72" w14:textId="22AC1AA1"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Ensure that issues of diversity, equality and social inclusion are fully addressed within the work of the </w:t>
      </w:r>
      <w:smartTag w:uri="urn:schemas-microsoft-com:office:smarttags" w:element="stockticker">
        <w:r w:rsidRPr="003A0B93">
          <w:rPr>
            <w:rFonts w:ascii="Trebuchet MS" w:hAnsi="Trebuchet MS" w:cs="Arial"/>
          </w:rPr>
          <w:t>SAB</w:t>
        </w:r>
      </w:smartTag>
      <w:r w:rsidRPr="003A0B93">
        <w:rPr>
          <w:rFonts w:ascii="Trebuchet MS" w:hAnsi="Trebuchet MS" w:cs="Arial"/>
        </w:rPr>
        <w:t>.</w:t>
      </w:r>
    </w:p>
    <w:p w14:paraId="208E87CF" w14:textId="6A3757AB"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Maintain an active knowledge of national developments regarding safeguarding by participating in relevant national and regional support groups.</w:t>
      </w:r>
    </w:p>
    <w:p w14:paraId="7BDFBF03" w14:textId="575EFAFD"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Contribute to strengthening the role and effectiveness of relevant multi-agency </w:t>
      </w:r>
      <w:smartTag w:uri="urn:schemas-microsoft-com:office:smarttags" w:element="stockticker">
        <w:r w:rsidRPr="003A0B93">
          <w:rPr>
            <w:rFonts w:ascii="Trebuchet MS" w:hAnsi="Trebuchet MS" w:cs="Arial"/>
          </w:rPr>
          <w:t>SAB</w:t>
        </w:r>
      </w:smartTag>
      <w:r w:rsidRPr="003A0B93">
        <w:rPr>
          <w:rFonts w:ascii="Trebuchet MS" w:hAnsi="Trebuchet MS" w:cs="Arial"/>
        </w:rPr>
        <w:t xml:space="preserve"> sub-groups in safeguarding adults.</w:t>
      </w:r>
    </w:p>
    <w:p w14:paraId="6371B955" w14:textId="131B95CD"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Coordinate multi- agency projects such as auditing case files and making recommendations for change. </w:t>
      </w:r>
    </w:p>
    <w:p w14:paraId="556E0BC6" w14:textId="2AFB34AB"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Undertake continuous service improvement, utilising Best Value principles.</w:t>
      </w:r>
    </w:p>
    <w:p w14:paraId="53D6FD96" w14:textId="19BE31FC"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lastRenderedPageBreak/>
        <w:t xml:space="preserve">Be responsible for practising the management culture of </w:t>
      </w:r>
      <w:smartTag w:uri="urn:schemas-microsoft-com:office:smarttags" w:element="stockticker">
        <w:r w:rsidRPr="003A0B93">
          <w:rPr>
            <w:rFonts w:ascii="Trebuchet MS" w:hAnsi="Trebuchet MS" w:cs="Arial"/>
          </w:rPr>
          <w:t>East Sussex</w:t>
        </w:r>
      </w:smartTag>
      <w:r w:rsidRPr="003A0B93">
        <w:rPr>
          <w:rFonts w:ascii="Trebuchet MS" w:hAnsi="Trebuchet MS" w:cs="Arial"/>
        </w:rPr>
        <w:t>, encouraging new ideas and praising success.</w:t>
      </w:r>
    </w:p>
    <w:p w14:paraId="056432E6" w14:textId="670F3C60" w:rsidR="00142078" w:rsidRPr="003A0B93" w:rsidRDefault="00142078" w:rsidP="000067DC">
      <w:pPr>
        <w:pStyle w:val="ListParagraph"/>
        <w:numPr>
          <w:ilvl w:val="0"/>
          <w:numId w:val="4"/>
        </w:numPr>
        <w:spacing w:after="200" w:line="360" w:lineRule="auto"/>
        <w:rPr>
          <w:rFonts w:ascii="Trebuchet MS" w:hAnsi="Trebuchet MS" w:cs="Arial"/>
        </w:rPr>
      </w:pPr>
      <w:r w:rsidRPr="003A0B93">
        <w:rPr>
          <w:rFonts w:ascii="Trebuchet MS" w:hAnsi="Trebuchet MS" w:cs="Arial"/>
        </w:rPr>
        <w:t>Achieve the personal performance targets set for the service area.</w:t>
      </w:r>
    </w:p>
    <w:p w14:paraId="41C6B4F3" w14:textId="3641ABC6" w:rsidR="00142078" w:rsidRPr="002B1A59" w:rsidRDefault="00142078" w:rsidP="002B1A59">
      <w:pPr>
        <w:pStyle w:val="ListParagraph"/>
        <w:numPr>
          <w:ilvl w:val="0"/>
          <w:numId w:val="4"/>
        </w:numPr>
        <w:spacing w:after="200" w:line="360" w:lineRule="auto"/>
        <w:rPr>
          <w:rFonts w:ascii="Trebuchet MS" w:hAnsi="Trebuchet MS" w:cs="Arial"/>
        </w:rPr>
      </w:pPr>
      <w:r w:rsidRPr="003A0B93">
        <w:rPr>
          <w:rFonts w:ascii="Trebuchet MS" w:hAnsi="Trebuchet MS" w:cs="Arial"/>
        </w:rPr>
        <w:t xml:space="preserve">Contribute to the </w:t>
      </w:r>
      <w:smartTag w:uri="urn:schemas-microsoft-com:office:smarttags" w:element="stockticker">
        <w:r w:rsidRPr="003A0B93">
          <w:rPr>
            <w:rFonts w:ascii="Trebuchet MS" w:hAnsi="Trebuchet MS" w:cs="Arial"/>
          </w:rPr>
          <w:t>SAB</w:t>
        </w:r>
      </w:smartTag>
      <w:r w:rsidRPr="003A0B93">
        <w:rPr>
          <w:rFonts w:ascii="Trebuchet MS" w:hAnsi="Trebuchet MS" w:cs="Arial"/>
        </w:rPr>
        <w:t>’s quality assurance arrangements.</w:t>
      </w:r>
      <w:r w:rsidRPr="002B1A59">
        <w:rPr>
          <w:rFonts w:ascii="Trebuchet MS" w:hAnsi="Trebuchet MS"/>
        </w:rPr>
        <w:br w:type="page"/>
      </w:r>
    </w:p>
    <w:p w14:paraId="4D4067C9" w14:textId="77777777" w:rsidR="0044435C" w:rsidRPr="009106CE" w:rsidRDefault="0044435C" w:rsidP="0044435C">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ADA7637" w14:textId="77777777" w:rsidR="0044435C" w:rsidRDefault="0044435C" w:rsidP="0044435C">
      <w:pPr>
        <w:pStyle w:val="Heading1"/>
        <w:spacing w:line="360" w:lineRule="auto"/>
        <w:rPr>
          <w:rFonts w:ascii="Trebuchet MS" w:hAnsi="Trebuchet MS"/>
        </w:rPr>
      </w:pPr>
      <w:r w:rsidRPr="009106CE">
        <w:rPr>
          <w:rFonts w:ascii="Trebuchet MS" w:hAnsi="Trebuchet MS"/>
        </w:rPr>
        <w:t>Essential education and qualifications</w:t>
      </w:r>
    </w:p>
    <w:p w14:paraId="561CA7D5" w14:textId="797A921D" w:rsidR="006F16B2" w:rsidRPr="006F16B2" w:rsidRDefault="006F16B2" w:rsidP="006F16B2">
      <w:pPr>
        <w:pStyle w:val="ListParagraph"/>
        <w:numPr>
          <w:ilvl w:val="0"/>
          <w:numId w:val="13"/>
        </w:numPr>
        <w:spacing w:line="360" w:lineRule="auto"/>
        <w:rPr>
          <w:rFonts w:ascii="Trebuchet MS" w:hAnsi="Trebuchet MS" w:cs="Arial"/>
        </w:rPr>
      </w:pPr>
      <w:r w:rsidRPr="006F16B2">
        <w:rPr>
          <w:rFonts w:ascii="Trebuchet MS" w:hAnsi="Trebuchet MS" w:cs="Arial"/>
        </w:rPr>
        <w:t>Continued professional development in relevant areas that can clearly evidence the essential criteria of the post</w:t>
      </w:r>
      <w:r>
        <w:rPr>
          <w:rFonts w:ascii="Trebuchet MS" w:hAnsi="Trebuchet MS" w:cs="Arial"/>
        </w:rPr>
        <w:t>.</w:t>
      </w:r>
      <w:r w:rsidRPr="006F16B2">
        <w:rPr>
          <w:rFonts w:ascii="Trebuchet MS" w:hAnsi="Trebuchet MS" w:cs="Arial"/>
        </w:rPr>
        <w:t xml:space="preserve"> </w:t>
      </w:r>
    </w:p>
    <w:p w14:paraId="60D1D093" w14:textId="77777777" w:rsidR="0044435C" w:rsidRDefault="0044435C" w:rsidP="0044435C">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6C3B76B5" w14:textId="23EB0B66" w:rsidR="0044435C" w:rsidRDefault="0044435C" w:rsidP="002B1A59">
      <w:pPr>
        <w:pStyle w:val="ListParagraph"/>
        <w:numPr>
          <w:ilvl w:val="0"/>
          <w:numId w:val="13"/>
        </w:numPr>
        <w:spacing w:line="360" w:lineRule="auto"/>
        <w:rPr>
          <w:rFonts w:ascii="Trebuchet MS" w:hAnsi="Trebuchet MS" w:cs="Arial"/>
        </w:rPr>
      </w:pPr>
      <w:r w:rsidRPr="003A0B93">
        <w:rPr>
          <w:rFonts w:ascii="Trebuchet MS" w:hAnsi="Trebuchet MS" w:cs="Arial"/>
        </w:rPr>
        <w:t>IT literacy and skill</w:t>
      </w:r>
      <w:r w:rsidR="009A64C5">
        <w:rPr>
          <w:rFonts w:ascii="Trebuchet MS" w:hAnsi="Trebuchet MS" w:cs="Arial"/>
        </w:rPr>
        <w:t>s</w:t>
      </w:r>
      <w:r w:rsidRPr="003A0B93">
        <w:rPr>
          <w:rFonts w:ascii="Trebuchet MS" w:hAnsi="Trebuchet MS" w:cs="Arial"/>
        </w:rPr>
        <w:t>.</w:t>
      </w:r>
    </w:p>
    <w:p w14:paraId="67D69AA1" w14:textId="77777777" w:rsidR="002C5B37" w:rsidRDefault="00C914EA" w:rsidP="002C5B37">
      <w:pPr>
        <w:pStyle w:val="ListParagraph"/>
        <w:numPr>
          <w:ilvl w:val="0"/>
          <w:numId w:val="13"/>
        </w:numPr>
        <w:spacing w:line="360" w:lineRule="auto"/>
        <w:rPr>
          <w:rFonts w:ascii="Trebuchet MS" w:hAnsi="Trebuchet MS" w:cs="Arial"/>
        </w:rPr>
      </w:pPr>
      <w:r w:rsidRPr="002B1A59">
        <w:rPr>
          <w:rFonts w:ascii="Trebuchet MS" w:hAnsi="Trebuchet MS" w:cs="Arial"/>
        </w:rPr>
        <w:t>Communication skills with the ability to produce detailed written reports on technical matters for a broad audience</w:t>
      </w:r>
      <w:r>
        <w:rPr>
          <w:rFonts w:ascii="Trebuchet MS" w:hAnsi="Trebuchet MS" w:cs="Arial"/>
        </w:rPr>
        <w:t xml:space="preserve"> and able to deliver presentations with impact</w:t>
      </w:r>
      <w:r w:rsidR="002C5B37">
        <w:rPr>
          <w:rFonts w:ascii="Trebuchet MS" w:hAnsi="Trebuchet MS" w:cs="Arial"/>
        </w:rPr>
        <w:t>.</w:t>
      </w:r>
    </w:p>
    <w:p w14:paraId="51BAF328" w14:textId="086A0F38" w:rsidR="002C5B37" w:rsidRPr="002B1A59" w:rsidRDefault="006C0E5D" w:rsidP="002B1A59">
      <w:pPr>
        <w:pStyle w:val="ListParagraph"/>
        <w:numPr>
          <w:ilvl w:val="0"/>
          <w:numId w:val="13"/>
        </w:numPr>
        <w:spacing w:line="360" w:lineRule="auto"/>
        <w:rPr>
          <w:rFonts w:ascii="Trebuchet MS" w:hAnsi="Trebuchet MS" w:cs="Arial"/>
        </w:rPr>
      </w:pPr>
      <w:r w:rsidRPr="002B1A59">
        <w:rPr>
          <w:rFonts w:ascii="Trebuchet MS" w:hAnsi="Trebuchet MS" w:cs="Arial"/>
        </w:rPr>
        <w:t>I</w:t>
      </w:r>
      <w:r w:rsidR="0044435C" w:rsidRPr="002B1A59">
        <w:rPr>
          <w:rFonts w:ascii="Trebuchet MS" w:hAnsi="Trebuchet MS" w:cs="Arial"/>
        </w:rPr>
        <w:t>nterpersonal and influencing skills</w:t>
      </w:r>
      <w:r w:rsidR="0010168B" w:rsidRPr="002B1A59">
        <w:rPr>
          <w:rFonts w:ascii="Trebuchet MS" w:hAnsi="Trebuchet MS" w:cs="Arial"/>
        </w:rPr>
        <w:t xml:space="preserve"> and </w:t>
      </w:r>
      <w:r w:rsidR="002C5B37" w:rsidRPr="002B1A59">
        <w:rPr>
          <w:rFonts w:ascii="Trebuchet MS" w:hAnsi="Trebuchet MS" w:cs="Arial"/>
        </w:rPr>
        <w:t>experience of building collaborative partnerships with external organisations/individuals</w:t>
      </w:r>
    </w:p>
    <w:p w14:paraId="666519F1" w14:textId="77777777" w:rsidR="0044435C" w:rsidRPr="003A0B93" w:rsidRDefault="0044435C" w:rsidP="002B1A59">
      <w:pPr>
        <w:pStyle w:val="ListParagraph"/>
        <w:numPr>
          <w:ilvl w:val="0"/>
          <w:numId w:val="13"/>
        </w:numPr>
        <w:spacing w:line="360" w:lineRule="auto"/>
        <w:rPr>
          <w:rFonts w:ascii="Trebuchet MS" w:hAnsi="Trebuchet MS" w:cs="Arial"/>
        </w:rPr>
      </w:pPr>
      <w:r w:rsidRPr="003A0B93">
        <w:rPr>
          <w:rFonts w:ascii="Trebuchet MS" w:hAnsi="Trebuchet MS" w:cs="Arial"/>
        </w:rPr>
        <w:t xml:space="preserve">Political awareness. </w:t>
      </w:r>
    </w:p>
    <w:p w14:paraId="4FA12BC9" w14:textId="77777777" w:rsidR="0044435C" w:rsidRDefault="0044435C" w:rsidP="002B1A59">
      <w:pPr>
        <w:pStyle w:val="ListParagraph"/>
        <w:numPr>
          <w:ilvl w:val="0"/>
          <w:numId w:val="13"/>
        </w:numPr>
        <w:spacing w:line="360" w:lineRule="auto"/>
        <w:rPr>
          <w:rFonts w:ascii="Trebuchet MS" w:hAnsi="Trebuchet MS" w:cs="Arial"/>
        </w:rPr>
      </w:pPr>
      <w:r w:rsidRPr="003A0B93">
        <w:rPr>
          <w:rFonts w:ascii="Trebuchet MS" w:hAnsi="Trebuchet MS" w:cs="Arial"/>
        </w:rPr>
        <w:t xml:space="preserve">Numeracy </w:t>
      </w:r>
      <w:r>
        <w:rPr>
          <w:rFonts w:ascii="Trebuchet MS" w:hAnsi="Trebuchet MS" w:cs="Arial"/>
        </w:rPr>
        <w:t xml:space="preserve">and budget management </w:t>
      </w:r>
      <w:r w:rsidRPr="003A0B93">
        <w:rPr>
          <w:rFonts w:ascii="Trebuchet MS" w:hAnsi="Trebuchet MS" w:cs="Arial"/>
        </w:rPr>
        <w:t>skills.</w:t>
      </w:r>
    </w:p>
    <w:p w14:paraId="2BD3C398" w14:textId="77777777" w:rsidR="00B80799" w:rsidRDefault="0044435C" w:rsidP="00B80799">
      <w:pPr>
        <w:pStyle w:val="ListParagraph"/>
        <w:numPr>
          <w:ilvl w:val="0"/>
          <w:numId w:val="13"/>
        </w:numPr>
        <w:spacing w:line="360" w:lineRule="auto"/>
        <w:rPr>
          <w:rFonts w:ascii="Trebuchet MS" w:hAnsi="Trebuchet MS" w:cs="Arial"/>
        </w:rPr>
      </w:pPr>
      <w:r w:rsidRPr="003A0B93">
        <w:rPr>
          <w:rFonts w:ascii="Trebuchet MS" w:hAnsi="Trebuchet MS" w:cs="Arial"/>
        </w:rPr>
        <w:t>Knowledge of relevant legislation and guidance pertaining to Safeguarding</w:t>
      </w:r>
      <w:r>
        <w:rPr>
          <w:rFonts w:ascii="Trebuchet MS" w:hAnsi="Trebuchet MS" w:cs="Arial"/>
        </w:rPr>
        <w:t>, Mental Capacity</w:t>
      </w:r>
      <w:r w:rsidRPr="003A0B93">
        <w:rPr>
          <w:rFonts w:ascii="Trebuchet MS" w:hAnsi="Trebuchet MS" w:cs="Arial"/>
        </w:rPr>
        <w:t xml:space="preserve"> and promoting the welfare of adults</w:t>
      </w:r>
      <w:r w:rsidR="00B80799">
        <w:rPr>
          <w:rFonts w:ascii="Trebuchet MS" w:hAnsi="Trebuchet MS" w:cs="Arial"/>
        </w:rPr>
        <w:t>.</w:t>
      </w:r>
    </w:p>
    <w:p w14:paraId="29E83F42" w14:textId="500A07A2" w:rsidR="0044435C" w:rsidRDefault="00411EEB" w:rsidP="00B80799">
      <w:pPr>
        <w:pStyle w:val="ListParagraph"/>
        <w:numPr>
          <w:ilvl w:val="0"/>
          <w:numId w:val="13"/>
        </w:numPr>
        <w:spacing w:line="360" w:lineRule="auto"/>
        <w:rPr>
          <w:rFonts w:ascii="Trebuchet MS" w:hAnsi="Trebuchet MS" w:cs="Arial"/>
        </w:rPr>
      </w:pPr>
      <w:r w:rsidRPr="002B1A59">
        <w:rPr>
          <w:rFonts w:ascii="Trebuchet MS" w:hAnsi="Trebuchet MS" w:cs="Arial"/>
        </w:rPr>
        <w:t>Experience of w</w:t>
      </w:r>
      <w:r w:rsidR="0044435C" w:rsidRPr="002B1A59">
        <w:rPr>
          <w:rFonts w:ascii="Trebuchet MS" w:hAnsi="Trebuchet MS" w:cs="Arial"/>
        </w:rPr>
        <w:t xml:space="preserve">orking within the </w:t>
      </w:r>
      <w:r w:rsidR="0010168B" w:rsidRPr="002B1A59">
        <w:rPr>
          <w:rFonts w:ascii="Trebuchet MS" w:hAnsi="Trebuchet MS" w:cs="Arial"/>
        </w:rPr>
        <w:t>A</w:t>
      </w:r>
      <w:r w:rsidR="0044435C" w:rsidRPr="002B1A59">
        <w:rPr>
          <w:rFonts w:ascii="Trebuchet MS" w:hAnsi="Trebuchet MS" w:cs="Arial"/>
        </w:rPr>
        <w:t>dults services field</w:t>
      </w:r>
      <w:r w:rsidR="00B80799" w:rsidRPr="002B1A59">
        <w:rPr>
          <w:rFonts w:ascii="Trebuchet MS" w:hAnsi="Trebuchet MS" w:cs="Arial"/>
        </w:rPr>
        <w:t>, (this can be from a variety of organisations or sectors).</w:t>
      </w:r>
    </w:p>
    <w:p w14:paraId="46735B4F" w14:textId="77777777" w:rsidR="00302713" w:rsidRDefault="00302713" w:rsidP="00302713">
      <w:pPr>
        <w:pStyle w:val="ListParagraph"/>
        <w:numPr>
          <w:ilvl w:val="0"/>
          <w:numId w:val="13"/>
        </w:numPr>
        <w:spacing w:line="360" w:lineRule="auto"/>
        <w:rPr>
          <w:rFonts w:ascii="Trebuchet MS" w:hAnsi="Trebuchet MS" w:cs="Arial"/>
        </w:rPr>
      </w:pPr>
      <w:r w:rsidRPr="003A0B93">
        <w:rPr>
          <w:rFonts w:ascii="Trebuchet MS" w:hAnsi="Trebuchet MS" w:cs="Arial"/>
        </w:rPr>
        <w:t>Able to work on own initiative and to deliver on time</w:t>
      </w:r>
      <w:r>
        <w:rPr>
          <w:rFonts w:ascii="Trebuchet MS" w:hAnsi="Trebuchet MS" w:cs="Arial"/>
        </w:rPr>
        <w:t>.</w:t>
      </w:r>
    </w:p>
    <w:p w14:paraId="2C08DFEC" w14:textId="255B9BC3" w:rsidR="0044435C" w:rsidRPr="002B1A59" w:rsidRDefault="0044435C" w:rsidP="002B1A59">
      <w:pPr>
        <w:pStyle w:val="ListParagraph"/>
        <w:numPr>
          <w:ilvl w:val="0"/>
          <w:numId w:val="13"/>
        </w:numPr>
        <w:spacing w:line="360" w:lineRule="auto"/>
        <w:rPr>
          <w:rFonts w:ascii="Trebuchet MS" w:hAnsi="Trebuchet MS" w:cs="Arial"/>
        </w:rPr>
      </w:pPr>
      <w:r w:rsidRPr="002B1A59">
        <w:rPr>
          <w:rFonts w:ascii="Trebuchet MS" w:hAnsi="Trebuchet MS" w:cs="Arial"/>
        </w:rPr>
        <w:t>Ability to make decisions when dealing with constant and conflicting demands on time.</w:t>
      </w:r>
    </w:p>
    <w:p w14:paraId="21688DBC" w14:textId="77777777" w:rsidR="0044435C" w:rsidRPr="00245B69" w:rsidRDefault="0044435C" w:rsidP="002B1A59">
      <w:pPr>
        <w:pStyle w:val="ListParagraph"/>
        <w:numPr>
          <w:ilvl w:val="0"/>
          <w:numId w:val="13"/>
        </w:numPr>
        <w:spacing w:line="360" w:lineRule="auto"/>
        <w:rPr>
          <w:rFonts w:ascii="Trebuchet MS" w:hAnsi="Trebuchet MS" w:cs="Arial"/>
        </w:rPr>
      </w:pPr>
      <w:r w:rsidRPr="003A0B93">
        <w:rPr>
          <w:rFonts w:ascii="Trebuchet MS" w:hAnsi="Trebuchet MS" w:cs="Arial"/>
        </w:rPr>
        <w:t>Demonstrate a commitment to and understanding of equal opportunities.</w:t>
      </w:r>
    </w:p>
    <w:p w14:paraId="431236BE" w14:textId="77777777" w:rsidR="0044435C" w:rsidRPr="009106CE" w:rsidRDefault="0044435C" w:rsidP="0044435C">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2CCB01DF" w14:textId="18869832" w:rsidR="0044435C" w:rsidRDefault="00302713" w:rsidP="002B1A59">
      <w:pPr>
        <w:pStyle w:val="ListParagraph"/>
        <w:numPr>
          <w:ilvl w:val="0"/>
          <w:numId w:val="13"/>
        </w:numPr>
        <w:spacing w:line="360" w:lineRule="auto"/>
        <w:rPr>
          <w:rFonts w:ascii="Trebuchet MS" w:hAnsi="Trebuchet MS" w:cs="Arial"/>
        </w:rPr>
      </w:pPr>
      <w:r>
        <w:rPr>
          <w:rFonts w:ascii="Trebuchet MS" w:hAnsi="Trebuchet MS" w:cs="Arial"/>
        </w:rPr>
        <w:t>M</w:t>
      </w:r>
      <w:r w:rsidR="0044435C">
        <w:rPr>
          <w:rFonts w:ascii="Trebuchet MS" w:hAnsi="Trebuchet MS" w:cs="Arial"/>
        </w:rPr>
        <w:t>anagement qualification</w:t>
      </w:r>
    </w:p>
    <w:p w14:paraId="2351B893" w14:textId="77777777" w:rsidR="0044435C" w:rsidRDefault="0044435C" w:rsidP="002B1A59">
      <w:pPr>
        <w:pStyle w:val="ListParagraph"/>
        <w:numPr>
          <w:ilvl w:val="0"/>
          <w:numId w:val="13"/>
        </w:numPr>
        <w:spacing w:line="360" w:lineRule="auto"/>
        <w:rPr>
          <w:rFonts w:ascii="Trebuchet MS" w:hAnsi="Trebuchet MS" w:cs="Arial"/>
        </w:rPr>
      </w:pPr>
      <w:r w:rsidRPr="00AB3725">
        <w:rPr>
          <w:rFonts w:ascii="Trebuchet MS" w:hAnsi="Trebuchet MS" w:cs="Arial"/>
        </w:rPr>
        <w:t>Change management.</w:t>
      </w:r>
    </w:p>
    <w:p w14:paraId="1122B5F3" w14:textId="77777777" w:rsidR="0044435C" w:rsidRDefault="0044435C" w:rsidP="002B1A59">
      <w:pPr>
        <w:pStyle w:val="ListParagraph"/>
        <w:numPr>
          <w:ilvl w:val="0"/>
          <w:numId w:val="13"/>
        </w:numPr>
        <w:spacing w:line="360" w:lineRule="auto"/>
        <w:rPr>
          <w:rFonts w:ascii="Trebuchet MS" w:hAnsi="Trebuchet MS" w:cs="Arial"/>
        </w:rPr>
      </w:pPr>
      <w:r>
        <w:rPr>
          <w:rFonts w:ascii="Trebuchet MS" w:hAnsi="Trebuchet MS" w:cs="Arial"/>
        </w:rPr>
        <w:t>Experience working within a Health, Police or Adult Social Care environment.</w:t>
      </w:r>
    </w:p>
    <w:p w14:paraId="7BAAEDE3" w14:textId="58150662" w:rsidR="0044435C" w:rsidRDefault="00302713" w:rsidP="00E375DD">
      <w:pPr>
        <w:pStyle w:val="ListParagraph"/>
        <w:numPr>
          <w:ilvl w:val="0"/>
          <w:numId w:val="13"/>
        </w:numPr>
        <w:spacing w:line="360" w:lineRule="auto"/>
        <w:rPr>
          <w:rFonts w:ascii="Trebuchet MS" w:hAnsi="Trebuchet MS" w:cs="Arial"/>
        </w:rPr>
      </w:pPr>
      <w:r>
        <w:rPr>
          <w:rFonts w:ascii="Trebuchet MS" w:hAnsi="Trebuchet MS" w:cs="Arial"/>
        </w:rPr>
        <w:t>Experience of c</w:t>
      </w:r>
      <w:r w:rsidR="0044435C">
        <w:rPr>
          <w:rFonts w:ascii="Trebuchet MS" w:hAnsi="Trebuchet MS" w:cs="Arial"/>
        </w:rPr>
        <w:t>hairing meetings</w:t>
      </w:r>
    </w:p>
    <w:p w14:paraId="27EE2ED8" w14:textId="0193785A" w:rsidR="00891AEC" w:rsidRPr="002B1A59" w:rsidRDefault="00891AEC" w:rsidP="002B1A59">
      <w:pPr>
        <w:pStyle w:val="ListParagraph"/>
        <w:numPr>
          <w:ilvl w:val="0"/>
          <w:numId w:val="13"/>
        </w:numPr>
        <w:spacing w:line="360" w:lineRule="auto"/>
        <w:rPr>
          <w:rFonts w:ascii="Trebuchet MS" w:hAnsi="Trebuchet MS" w:cs="Arial"/>
        </w:rPr>
      </w:pPr>
      <w:r w:rsidRPr="003A0B93">
        <w:rPr>
          <w:rFonts w:ascii="Trebuchet MS" w:hAnsi="Trebuchet MS" w:cs="Arial"/>
        </w:rPr>
        <w:t>Knowledge of adult social care policies, systems and structures</w:t>
      </w:r>
      <w:r w:rsidRPr="002B1A59">
        <w:rPr>
          <w:rFonts w:ascii="Trebuchet MS" w:hAnsi="Trebuchet MS" w:cs="Arial"/>
          <w:b/>
          <w:bCs/>
        </w:rPr>
        <w:br w:type="page"/>
      </w:r>
    </w:p>
    <w:p w14:paraId="677509A9" w14:textId="7810648B" w:rsidR="0044435C" w:rsidRPr="00CF3A59" w:rsidRDefault="0044435C" w:rsidP="0044435C">
      <w:pPr>
        <w:spacing w:before="240" w:line="360" w:lineRule="auto"/>
        <w:rPr>
          <w:rFonts w:ascii="Trebuchet MS" w:hAnsi="Trebuchet MS" w:cs="Arial"/>
          <w:b/>
          <w:bCs/>
        </w:rPr>
      </w:pPr>
      <w:r>
        <w:rPr>
          <w:rFonts w:ascii="Trebuchet MS" w:hAnsi="Trebuchet MS" w:cs="Arial"/>
          <w:b/>
          <w:bCs/>
        </w:rPr>
        <w:lastRenderedPageBreak/>
        <w:t>Document version control:</w:t>
      </w:r>
    </w:p>
    <w:p w14:paraId="10007D54" w14:textId="4DC2F7EC" w:rsidR="0044435C" w:rsidRPr="005E0B6D" w:rsidRDefault="0044435C" w:rsidP="0044435C">
      <w:pPr>
        <w:spacing w:line="360" w:lineRule="auto"/>
        <w:rPr>
          <w:rFonts w:ascii="Trebuchet MS" w:hAnsi="Trebuchet MS" w:cs="Arial"/>
        </w:rPr>
      </w:pPr>
      <w:r w:rsidRPr="005E0B6D">
        <w:rPr>
          <w:rFonts w:ascii="Trebuchet MS" w:hAnsi="Trebuchet MS" w:cs="Arial"/>
        </w:rPr>
        <w:t xml:space="preserve">Date created/amended: </w:t>
      </w:r>
      <w:r>
        <w:rPr>
          <w:rFonts w:ascii="Trebuchet MS" w:hAnsi="Trebuchet MS" w:cs="Arial"/>
        </w:rPr>
        <w:t>June 2024</w:t>
      </w:r>
    </w:p>
    <w:p w14:paraId="7DD4A653" w14:textId="4C0C9E00" w:rsidR="0044435C" w:rsidRPr="005E0B6D" w:rsidRDefault="0044435C" w:rsidP="0044435C">
      <w:pPr>
        <w:spacing w:line="360" w:lineRule="auto"/>
        <w:rPr>
          <w:rFonts w:ascii="Trebuchet MS" w:hAnsi="Trebuchet MS" w:cs="Arial"/>
        </w:rPr>
      </w:pPr>
      <w:r w:rsidRPr="005E0B6D">
        <w:rPr>
          <w:rFonts w:ascii="Trebuchet MS" w:hAnsi="Trebuchet MS" w:cs="Arial"/>
        </w:rPr>
        <w:t xml:space="preserve">Name of person created/amended document: </w:t>
      </w:r>
      <w:r>
        <w:rPr>
          <w:rFonts w:ascii="Trebuchet MS" w:hAnsi="Trebuchet MS" w:cs="Arial"/>
        </w:rPr>
        <w:t>FC</w:t>
      </w:r>
    </w:p>
    <w:p w14:paraId="57B35048" w14:textId="117CC780" w:rsidR="00CE013C" w:rsidRPr="002B1A59" w:rsidRDefault="0044435C" w:rsidP="002B1A59">
      <w:pPr>
        <w:spacing w:line="360" w:lineRule="auto"/>
        <w:rPr>
          <w:rFonts w:ascii="Trebuchet MS" w:hAnsi="Trebuchet MS" w:cs="Arial"/>
        </w:rPr>
      </w:pPr>
      <w:r w:rsidRPr="005E0B6D">
        <w:rPr>
          <w:rFonts w:ascii="Trebuchet MS" w:hAnsi="Trebuchet MS" w:cs="Arial"/>
        </w:rPr>
        <w:t xml:space="preserve">Job Evaluation Reference: </w:t>
      </w:r>
      <w:r>
        <w:rPr>
          <w:rFonts w:ascii="Trebuchet MS" w:hAnsi="Trebuchet MS" w:cs="Arial"/>
        </w:rPr>
        <w:t>4617</w:t>
      </w:r>
      <w:bookmarkEnd w:id="0"/>
    </w:p>
    <w:p w14:paraId="5D32E1F7" w14:textId="77777777" w:rsidR="005C772C" w:rsidRPr="003A0B93" w:rsidRDefault="005C772C" w:rsidP="003B26AF">
      <w:pPr>
        <w:rPr>
          <w:rFonts w:ascii="Trebuchet MS" w:hAnsi="Trebuchet MS"/>
        </w:rPr>
        <w:sectPr w:rsidR="005C772C" w:rsidRPr="003A0B93" w:rsidSect="003F5381">
          <w:headerReference w:type="default" r:id="rId13"/>
          <w:footerReference w:type="default" r:id="rId14"/>
          <w:pgSz w:w="11906" w:h="16838"/>
          <w:pgMar w:top="1440" w:right="1440" w:bottom="1440" w:left="1440" w:header="708" w:footer="708" w:gutter="0"/>
          <w:cols w:space="708"/>
          <w:docGrid w:linePitch="360"/>
        </w:sectPr>
      </w:pPr>
    </w:p>
    <w:p w14:paraId="2E6C53C6" w14:textId="6960A841" w:rsidR="005C772C" w:rsidRPr="003A0B93" w:rsidRDefault="005C772C" w:rsidP="002B1A59">
      <w:pPr>
        <w:pStyle w:val="Title"/>
        <w:outlineLvl w:val="0"/>
        <w:rPr>
          <w:rFonts w:ascii="Trebuchet MS" w:hAnsi="Trebuchet MS"/>
          <w:u w:val="none"/>
        </w:rPr>
      </w:pPr>
      <w:r w:rsidRPr="003A0B93">
        <w:rPr>
          <w:rFonts w:ascii="Trebuchet MS" w:hAnsi="Trebuchet MS"/>
          <w:u w:val="none"/>
        </w:rPr>
        <w:lastRenderedPageBreak/>
        <w:t>Health &amp; Safety Functions</w:t>
      </w:r>
    </w:p>
    <w:p w14:paraId="0CD693AC" w14:textId="53F95BB2" w:rsidR="005C772C" w:rsidRPr="003A0B93" w:rsidRDefault="005C772C" w:rsidP="00F24DBC">
      <w:pPr>
        <w:pStyle w:val="Title"/>
        <w:spacing w:after="240" w:line="360" w:lineRule="auto"/>
        <w:ind w:left="-900" w:right="-694"/>
        <w:jc w:val="both"/>
        <w:outlineLvl w:val="0"/>
        <w:rPr>
          <w:rFonts w:ascii="Trebuchet MS" w:hAnsi="Trebuchet MS"/>
          <w:b w:val="0"/>
          <w:bCs w:val="0"/>
          <w:u w:val="none"/>
        </w:rPr>
      </w:pPr>
      <w:r w:rsidRPr="003A0B93">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3A0B93">
        <w:rPr>
          <w:rFonts w:ascii="Trebuchet MS" w:hAnsi="Trebuchet MS"/>
          <w:b w:val="0"/>
          <w:bCs w:val="0"/>
          <w:u w:val="none"/>
        </w:rPr>
        <w:t>are applying</w:t>
      </w:r>
      <w:r w:rsidRPr="003A0B93">
        <w:rPr>
          <w:rFonts w:ascii="Trebuchet MS" w:hAnsi="Trebuchet MS"/>
          <w:b w:val="0"/>
          <w:bCs w:val="0"/>
          <w:u w:val="none"/>
        </w:rPr>
        <w:t xml:space="preserve"> for. This information will help you if successful in your application identify any </w:t>
      </w:r>
      <w:r w:rsidR="00595D51" w:rsidRPr="003A0B93">
        <w:rPr>
          <w:rFonts w:ascii="Trebuchet MS" w:hAnsi="Trebuchet MS"/>
          <w:b w:val="0"/>
          <w:bCs w:val="0"/>
          <w:u w:val="none"/>
        </w:rPr>
        <w:t>health-related</w:t>
      </w:r>
      <w:r w:rsidRPr="003A0B93">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494948" w:rsidRPr="009106CE" w14:paraId="01CE6D9D" w14:textId="77777777" w:rsidTr="00494948">
        <w:trPr>
          <w:tblHeader/>
        </w:trPr>
        <w:tc>
          <w:tcPr>
            <w:tcW w:w="8691" w:type="dxa"/>
            <w:shd w:val="clear" w:color="auto" w:fill="auto"/>
          </w:tcPr>
          <w:p w14:paraId="26FD3225" w14:textId="77777777" w:rsidR="00494948" w:rsidRPr="009106CE" w:rsidRDefault="00494948" w:rsidP="00A155AC">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5A797D72" w14:textId="77777777" w:rsidR="00494948" w:rsidRPr="009106CE" w:rsidRDefault="00494948" w:rsidP="00A155AC">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94948" w:rsidRPr="009106CE" w14:paraId="09B01DAA" w14:textId="77777777" w:rsidTr="00494948">
        <w:trPr>
          <w:tblHeader/>
        </w:trPr>
        <w:tc>
          <w:tcPr>
            <w:tcW w:w="8691" w:type="dxa"/>
            <w:shd w:val="clear" w:color="auto" w:fill="auto"/>
          </w:tcPr>
          <w:p w14:paraId="674FC26D"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79E2B7BF" w14:textId="35A85E4F" w:rsidR="00494948" w:rsidRPr="009106CE" w:rsidRDefault="00494948" w:rsidP="00494948">
            <w:pPr>
              <w:spacing w:line="360" w:lineRule="auto"/>
              <w:rPr>
                <w:rFonts w:ascii="Trebuchet MS" w:hAnsi="Trebuchet MS" w:cs="Arial"/>
              </w:rPr>
            </w:pPr>
            <w:r w:rsidRPr="003A0B93">
              <w:rPr>
                <w:rFonts w:ascii="Trebuchet MS" w:hAnsi="Trebuchet MS" w:cs="Arial"/>
              </w:rPr>
              <w:t>Yes</w:t>
            </w:r>
          </w:p>
        </w:tc>
      </w:tr>
      <w:tr w:rsidR="00494948" w:rsidRPr="009106CE" w14:paraId="211190DD" w14:textId="77777777" w:rsidTr="00494948">
        <w:trPr>
          <w:tblHeader/>
        </w:trPr>
        <w:tc>
          <w:tcPr>
            <w:tcW w:w="8691" w:type="dxa"/>
            <w:shd w:val="clear" w:color="auto" w:fill="auto"/>
          </w:tcPr>
          <w:p w14:paraId="446EBF3A"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67AADDF3" w14:textId="2D7B01B0"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0E661754" w14:textId="77777777" w:rsidTr="00494948">
        <w:trPr>
          <w:tblHeader/>
        </w:trPr>
        <w:tc>
          <w:tcPr>
            <w:tcW w:w="8691" w:type="dxa"/>
            <w:shd w:val="clear" w:color="auto" w:fill="auto"/>
          </w:tcPr>
          <w:p w14:paraId="39EF431B"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2AEE2DF7" w14:textId="0AA7D637"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6BD5B7E5" w14:textId="77777777" w:rsidTr="00494948">
        <w:trPr>
          <w:tblHeader/>
        </w:trPr>
        <w:tc>
          <w:tcPr>
            <w:tcW w:w="8691" w:type="dxa"/>
            <w:shd w:val="clear" w:color="auto" w:fill="auto"/>
          </w:tcPr>
          <w:p w14:paraId="7D99A6A3"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0A9AB31B" w14:textId="007E1393"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5537BBD6" w14:textId="77777777" w:rsidTr="00494948">
        <w:trPr>
          <w:tblHeader/>
        </w:trPr>
        <w:tc>
          <w:tcPr>
            <w:tcW w:w="8691" w:type="dxa"/>
            <w:shd w:val="clear" w:color="auto" w:fill="auto"/>
          </w:tcPr>
          <w:p w14:paraId="00FCC907"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7CB8B654" w14:textId="40CE1909"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28C8F99F" w14:textId="77777777" w:rsidTr="00494948">
        <w:trPr>
          <w:tblHeader/>
        </w:trPr>
        <w:tc>
          <w:tcPr>
            <w:tcW w:w="8691" w:type="dxa"/>
            <w:shd w:val="clear" w:color="auto" w:fill="auto"/>
          </w:tcPr>
          <w:p w14:paraId="562DE7C4"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3A21410A" w14:textId="3AADBBE1"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7EE8BC7A" w14:textId="77777777" w:rsidTr="00494948">
        <w:trPr>
          <w:tblHeader/>
        </w:trPr>
        <w:tc>
          <w:tcPr>
            <w:tcW w:w="8691" w:type="dxa"/>
            <w:shd w:val="clear" w:color="auto" w:fill="auto"/>
          </w:tcPr>
          <w:p w14:paraId="411D0C33"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1269C64A" w14:textId="40D0AB01"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19FCD06C" w14:textId="77777777" w:rsidTr="00494948">
        <w:trPr>
          <w:tblHeader/>
        </w:trPr>
        <w:tc>
          <w:tcPr>
            <w:tcW w:w="8691" w:type="dxa"/>
            <w:shd w:val="clear" w:color="auto" w:fill="auto"/>
          </w:tcPr>
          <w:p w14:paraId="41938BFB"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546DF92B" w14:textId="63F9DE87"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3639E918" w14:textId="77777777" w:rsidTr="00494948">
        <w:trPr>
          <w:tblHeader/>
        </w:trPr>
        <w:tc>
          <w:tcPr>
            <w:tcW w:w="8691" w:type="dxa"/>
            <w:shd w:val="clear" w:color="auto" w:fill="auto"/>
          </w:tcPr>
          <w:p w14:paraId="12D484FF"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7DFEE23B" w14:textId="79FDF93C"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6DB9FE8E" w14:textId="77777777" w:rsidTr="00494948">
        <w:trPr>
          <w:tblHeader/>
        </w:trPr>
        <w:tc>
          <w:tcPr>
            <w:tcW w:w="8691" w:type="dxa"/>
            <w:shd w:val="clear" w:color="auto" w:fill="auto"/>
          </w:tcPr>
          <w:p w14:paraId="66B01AB4"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0CFD5531" w14:textId="45661F79"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72AD8233" w14:textId="77777777" w:rsidTr="00494948">
        <w:trPr>
          <w:trHeight w:val="80"/>
          <w:tblHeader/>
        </w:trPr>
        <w:tc>
          <w:tcPr>
            <w:tcW w:w="8691" w:type="dxa"/>
            <w:shd w:val="clear" w:color="auto" w:fill="auto"/>
          </w:tcPr>
          <w:p w14:paraId="136791EA"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07556918" w14:textId="105899F3"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r w:rsidR="00494948" w:rsidRPr="009106CE" w14:paraId="24E37F7A" w14:textId="77777777" w:rsidTr="00494948">
        <w:trPr>
          <w:trHeight w:val="80"/>
          <w:tblHeader/>
        </w:trPr>
        <w:tc>
          <w:tcPr>
            <w:tcW w:w="8691" w:type="dxa"/>
            <w:shd w:val="clear" w:color="auto" w:fill="auto"/>
          </w:tcPr>
          <w:p w14:paraId="0568DF7C" w14:textId="77777777" w:rsidR="00494948" w:rsidRPr="009106CE" w:rsidRDefault="00494948" w:rsidP="0049494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3523C64" w14:textId="2E3B8C1C" w:rsidR="00494948" w:rsidRPr="009106CE" w:rsidRDefault="00494948" w:rsidP="00494948">
            <w:pPr>
              <w:spacing w:line="360" w:lineRule="auto"/>
              <w:rPr>
                <w:rFonts w:ascii="Trebuchet MS" w:hAnsi="Trebuchet MS" w:cs="Arial"/>
              </w:rPr>
            </w:pPr>
            <w:r w:rsidRPr="003A0B93">
              <w:rPr>
                <w:rFonts w:ascii="Trebuchet MS" w:hAnsi="Trebuchet MS" w:cs="Arial"/>
              </w:rPr>
              <w:t>No</w:t>
            </w:r>
          </w:p>
        </w:tc>
      </w:tr>
    </w:tbl>
    <w:p w14:paraId="0281DC9A" w14:textId="53040B50" w:rsidR="005C772C" w:rsidRPr="003A0B93" w:rsidRDefault="005C772C" w:rsidP="003B26AF">
      <w:pPr>
        <w:rPr>
          <w:rFonts w:ascii="Trebuchet MS" w:hAnsi="Trebuchet MS"/>
        </w:rPr>
      </w:pPr>
    </w:p>
    <w:sectPr w:rsidR="005C772C" w:rsidRPr="003A0B93"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72792" w14:textId="77777777" w:rsidR="005B1F67" w:rsidRDefault="005B1F67" w:rsidP="00E76A6D">
      <w:r>
        <w:separator/>
      </w:r>
    </w:p>
  </w:endnote>
  <w:endnote w:type="continuationSeparator" w:id="0">
    <w:p w14:paraId="67ABF993" w14:textId="77777777" w:rsidR="005B1F67" w:rsidRDefault="005B1F6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0C3DE" w14:textId="77777777" w:rsidR="005B1F67" w:rsidRDefault="005B1F67" w:rsidP="00E76A6D">
      <w:r>
        <w:separator/>
      </w:r>
    </w:p>
  </w:footnote>
  <w:footnote w:type="continuationSeparator" w:id="0">
    <w:p w14:paraId="7BB9B069" w14:textId="77777777" w:rsidR="005B1F67" w:rsidRDefault="005B1F6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01EAC"/>
    <w:multiLevelType w:val="hybridMultilevel"/>
    <w:tmpl w:val="EE1075A4"/>
    <w:lvl w:ilvl="0" w:tplc="F3824586">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30A62"/>
    <w:multiLevelType w:val="hybridMultilevel"/>
    <w:tmpl w:val="1ABAD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66D18"/>
    <w:multiLevelType w:val="hybridMultilevel"/>
    <w:tmpl w:val="B77828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B3B7D"/>
    <w:multiLevelType w:val="hybridMultilevel"/>
    <w:tmpl w:val="319ED5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DA2B28"/>
    <w:multiLevelType w:val="hybridMultilevel"/>
    <w:tmpl w:val="FC840D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E7555"/>
    <w:multiLevelType w:val="hybridMultilevel"/>
    <w:tmpl w:val="173CC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9225CE"/>
    <w:multiLevelType w:val="hybridMultilevel"/>
    <w:tmpl w:val="F75AE9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F24"/>
    <w:multiLevelType w:val="hybridMultilevel"/>
    <w:tmpl w:val="7570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05C3"/>
    <w:multiLevelType w:val="hybridMultilevel"/>
    <w:tmpl w:val="503A38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C15D6"/>
    <w:multiLevelType w:val="hybridMultilevel"/>
    <w:tmpl w:val="59F459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499873">
    <w:abstractNumId w:val="9"/>
  </w:num>
  <w:num w:numId="2" w16cid:durableId="2114401251">
    <w:abstractNumId w:val="2"/>
  </w:num>
  <w:num w:numId="3" w16cid:durableId="2135369583">
    <w:abstractNumId w:val="3"/>
  </w:num>
  <w:num w:numId="4" w16cid:durableId="1543177414">
    <w:abstractNumId w:val="12"/>
  </w:num>
  <w:num w:numId="5" w16cid:durableId="217664998">
    <w:abstractNumId w:val="5"/>
  </w:num>
  <w:num w:numId="6" w16cid:durableId="933588192">
    <w:abstractNumId w:val="4"/>
  </w:num>
  <w:num w:numId="7" w16cid:durableId="1295260220">
    <w:abstractNumId w:val="6"/>
  </w:num>
  <w:num w:numId="8" w16cid:durableId="476651802">
    <w:abstractNumId w:val="8"/>
  </w:num>
  <w:num w:numId="9" w16cid:durableId="1007249872">
    <w:abstractNumId w:val="10"/>
  </w:num>
  <w:num w:numId="10" w16cid:durableId="648562537">
    <w:abstractNumId w:val="1"/>
  </w:num>
  <w:num w:numId="11" w16cid:durableId="760562663">
    <w:abstractNumId w:val="0"/>
  </w:num>
  <w:num w:numId="12" w16cid:durableId="1078283512">
    <w:abstractNumId w:val="7"/>
  </w:num>
  <w:num w:numId="13" w16cid:durableId="1612592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73BF86-2D79-432D-8824-9C3F2DFDA10F}"/>
    <w:docVar w:name="dgnword-eventsink" w:val="2583407762048"/>
  </w:docVars>
  <w:rsids>
    <w:rsidRoot w:val="003E41F1"/>
    <w:rsid w:val="000067DC"/>
    <w:rsid w:val="000071A1"/>
    <w:rsid w:val="00022B98"/>
    <w:rsid w:val="0006301F"/>
    <w:rsid w:val="000775BB"/>
    <w:rsid w:val="000A36FB"/>
    <w:rsid w:val="000F5F57"/>
    <w:rsid w:val="0010168B"/>
    <w:rsid w:val="00141FA5"/>
    <w:rsid w:val="00142078"/>
    <w:rsid w:val="00153804"/>
    <w:rsid w:val="001662D2"/>
    <w:rsid w:val="001D13CE"/>
    <w:rsid w:val="0022349F"/>
    <w:rsid w:val="00242EBC"/>
    <w:rsid w:val="00243BEB"/>
    <w:rsid w:val="002553A5"/>
    <w:rsid w:val="00281E41"/>
    <w:rsid w:val="002864C1"/>
    <w:rsid w:val="002B1A59"/>
    <w:rsid w:val="002B2175"/>
    <w:rsid w:val="002C5B37"/>
    <w:rsid w:val="002D0B0C"/>
    <w:rsid w:val="002F6ACA"/>
    <w:rsid w:val="00302713"/>
    <w:rsid w:val="00307391"/>
    <w:rsid w:val="00345F12"/>
    <w:rsid w:val="00362A91"/>
    <w:rsid w:val="00390A59"/>
    <w:rsid w:val="00397561"/>
    <w:rsid w:val="003A0B93"/>
    <w:rsid w:val="003B26AF"/>
    <w:rsid w:val="003B5415"/>
    <w:rsid w:val="003E3F7A"/>
    <w:rsid w:val="003E41F1"/>
    <w:rsid w:val="003F5381"/>
    <w:rsid w:val="00402216"/>
    <w:rsid w:val="00404F3A"/>
    <w:rsid w:val="00410D43"/>
    <w:rsid w:val="004119C9"/>
    <w:rsid w:val="00411EEB"/>
    <w:rsid w:val="00421020"/>
    <w:rsid w:val="004361C1"/>
    <w:rsid w:val="00443DE6"/>
    <w:rsid w:val="0044435C"/>
    <w:rsid w:val="00477017"/>
    <w:rsid w:val="004806F5"/>
    <w:rsid w:val="00490190"/>
    <w:rsid w:val="00494948"/>
    <w:rsid w:val="004A1434"/>
    <w:rsid w:val="004A1503"/>
    <w:rsid w:val="004D3B2D"/>
    <w:rsid w:val="004E08A5"/>
    <w:rsid w:val="0050384A"/>
    <w:rsid w:val="00512005"/>
    <w:rsid w:val="00580802"/>
    <w:rsid w:val="00595D51"/>
    <w:rsid w:val="005A4D3E"/>
    <w:rsid w:val="005B1F67"/>
    <w:rsid w:val="005C772C"/>
    <w:rsid w:val="005E5AFC"/>
    <w:rsid w:val="005F0D75"/>
    <w:rsid w:val="005F2014"/>
    <w:rsid w:val="0062310D"/>
    <w:rsid w:val="00651D6A"/>
    <w:rsid w:val="00654870"/>
    <w:rsid w:val="006B4EAA"/>
    <w:rsid w:val="006C0E5D"/>
    <w:rsid w:val="006D43E2"/>
    <w:rsid w:val="006F16B2"/>
    <w:rsid w:val="00702B37"/>
    <w:rsid w:val="0072144E"/>
    <w:rsid w:val="00726AC3"/>
    <w:rsid w:val="007408A8"/>
    <w:rsid w:val="00774351"/>
    <w:rsid w:val="007A639E"/>
    <w:rsid w:val="007B7F79"/>
    <w:rsid w:val="007E20BD"/>
    <w:rsid w:val="007E7490"/>
    <w:rsid w:val="00821AA1"/>
    <w:rsid w:val="00822730"/>
    <w:rsid w:val="00823C0C"/>
    <w:rsid w:val="00832769"/>
    <w:rsid w:val="00855DA9"/>
    <w:rsid w:val="00855F9E"/>
    <w:rsid w:val="00886EF4"/>
    <w:rsid w:val="00891AEC"/>
    <w:rsid w:val="008D1BDD"/>
    <w:rsid w:val="008F0E62"/>
    <w:rsid w:val="00904D4D"/>
    <w:rsid w:val="00920C87"/>
    <w:rsid w:val="009222D6"/>
    <w:rsid w:val="00932A92"/>
    <w:rsid w:val="009567E0"/>
    <w:rsid w:val="00975FE2"/>
    <w:rsid w:val="00984B26"/>
    <w:rsid w:val="009A64C5"/>
    <w:rsid w:val="00A34D9B"/>
    <w:rsid w:val="00A44E44"/>
    <w:rsid w:val="00A70250"/>
    <w:rsid w:val="00AE4FEB"/>
    <w:rsid w:val="00B05B0B"/>
    <w:rsid w:val="00B73A9E"/>
    <w:rsid w:val="00B80799"/>
    <w:rsid w:val="00B82E31"/>
    <w:rsid w:val="00BB4F6D"/>
    <w:rsid w:val="00C374FD"/>
    <w:rsid w:val="00C5268E"/>
    <w:rsid w:val="00C63B5F"/>
    <w:rsid w:val="00C914EA"/>
    <w:rsid w:val="00CC570E"/>
    <w:rsid w:val="00CE013C"/>
    <w:rsid w:val="00CF41C0"/>
    <w:rsid w:val="00CF445E"/>
    <w:rsid w:val="00D13A92"/>
    <w:rsid w:val="00D3760B"/>
    <w:rsid w:val="00D72390"/>
    <w:rsid w:val="00DA5896"/>
    <w:rsid w:val="00DD7718"/>
    <w:rsid w:val="00E053C6"/>
    <w:rsid w:val="00E375DD"/>
    <w:rsid w:val="00E76A6D"/>
    <w:rsid w:val="00E97EA6"/>
    <w:rsid w:val="00EE4793"/>
    <w:rsid w:val="00F1023F"/>
    <w:rsid w:val="00F24DBC"/>
    <w:rsid w:val="00F31E6F"/>
    <w:rsid w:val="00F4370B"/>
    <w:rsid w:val="00FB1869"/>
    <w:rsid w:val="00FB3CED"/>
    <w:rsid w:val="00FC0D41"/>
    <w:rsid w:val="00FD4CAF"/>
    <w:rsid w:val="00FE3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BodyText">
    <w:name w:val="Body Text"/>
    <w:basedOn w:val="Normal"/>
    <w:link w:val="BodyTextChar"/>
    <w:rsid w:val="00142078"/>
    <w:rPr>
      <w:rFonts w:ascii="Verdana" w:hAnsi="Verdana" w:cs="Verdana"/>
      <w:b/>
      <w:bCs/>
      <w:color w:val="000000"/>
      <w:sz w:val="28"/>
      <w:szCs w:val="28"/>
      <w:lang w:eastAsia="en-US"/>
    </w:rPr>
  </w:style>
  <w:style w:type="character" w:customStyle="1" w:styleId="BodyTextChar">
    <w:name w:val="Body Text Char"/>
    <w:basedOn w:val="DefaultParagraphFont"/>
    <w:link w:val="BodyText"/>
    <w:rsid w:val="00142078"/>
    <w:rPr>
      <w:rFonts w:ascii="Verdana" w:eastAsia="Times New Roman" w:hAnsi="Verdana" w:cs="Verdana"/>
      <w:b/>
      <w:bCs/>
      <w:color w:val="000000"/>
      <w:sz w:val="28"/>
      <w:szCs w:val="28"/>
    </w:rPr>
  </w:style>
  <w:style w:type="character" w:styleId="Hyperlink">
    <w:name w:val="Hyperlink"/>
    <w:basedOn w:val="DefaultParagraphFont"/>
    <w:uiPriority w:val="99"/>
    <w:unhideWhenUsed/>
    <w:rsid w:val="000067DC"/>
    <w:rPr>
      <w:color w:val="0000FF" w:themeColor="hyperlink"/>
      <w:u w:val="single"/>
    </w:rPr>
  </w:style>
  <w:style w:type="character" w:styleId="UnresolvedMention">
    <w:name w:val="Unresolved Mention"/>
    <w:basedOn w:val="DefaultParagraphFont"/>
    <w:uiPriority w:val="99"/>
    <w:semiHidden/>
    <w:unhideWhenUsed/>
    <w:rsid w:val="000067DC"/>
    <w:rPr>
      <w:color w:val="605E5C"/>
      <w:shd w:val="clear" w:color="auto" w:fill="E1DFDD"/>
    </w:rPr>
  </w:style>
  <w:style w:type="paragraph" w:styleId="Revision">
    <w:name w:val="Revision"/>
    <w:hidden/>
    <w:uiPriority w:val="99"/>
    <w:semiHidden/>
    <w:rsid w:val="00B73A9E"/>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1023F"/>
    <w:rPr>
      <w:sz w:val="16"/>
      <w:szCs w:val="16"/>
    </w:rPr>
  </w:style>
  <w:style w:type="paragraph" w:styleId="CommentText">
    <w:name w:val="annotation text"/>
    <w:basedOn w:val="Normal"/>
    <w:link w:val="CommentTextChar"/>
    <w:uiPriority w:val="99"/>
    <w:unhideWhenUsed/>
    <w:rsid w:val="00F1023F"/>
    <w:rPr>
      <w:sz w:val="20"/>
      <w:szCs w:val="20"/>
    </w:rPr>
  </w:style>
  <w:style w:type="character" w:customStyle="1" w:styleId="CommentTextChar">
    <w:name w:val="Comment Text Char"/>
    <w:basedOn w:val="DefaultParagraphFont"/>
    <w:link w:val="CommentText"/>
    <w:uiPriority w:val="99"/>
    <w:rsid w:val="00F102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023F"/>
    <w:rPr>
      <w:b/>
      <w:bCs/>
    </w:rPr>
  </w:style>
  <w:style w:type="character" w:customStyle="1" w:styleId="CommentSubjectChar">
    <w:name w:val="Comment Subject Char"/>
    <w:basedOn w:val="CommentTextChar"/>
    <w:link w:val="CommentSubject"/>
    <w:uiPriority w:val="99"/>
    <w:semiHidden/>
    <w:rsid w:val="00F1023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2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local-managerial-gra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AY" ma:contentTypeID="0x0101007BE370FFBEC82F4E82D43142B266F19C10000FD0A092E1177A4A884CEAB021E1A271" ma:contentTypeVersion="21" ma:contentTypeDescription="" ma:contentTypeScope="" ma:versionID="1720d4d5bceee92d76e519e057f6677d">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67626aa43401cf641d0cb16ccb726d53"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how" minOccurs="0"/>
                <xsd:element ref="ns2:Problem_x0020_solving" minOccurs="0"/>
                <xsd:element ref="ns2:Accountability" minOccurs="0"/>
                <xsd:element ref="ns2:Profile"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how" ma:index="19" nillable="true" ma:displayName="Knowhow" ma:internalName="Knowhow" ma:readOnly="false">
      <xsd:simpleType>
        <xsd:restriction base="dms:Text">
          <xsd:maxLength value="255"/>
        </xsd:restriction>
      </xsd:simpleType>
    </xsd:element>
    <xsd:element name="Problem_x0020_solving" ma:index="20" nillable="true" ma:displayName="Problem solving" ma:internalName="Problem_x0020_solving" ma:readOnly="false">
      <xsd:simpleType>
        <xsd:restriction base="dms:Text">
          <xsd:maxLength value="255"/>
        </xsd:restriction>
      </xsd:simpleType>
    </xsd:element>
    <xsd:element name="Accountability" ma:index="21" nillable="true" ma:displayName="Accountability" ma:internalName="Accountability" ma:readOnly="false">
      <xsd:simpleType>
        <xsd:restriction base="dms:Text">
          <xsd:maxLength value="255"/>
        </xsd:restriction>
      </xsd:simpleType>
    </xsd:element>
    <xsd:element name="Profile" ma:index="22" nillable="true" ma:displayName="Profile" ma:format="Dropdown" ma:internalName="Profile" ma:readOnly="fals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ma:readOnly="false">
      <xsd:simpleType>
        <xsd:restriction base="dms:Text">
          <xsd:maxLength value="255"/>
        </xsd:restriction>
      </xsd:simpleType>
    </xsd:element>
    <xsd:element name="j7380196a0d64225b365aa46a4bfc680" ma:index="2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Document_x0020_Owner xmlns="35d50fdb-5f5c-4301-b5cf-226a0456e81a">
      <UserInfo>
        <DisplayName>Hannah Grevatt</DisplayName>
        <AccountId>62</AccountId>
        <AccountType/>
      </UserInfo>
    </Document_x0020_Owner>
    <Document_x0020_Date xmlns="35d50fdb-5f5c-4301-b5cf-226a0456e81a">2024-06-16T23:00:00+00:00</Document_x0020_Date>
    <Knowhow xmlns="35d50fdb-5f5c-4301-b5cf-226a0456e81a">E I 3 230</Knowhow>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Accountability xmlns="35d50fdb-5f5c-4301-b5cf-226a0456e81a">D N V 100</Accountability>
    <Problem_x0020_solving xmlns="35d50fdb-5f5c-4301-b5cf-226a0456e81a">E 3 33% 87</Problem_x0020_solving>
    <Protective_x0020_Marking xmlns="35d50fdb-5f5c-4301-b5cf-226a0456e81a">OFFICIAL – DISCLOSABLE</Protective_x0020_Marking>
    <Document_x0020_name xmlns="35d50fdb-5f5c-4301-b5cf-226a0456e81a" xsi:nil="true"/>
    <Total_x0020_score xmlns="35d50fdb-5f5c-4301-b5cf-226a0456e81a">451</Total_x0020_scor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E_x0020_number xmlns="35d50fdb-5f5c-4301-b5cf-226a0456e81a">4617</JE_x0020_number>
    <Profile xmlns="35d50fdb-5f5c-4301-b5cf-226a0456e81a">A1</Profile>
    <TaxCatchAll xmlns="35d50fdb-5f5c-4301-b5cf-226a0456e81a">
      <Value>17</Value>
      <Value>7</Value>
    </TaxCatchAll>
    <content_x0020_type xmlns="9043577a-e112-42de-803f-4bae71f06cca">LMG</content_x0020_typ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F5553021-A8AF-4F76-B819-ECB872E43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9EAF3-4992-41FD-9E45-5C8A238AB957}">
  <ds:schemaRefs>
    <ds:schemaRef ds:uri="http://schemas.openxmlformats.org/officeDocument/2006/bibliography"/>
  </ds:schemaRefs>
</ds:datastoreItem>
</file>

<file path=customXml/itemProps4.xml><?xml version="1.0" encoding="utf-8"?>
<ds:datastoreItem xmlns:ds="http://schemas.openxmlformats.org/officeDocument/2006/customXml" ds:itemID="{963B74D6-69F9-46C4-96DF-97352013AA14}">
  <ds:schemaRefs>
    <ds:schemaRef ds:uri="35d50fdb-5f5c-4301-b5cf-226a0456e81a"/>
    <ds:schemaRef ds:uri="http://schemas.microsoft.com/office/2006/documentManagement/types"/>
    <ds:schemaRef ds:uri="http://purl.org/dc/elements/1.1/"/>
    <ds:schemaRef ds:uri="9043577a-e112-42de-803f-4bae71f06cca"/>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2024-06-27T08:28:00Z</dcterms:created>
  <dcterms:modified xsi:type="dcterms:W3CDTF">2024-06-27T08:28:00Z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0x0101007BE370FFBEC82F4E82D43142B266F19C10000FD0A092E1177A4A884CEAB021E1A271</vt:lpwstr>
  </property>
  <property fmtid="{D5CDD505-2E9C-101B-9397-08002B2CF9AE}" pid="3" name="_dlc_DocIdItemGuid">
    <vt:lpwstr>4c380bf1-1180-4363-893b-b0c64f0c6864</vt:lpwstr>
  </property>
  <property fmtid="{D5CDD505-2E9C-101B-9397-08002B2CF9AE}" pid="4" name="Grade">
    <vt:lpwstr>17;#LMG2|cb1b9240-4070-4fb2-9c0e-d1cd59a21845</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https://eastsussex.sharepoint.com/sites/HRJobEvaluation/ESCCJELib/4617 Safeguarding Adults Board Development Manager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26</vt:lpwstr>
  </property>
  <property fmtid="{D5CDD505-2E9C-101B-9397-08002B2CF9AE}" pid="60" name="Document Date">
    <vt:filetime>2019-08-27T23:00:00Z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
  </property>
  <property fmtid="{D5CDD505-2E9C-101B-9397-08002B2CF9AE}" pid="68" name="Working conditions">
    <vt:lpwstr/>
  </property>
  <property fmtid="{D5CDD505-2E9C-101B-9397-08002B2CF9AE}" pid="69" name="Knowhow">
    <vt:lpwstr/>
  </property>
  <property fmtid="{D5CDD505-2E9C-101B-9397-08002B2CF9AE}" pid="70" name="Responsibility for financial resources">
    <vt:lpwstr/>
  </property>
  <property fmtid="{D5CDD505-2E9C-101B-9397-08002B2CF9AE}" pid="71" name="Accountability">
    <vt:lpwstr/>
  </property>
  <property fmtid="{D5CDD505-2E9C-101B-9397-08002B2CF9AE}" pid="72" name="Problem solving">
    <vt:lpwstr/>
  </property>
  <property fmtid="{D5CDD505-2E9C-101B-9397-08002B2CF9AE}" pid="73" name="Knowledge">
    <vt:lpwstr/>
  </property>
  <property fmtid="{D5CDD505-2E9C-101B-9397-08002B2CF9AE}" pid="74" name="Initiative and independence">
    <vt:lpwstr/>
  </property>
  <property fmtid="{D5CDD505-2E9C-101B-9397-08002B2CF9AE}" pid="75" name="Mental skills">
    <vt:lpwstr/>
  </property>
  <property fmtid="{D5CDD505-2E9C-101B-9397-08002B2CF9AE}" pid="76" name="Physical skills">
    <vt:lpwstr/>
  </property>
  <property fmtid="{D5CDD505-2E9C-101B-9397-08002B2CF9AE}" pid="77" name="Responsibility for physical resources">
    <vt:lpwstr/>
  </property>
  <property fmtid="{D5CDD505-2E9C-101B-9397-08002B2CF9AE}" pid="78" name="Document name">
    <vt:lpwstr/>
  </property>
  <property fmtid="{D5CDD505-2E9C-101B-9397-08002B2CF9AE}" pid="79" name="Physical demands">
    <vt:lpwstr/>
  </property>
  <property fmtid="{D5CDD505-2E9C-101B-9397-08002B2CF9AE}" pid="80" name="Responsibility for people">
    <vt:lpwstr/>
  </property>
  <property fmtid="{D5CDD505-2E9C-101B-9397-08002B2CF9AE}" pid="81" name="Total score">
    <vt:lpwstr/>
  </property>
  <property fmtid="{D5CDD505-2E9C-101B-9397-08002B2CF9AE}" pid="82" name="Mental demands">
    <vt:lpwstr/>
  </property>
  <property fmtid="{D5CDD505-2E9C-101B-9397-08002B2CF9AE}" pid="83" name="Emotional demands">
    <vt:lpwstr/>
  </property>
  <property fmtid="{D5CDD505-2E9C-101B-9397-08002B2CF9AE}" pid="84" name="JE number">
    <vt:lpwstr>4617</vt:lpwstr>
  </property>
  <property fmtid="{D5CDD505-2E9C-101B-9397-08002B2CF9AE}" pid="85" name="Interpersonal communication skills">
    <vt:lpwstr/>
  </property>
  <property fmtid="{D5CDD505-2E9C-101B-9397-08002B2CF9AE}" pid="86" name="Profile">
    <vt:lpwstr/>
  </property>
  <property fmtid="{D5CDD505-2E9C-101B-9397-08002B2CF9AE}" pid="87" name="fd33f9f2be204c3cbfa42b3227ee037c">
    <vt:lpwstr/>
  </property>
  <property fmtid="{D5CDD505-2E9C-101B-9397-08002B2CF9AE}" pid="88" name="Education">
    <vt:lpwstr/>
  </property>
  <property fmtid="{D5CDD505-2E9C-101B-9397-08002B2CF9AE}" pid="89" name="lc8e91d5afff4da3a4189ecf6f72a859">
    <vt:lpwstr/>
  </property>
  <property fmtid="{D5CDD505-2E9C-101B-9397-08002B2CF9AE}" pid="90" name="Audit Document Type">
    <vt:lpwstr/>
  </property>
  <property fmtid="{D5CDD505-2E9C-101B-9397-08002B2CF9AE}" pid="91" name="l2a2c13191bf4335b2c36228ef62c53e">
    <vt:lpwstr>Job Description|b8eccfba-acb4-4eb9-b2f3-67f397e12bbe</vt:lpwstr>
  </property>
  <property fmtid="{D5CDD505-2E9C-101B-9397-08002B2CF9AE}" pid="92" name="MediaServiceImageTags">
    <vt:lpwstr/>
  </property>
  <property fmtid="{D5CDD505-2E9C-101B-9397-08002B2CF9AE}" pid="93" name="_ExtendedDescription">
    <vt:lpwstr/>
  </property>
</Properties>
</file>