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64CE7" w14:textId="6AC63C25" w:rsidR="00E02085" w:rsidRDefault="00E02085" w:rsidP="00A37369">
      <w:pPr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Job Description</w:t>
      </w:r>
    </w:p>
    <w:p w14:paraId="6B99EE56" w14:textId="6884C82C" w:rsidR="00A37369" w:rsidRPr="00E02085" w:rsidRDefault="00A37369" w:rsidP="00A37369">
      <w:pPr>
        <w:rPr>
          <w:rFonts w:ascii="Century Gothic" w:hAnsi="Century Gothic" w:cs="Arial"/>
          <w:sz w:val="24"/>
          <w:szCs w:val="24"/>
        </w:rPr>
      </w:pPr>
      <w:r w:rsidRPr="00E02085">
        <w:rPr>
          <w:rFonts w:ascii="Century Gothic" w:hAnsi="Century Gothic" w:cs="Arial"/>
          <w:b/>
          <w:bCs/>
          <w:sz w:val="24"/>
          <w:szCs w:val="24"/>
        </w:rPr>
        <w:t>JOB TITLE</w:t>
      </w:r>
      <w:r w:rsidRPr="00E02085">
        <w:rPr>
          <w:rFonts w:ascii="Century Gothic" w:hAnsi="Century Gothic" w:cs="Arial"/>
          <w:sz w:val="24"/>
          <w:szCs w:val="24"/>
        </w:rPr>
        <w:t xml:space="preserve">: Specialist Teaching Assistant </w:t>
      </w:r>
      <w:r w:rsidR="00E02085" w:rsidRPr="00E02085">
        <w:rPr>
          <w:rFonts w:ascii="Century Gothic" w:hAnsi="Century Gothic" w:cs="Arial"/>
          <w:sz w:val="24"/>
          <w:szCs w:val="24"/>
        </w:rPr>
        <w:t xml:space="preserve">for Visual Impairment </w:t>
      </w:r>
    </w:p>
    <w:p w14:paraId="7DF17A59" w14:textId="4EE052BD" w:rsidR="00A37369" w:rsidRPr="00E02085" w:rsidRDefault="00A37369" w:rsidP="00A37369">
      <w:pPr>
        <w:rPr>
          <w:rFonts w:ascii="Century Gothic" w:hAnsi="Century Gothic" w:cs="Arial"/>
          <w:sz w:val="24"/>
          <w:szCs w:val="24"/>
        </w:rPr>
      </w:pPr>
      <w:r w:rsidRPr="00E02085">
        <w:rPr>
          <w:rFonts w:ascii="Century Gothic" w:hAnsi="Century Gothic" w:cs="Arial"/>
          <w:b/>
          <w:bCs/>
          <w:sz w:val="24"/>
          <w:szCs w:val="24"/>
        </w:rPr>
        <w:t>Reports to</w:t>
      </w:r>
      <w:r w:rsidRPr="00E02085">
        <w:rPr>
          <w:rFonts w:ascii="Century Gothic" w:hAnsi="Century Gothic" w:cs="Arial"/>
          <w:sz w:val="24"/>
          <w:szCs w:val="24"/>
        </w:rPr>
        <w:t xml:space="preserve">: </w:t>
      </w:r>
      <w:r w:rsidR="007230F7">
        <w:rPr>
          <w:rFonts w:ascii="Century Gothic" w:hAnsi="Century Gothic" w:cs="Arial"/>
          <w:sz w:val="24"/>
          <w:szCs w:val="24"/>
        </w:rPr>
        <w:t>SENCO</w:t>
      </w:r>
    </w:p>
    <w:p w14:paraId="33EF9BB9" w14:textId="6F33B7A0" w:rsidR="00A37369" w:rsidRPr="00E02085" w:rsidRDefault="00A37369" w:rsidP="00A37369">
      <w:pPr>
        <w:rPr>
          <w:rFonts w:ascii="Century Gothic" w:hAnsi="Century Gothic" w:cs="Arial"/>
          <w:sz w:val="24"/>
          <w:szCs w:val="24"/>
        </w:rPr>
      </w:pPr>
      <w:r w:rsidRPr="00E02085">
        <w:rPr>
          <w:rFonts w:ascii="Century Gothic" w:hAnsi="Century Gothic" w:cs="Arial"/>
          <w:b/>
          <w:bCs/>
          <w:sz w:val="24"/>
          <w:szCs w:val="24"/>
        </w:rPr>
        <w:t>Day to day management/supervision</w:t>
      </w:r>
      <w:r w:rsidRPr="00E02085">
        <w:rPr>
          <w:rFonts w:ascii="Century Gothic" w:hAnsi="Century Gothic" w:cs="Arial"/>
          <w:sz w:val="24"/>
          <w:szCs w:val="24"/>
        </w:rPr>
        <w:t xml:space="preserve">: </w:t>
      </w:r>
      <w:r w:rsidR="007230F7">
        <w:rPr>
          <w:rFonts w:ascii="Century Gothic" w:hAnsi="Century Gothic" w:cs="Arial"/>
          <w:sz w:val="24"/>
          <w:szCs w:val="24"/>
        </w:rPr>
        <w:t>SENCO</w:t>
      </w:r>
    </w:p>
    <w:p w14:paraId="0A35D78F" w14:textId="6A425BB5" w:rsidR="00A37369" w:rsidRPr="00E02085" w:rsidRDefault="00A37369" w:rsidP="00A37369">
      <w:pPr>
        <w:rPr>
          <w:rFonts w:ascii="Century Gothic" w:hAnsi="Century Gothic" w:cs="Arial"/>
          <w:sz w:val="24"/>
          <w:szCs w:val="24"/>
        </w:rPr>
      </w:pPr>
      <w:r w:rsidRPr="00E02085">
        <w:rPr>
          <w:rFonts w:ascii="Century Gothic" w:hAnsi="Century Gothic" w:cs="Arial"/>
          <w:b/>
          <w:bCs/>
          <w:sz w:val="24"/>
          <w:szCs w:val="24"/>
        </w:rPr>
        <w:t>Guidance and Support</w:t>
      </w:r>
      <w:r w:rsidRPr="00E02085">
        <w:rPr>
          <w:rFonts w:ascii="Century Gothic" w:hAnsi="Century Gothic" w:cs="Arial"/>
          <w:sz w:val="24"/>
          <w:szCs w:val="24"/>
        </w:rPr>
        <w:t>: Qualified Teacher of VI</w:t>
      </w:r>
      <w:r w:rsidR="00E02085">
        <w:rPr>
          <w:rFonts w:ascii="Century Gothic" w:hAnsi="Century Gothic" w:cs="Arial"/>
          <w:sz w:val="24"/>
          <w:szCs w:val="24"/>
        </w:rPr>
        <w:t>, BHISS Visual Impairment team</w:t>
      </w:r>
    </w:p>
    <w:p w14:paraId="4E9B4A23" w14:textId="77777777" w:rsidR="00A37369" w:rsidRPr="00E02085" w:rsidRDefault="00A37369" w:rsidP="00A37369">
      <w:pPr>
        <w:rPr>
          <w:rFonts w:ascii="Century Gothic" w:hAnsi="Century Gothic" w:cs="Arial"/>
          <w:b/>
          <w:bCs/>
          <w:sz w:val="24"/>
          <w:szCs w:val="24"/>
        </w:rPr>
      </w:pPr>
      <w:r w:rsidRPr="00E02085">
        <w:rPr>
          <w:rFonts w:ascii="Century Gothic" w:hAnsi="Century Gothic" w:cs="Arial"/>
          <w:b/>
          <w:bCs/>
          <w:sz w:val="24"/>
          <w:szCs w:val="24"/>
        </w:rPr>
        <w:t>JOB PURPOSE</w:t>
      </w:r>
    </w:p>
    <w:p w14:paraId="3677FB9B" w14:textId="76E49541" w:rsidR="00A37369" w:rsidRPr="00E02085" w:rsidRDefault="00A37369" w:rsidP="00A37369">
      <w:pPr>
        <w:rPr>
          <w:rFonts w:ascii="Century Gothic" w:hAnsi="Century Gothic" w:cs="Arial"/>
          <w:sz w:val="24"/>
          <w:szCs w:val="24"/>
        </w:rPr>
      </w:pPr>
      <w:r w:rsidRPr="00E02085">
        <w:rPr>
          <w:rFonts w:ascii="Century Gothic" w:hAnsi="Century Gothic" w:cs="Arial"/>
          <w:sz w:val="24"/>
          <w:szCs w:val="24"/>
        </w:rPr>
        <w:t xml:space="preserve">Work with teachers to support the learning, educational progress and inclusion of </w:t>
      </w:r>
      <w:r w:rsidR="00E02085">
        <w:rPr>
          <w:rFonts w:ascii="Century Gothic" w:hAnsi="Century Gothic" w:cs="Arial"/>
          <w:sz w:val="24"/>
          <w:szCs w:val="24"/>
        </w:rPr>
        <w:t xml:space="preserve">a </w:t>
      </w:r>
      <w:r w:rsidRPr="00E02085">
        <w:rPr>
          <w:rFonts w:ascii="Century Gothic" w:hAnsi="Century Gothic" w:cs="Arial"/>
          <w:sz w:val="24"/>
          <w:szCs w:val="24"/>
        </w:rPr>
        <w:t>pupil</w:t>
      </w:r>
      <w:r w:rsidR="00E02085">
        <w:rPr>
          <w:rFonts w:ascii="Century Gothic" w:hAnsi="Century Gothic" w:cs="Arial"/>
          <w:sz w:val="24"/>
          <w:szCs w:val="24"/>
        </w:rPr>
        <w:t xml:space="preserve"> </w:t>
      </w:r>
      <w:r w:rsidRPr="00E02085">
        <w:rPr>
          <w:rFonts w:ascii="Century Gothic" w:hAnsi="Century Gothic" w:cs="Arial"/>
          <w:sz w:val="24"/>
          <w:szCs w:val="24"/>
        </w:rPr>
        <w:t xml:space="preserve">with a visual impairment, with the aim of </w:t>
      </w:r>
      <w:r w:rsidR="00C65A59">
        <w:rPr>
          <w:rFonts w:ascii="Century Gothic" w:hAnsi="Century Gothic" w:cs="Arial"/>
          <w:sz w:val="24"/>
          <w:szCs w:val="24"/>
        </w:rPr>
        <w:t>maintaining</w:t>
      </w:r>
      <w:r w:rsidRPr="00E02085">
        <w:rPr>
          <w:rFonts w:ascii="Century Gothic" w:hAnsi="Century Gothic" w:cs="Arial"/>
          <w:sz w:val="24"/>
          <w:szCs w:val="24"/>
        </w:rPr>
        <w:t xml:space="preserve"> attainment </w:t>
      </w:r>
      <w:r w:rsidR="00C65A59">
        <w:rPr>
          <w:rFonts w:ascii="Century Gothic" w:hAnsi="Century Gothic" w:cs="Arial"/>
          <w:sz w:val="24"/>
          <w:szCs w:val="24"/>
        </w:rPr>
        <w:t>levels</w:t>
      </w:r>
      <w:r w:rsidRPr="00E02085">
        <w:rPr>
          <w:rFonts w:ascii="Century Gothic" w:hAnsi="Century Gothic" w:cs="Arial"/>
          <w:sz w:val="24"/>
          <w:szCs w:val="24"/>
        </w:rPr>
        <w:t xml:space="preserve"> </w:t>
      </w:r>
      <w:r w:rsidR="00C65A59">
        <w:rPr>
          <w:rFonts w:ascii="Century Gothic" w:hAnsi="Century Gothic" w:cs="Arial"/>
          <w:sz w:val="24"/>
          <w:szCs w:val="24"/>
        </w:rPr>
        <w:t>in line with that of their</w:t>
      </w:r>
      <w:r w:rsidRPr="00E02085">
        <w:rPr>
          <w:rFonts w:ascii="Century Gothic" w:hAnsi="Century Gothic" w:cs="Arial"/>
          <w:sz w:val="24"/>
          <w:szCs w:val="24"/>
        </w:rPr>
        <w:t xml:space="preserve"> sighted peer</w:t>
      </w:r>
      <w:r w:rsidR="00C65A59">
        <w:rPr>
          <w:rFonts w:ascii="Century Gothic" w:hAnsi="Century Gothic" w:cs="Arial"/>
          <w:sz w:val="24"/>
          <w:szCs w:val="24"/>
        </w:rPr>
        <w:t>s</w:t>
      </w:r>
      <w:r w:rsidRPr="00E02085">
        <w:rPr>
          <w:rFonts w:ascii="Century Gothic" w:hAnsi="Century Gothic" w:cs="Arial"/>
          <w:sz w:val="24"/>
          <w:szCs w:val="24"/>
        </w:rPr>
        <w:t>.</w:t>
      </w:r>
    </w:p>
    <w:p w14:paraId="33FC2973" w14:textId="6B9BFEFF" w:rsidR="00A37369" w:rsidRPr="00E02085" w:rsidRDefault="00A37369" w:rsidP="00A37369">
      <w:pPr>
        <w:rPr>
          <w:rFonts w:ascii="Century Gothic" w:hAnsi="Century Gothic" w:cs="Arial"/>
          <w:sz w:val="24"/>
          <w:szCs w:val="24"/>
        </w:rPr>
      </w:pPr>
      <w:r w:rsidRPr="00E02085">
        <w:rPr>
          <w:rFonts w:ascii="Century Gothic" w:hAnsi="Century Gothic" w:cs="Arial"/>
          <w:sz w:val="24"/>
          <w:szCs w:val="24"/>
        </w:rPr>
        <w:t xml:space="preserve">Give assistance to </w:t>
      </w:r>
      <w:r w:rsidR="00E02085">
        <w:rPr>
          <w:rFonts w:ascii="Century Gothic" w:hAnsi="Century Gothic" w:cs="Arial"/>
          <w:sz w:val="24"/>
          <w:szCs w:val="24"/>
        </w:rPr>
        <w:t>a student</w:t>
      </w:r>
      <w:r w:rsidRPr="00E02085">
        <w:rPr>
          <w:rFonts w:ascii="Century Gothic" w:hAnsi="Century Gothic" w:cs="Arial"/>
          <w:sz w:val="24"/>
          <w:szCs w:val="24"/>
        </w:rPr>
        <w:t xml:space="preserve"> with a visual impairment so that they can access the curriculum, participate in learning, experience a sense of achievement and develop independence in learning and other aspects of school life</w:t>
      </w:r>
      <w:r w:rsidR="00BD3F87">
        <w:rPr>
          <w:rFonts w:ascii="Century Gothic" w:hAnsi="Century Gothic" w:cs="Arial"/>
          <w:sz w:val="24"/>
          <w:szCs w:val="24"/>
        </w:rPr>
        <w:t xml:space="preserve"> </w:t>
      </w:r>
      <w:r w:rsidR="00BD3F87" w:rsidRPr="00035739">
        <w:rPr>
          <w:rFonts w:ascii="Century Gothic" w:hAnsi="Century Gothic" w:cs="Arial"/>
          <w:sz w:val="24"/>
          <w:szCs w:val="24"/>
        </w:rPr>
        <w:t>alongside their fully sighted peers</w:t>
      </w:r>
      <w:r w:rsidRPr="00035739">
        <w:rPr>
          <w:rFonts w:ascii="Century Gothic" w:hAnsi="Century Gothic" w:cs="Arial"/>
          <w:sz w:val="24"/>
          <w:szCs w:val="24"/>
        </w:rPr>
        <w:t>.</w:t>
      </w:r>
    </w:p>
    <w:p w14:paraId="6BCEE6D5" w14:textId="77777777" w:rsidR="00A37369" w:rsidRPr="00E02085" w:rsidRDefault="00A37369" w:rsidP="00A37369">
      <w:pPr>
        <w:rPr>
          <w:rFonts w:ascii="Century Gothic" w:hAnsi="Century Gothic" w:cs="Arial"/>
          <w:b/>
          <w:bCs/>
          <w:sz w:val="24"/>
          <w:szCs w:val="24"/>
        </w:rPr>
      </w:pPr>
      <w:r w:rsidRPr="00E02085">
        <w:rPr>
          <w:rFonts w:ascii="Century Gothic" w:hAnsi="Century Gothic" w:cs="Arial"/>
          <w:b/>
          <w:bCs/>
          <w:sz w:val="24"/>
          <w:szCs w:val="24"/>
        </w:rPr>
        <w:t>MAIN RESPONSIBILITIES/DUTIES</w:t>
      </w:r>
    </w:p>
    <w:p w14:paraId="7B7A7336" w14:textId="30C2132C" w:rsidR="00A37369" w:rsidRPr="00384A68" w:rsidRDefault="00A37369" w:rsidP="00A37369">
      <w:pPr>
        <w:rPr>
          <w:rFonts w:ascii="Century Gothic" w:hAnsi="Century Gothic" w:cs="Arial"/>
          <w:b/>
          <w:bCs/>
          <w:sz w:val="24"/>
          <w:szCs w:val="24"/>
        </w:rPr>
      </w:pPr>
      <w:r w:rsidRPr="00384A68">
        <w:rPr>
          <w:rFonts w:ascii="Century Gothic" w:hAnsi="Century Gothic" w:cs="Arial"/>
          <w:b/>
          <w:bCs/>
          <w:sz w:val="24"/>
          <w:szCs w:val="24"/>
        </w:rPr>
        <w:t xml:space="preserve">Supporting the </w:t>
      </w:r>
      <w:r w:rsidR="00384A68" w:rsidRPr="00384A68">
        <w:rPr>
          <w:rFonts w:ascii="Century Gothic" w:hAnsi="Century Gothic" w:cs="Arial"/>
          <w:b/>
          <w:bCs/>
          <w:sz w:val="24"/>
          <w:szCs w:val="24"/>
        </w:rPr>
        <w:t>t</w:t>
      </w:r>
      <w:r w:rsidRPr="00384A68">
        <w:rPr>
          <w:rFonts w:ascii="Century Gothic" w:hAnsi="Century Gothic" w:cs="Arial"/>
          <w:b/>
          <w:bCs/>
          <w:sz w:val="24"/>
          <w:szCs w:val="24"/>
        </w:rPr>
        <w:t xml:space="preserve">eacher in the </w:t>
      </w:r>
      <w:r w:rsidR="00384A68" w:rsidRPr="00384A68">
        <w:rPr>
          <w:rFonts w:ascii="Century Gothic" w:hAnsi="Century Gothic" w:cs="Arial"/>
          <w:b/>
          <w:bCs/>
          <w:sz w:val="24"/>
          <w:szCs w:val="24"/>
        </w:rPr>
        <w:t>p</w:t>
      </w:r>
      <w:r w:rsidRPr="00384A68">
        <w:rPr>
          <w:rFonts w:ascii="Century Gothic" w:hAnsi="Century Gothic" w:cs="Arial"/>
          <w:b/>
          <w:bCs/>
          <w:sz w:val="24"/>
          <w:szCs w:val="24"/>
        </w:rPr>
        <w:t xml:space="preserve">lanning, </w:t>
      </w:r>
      <w:r w:rsidR="00384A68" w:rsidRPr="00384A68">
        <w:rPr>
          <w:rFonts w:ascii="Century Gothic" w:hAnsi="Century Gothic" w:cs="Arial"/>
          <w:b/>
          <w:bCs/>
          <w:sz w:val="24"/>
          <w:szCs w:val="24"/>
        </w:rPr>
        <w:t>d</w:t>
      </w:r>
      <w:r w:rsidRPr="00384A68">
        <w:rPr>
          <w:rFonts w:ascii="Century Gothic" w:hAnsi="Century Gothic" w:cs="Arial"/>
          <w:b/>
          <w:bCs/>
          <w:sz w:val="24"/>
          <w:szCs w:val="24"/>
        </w:rPr>
        <w:t xml:space="preserve">elivery and </w:t>
      </w:r>
      <w:r w:rsidR="00384A68" w:rsidRPr="00384A68">
        <w:rPr>
          <w:rFonts w:ascii="Century Gothic" w:hAnsi="Century Gothic" w:cs="Arial"/>
          <w:b/>
          <w:bCs/>
          <w:sz w:val="24"/>
          <w:szCs w:val="24"/>
        </w:rPr>
        <w:t>e</w:t>
      </w:r>
      <w:r w:rsidRPr="00384A68">
        <w:rPr>
          <w:rFonts w:ascii="Century Gothic" w:hAnsi="Century Gothic" w:cs="Arial"/>
          <w:b/>
          <w:bCs/>
          <w:sz w:val="24"/>
          <w:szCs w:val="24"/>
        </w:rPr>
        <w:t xml:space="preserve">valuation of </w:t>
      </w:r>
      <w:r w:rsidR="00384A68" w:rsidRPr="00384A68">
        <w:rPr>
          <w:rFonts w:ascii="Century Gothic" w:hAnsi="Century Gothic" w:cs="Arial"/>
          <w:b/>
          <w:bCs/>
          <w:sz w:val="24"/>
          <w:szCs w:val="24"/>
        </w:rPr>
        <w:t>l</w:t>
      </w:r>
      <w:r w:rsidRPr="00384A68">
        <w:rPr>
          <w:rFonts w:ascii="Century Gothic" w:hAnsi="Century Gothic" w:cs="Arial"/>
          <w:b/>
          <w:bCs/>
          <w:sz w:val="24"/>
          <w:szCs w:val="24"/>
        </w:rPr>
        <w:t>essons</w:t>
      </w:r>
      <w:r w:rsidR="00384A68" w:rsidRPr="00384A68">
        <w:rPr>
          <w:rFonts w:ascii="Century Gothic" w:hAnsi="Century Gothic" w:cs="Arial"/>
          <w:b/>
          <w:bCs/>
          <w:sz w:val="24"/>
          <w:szCs w:val="24"/>
        </w:rPr>
        <w:t>.</w:t>
      </w:r>
    </w:p>
    <w:p w14:paraId="5D11D715" w14:textId="7562BCBB" w:rsidR="00BC0A66" w:rsidRDefault="00A37369" w:rsidP="00A37369">
      <w:pPr>
        <w:rPr>
          <w:rFonts w:ascii="Century Gothic" w:hAnsi="Century Gothic" w:cs="Arial"/>
          <w:sz w:val="24"/>
          <w:szCs w:val="24"/>
        </w:rPr>
      </w:pPr>
      <w:r w:rsidRPr="00E02085">
        <w:rPr>
          <w:rFonts w:ascii="Century Gothic" w:hAnsi="Century Gothic" w:cs="Arial"/>
          <w:sz w:val="24"/>
          <w:szCs w:val="24"/>
        </w:rPr>
        <w:t xml:space="preserve">1) </w:t>
      </w:r>
      <w:r w:rsidR="00E02085">
        <w:rPr>
          <w:rFonts w:ascii="Century Gothic" w:hAnsi="Century Gothic" w:cs="Arial"/>
          <w:sz w:val="24"/>
          <w:szCs w:val="24"/>
        </w:rPr>
        <w:t>To wor</w:t>
      </w:r>
      <w:r w:rsidRPr="00E02085">
        <w:rPr>
          <w:rFonts w:ascii="Century Gothic" w:hAnsi="Century Gothic" w:cs="Arial"/>
          <w:sz w:val="24"/>
          <w:szCs w:val="24"/>
        </w:rPr>
        <w:t xml:space="preserve">k </w:t>
      </w:r>
      <w:r w:rsidR="00E02085">
        <w:rPr>
          <w:rFonts w:ascii="Century Gothic" w:hAnsi="Century Gothic" w:cs="Arial"/>
          <w:sz w:val="24"/>
          <w:szCs w:val="24"/>
        </w:rPr>
        <w:t>collaboratively</w:t>
      </w:r>
      <w:r w:rsidRPr="00E02085">
        <w:rPr>
          <w:rFonts w:ascii="Century Gothic" w:hAnsi="Century Gothic" w:cs="Arial"/>
          <w:sz w:val="24"/>
          <w:szCs w:val="24"/>
        </w:rPr>
        <w:t xml:space="preserve"> with the teacher </w:t>
      </w:r>
      <w:r w:rsidR="00E02085">
        <w:rPr>
          <w:rFonts w:ascii="Century Gothic" w:hAnsi="Century Gothic" w:cs="Arial"/>
          <w:sz w:val="24"/>
          <w:szCs w:val="24"/>
        </w:rPr>
        <w:t>to</w:t>
      </w:r>
      <w:r w:rsidRPr="00E02085">
        <w:rPr>
          <w:rFonts w:ascii="Century Gothic" w:hAnsi="Century Gothic" w:cs="Arial"/>
          <w:sz w:val="24"/>
          <w:szCs w:val="24"/>
        </w:rPr>
        <w:t xml:space="preserve"> </w:t>
      </w:r>
      <w:r w:rsidR="00BC0A66">
        <w:rPr>
          <w:rFonts w:ascii="Century Gothic" w:hAnsi="Century Gothic" w:cs="Arial"/>
          <w:sz w:val="24"/>
          <w:szCs w:val="24"/>
        </w:rPr>
        <w:t>ensure the pupil with a VI has full</w:t>
      </w:r>
      <w:r w:rsidR="00E02085">
        <w:rPr>
          <w:rFonts w:ascii="Century Gothic" w:hAnsi="Century Gothic" w:cs="Arial"/>
          <w:sz w:val="24"/>
          <w:szCs w:val="24"/>
        </w:rPr>
        <w:t xml:space="preserve"> access </w:t>
      </w:r>
      <w:r w:rsidR="00BC0A66">
        <w:rPr>
          <w:rFonts w:ascii="Century Gothic" w:hAnsi="Century Gothic" w:cs="Arial"/>
          <w:sz w:val="24"/>
          <w:szCs w:val="24"/>
        </w:rPr>
        <w:t>to</w:t>
      </w:r>
      <w:r w:rsidRPr="00E02085">
        <w:rPr>
          <w:rFonts w:ascii="Century Gothic" w:hAnsi="Century Gothic" w:cs="Arial"/>
          <w:sz w:val="24"/>
          <w:szCs w:val="24"/>
        </w:rPr>
        <w:t xml:space="preserve"> </w:t>
      </w:r>
      <w:r w:rsidR="00384A68" w:rsidRPr="00E02085">
        <w:rPr>
          <w:rFonts w:ascii="Century Gothic" w:hAnsi="Century Gothic" w:cs="Arial"/>
          <w:sz w:val="24"/>
          <w:szCs w:val="24"/>
        </w:rPr>
        <w:t>lesson</w:t>
      </w:r>
      <w:r w:rsidR="00384A68">
        <w:rPr>
          <w:rFonts w:ascii="Century Gothic" w:hAnsi="Century Gothic" w:cs="Arial"/>
          <w:sz w:val="24"/>
          <w:szCs w:val="24"/>
        </w:rPr>
        <w:t>s</w:t>
      </w:r>
      <w:r w:rsidR="00183B8D">
        <w:rPr>
          <w:rFonts w:ascii="Century Gothic" w:hAnsi="Century Gothic" w:cs="Arial"/>
          <w:sz w:val="24"/>
          <w:szCs w:val="24"/>
        </w:rPr>
        <w:t>.</w:t>
      </w:r>
      <w:r w:rsidR="00384A68">
        <w:rPr>
          <w:rFonts w:ascii="Century Gothic" w:hAnsi="Century Gothic" w:cs="Arial"/>
          <w:sz w:val="24"/>
          <w:szCs w:val="24"/>
        </w:rPr>
        <w:t xml:space="preserve"> </w:t>
      </w:r>
      <w:r w:rsidR="00183B8D">
        <w:rPr>
          <w:rFonts w:ascii="Century Gothic" w:hAnsi="Century Gothic" w:cs="Arial"/>
          <w:sz w:val="24"/>
          <w:szCs w:val="24"/>
        </w:rPr>
        <w:t>T</w:t>
      </w:r>
      <w:r w:rsidR="00BD3F87" w:rsidRPr="00183B8D">
        <w:rPr>
          <w:rFonts w:ascii="Century Gothic" w:hAnsi="Century Gothic" w:cs="Arial"/>
          <w:sz w:val="24"/>
          <w:szCs w:val="24"/>
        </w:rPr>
        <w:t xml:space="preserve">his </w:t>
      </w:r>
      <w:r w:rsidR="00183B8D" w:rsidRPr="00183B8D">
        <w:rPr>
          <w:rFonts w:ascii="Century Gothic" w:hAnsi="Century Gothic" w:cs="Arial"/>
          <w:sz w:val="24"/>
          <w:szCs w:val="24"/>
        </w:rPr>
        <w:t>will</w:t>
      </w:r>
      <w:r w:rsidR="00BD3F87" w:rsidRPr="00183B8D">
        <w:rPr>
          <w:rFonts w:ascii="Century Gothic" w:hAnsi="Century Gothic" w:cs="Arial"/>
          <w:sz w:val="24"/>
          <w:szCs w:val="24"/>
        </w:rPr>
        <w:t xml:space="preserve"> include adaptations, </w:t>
      </w:r>
      <w:r w:rsidR="00183B8D" w:rsidRPr="00183B8D">
        <w:rPr>
          <w:rFonts w:ascii="Century Gothic" w:hAnsi="Century Gothic" w:cs="Arial"/>
          <w:sz w:val="24"/>
          <w:szCs w:val="24"/>
        </w:rPr>
        <w:t>modifying and producing tactile</w:t>
      </w:r>
      <w:r w:rsidR="00BD3F87" w:rsidRPr="00183B8D">
        <w:rPr>
          <w:rFonts w:ascii="Century Gothic" w:hAnsi="Century Gothic" w:cs="Arial"/>
          <w:sz w:val="24"/>
          <w:szCs w:val="24"/>
        </w:rPr>
        <w:t xml:space="preserve"> materials and direct support so that they can continue to make progress.</w:t>
      </w:r>
      <w:r w:rsidR="00BC0A66" w:rsidRPr="00183B8D">
        <w:rPr>
          <w:rFonts w:ascii="Century Gothic" w:hAnsi="Century Gothic" w:cs="Arial"/>
          <w:sz w:val="24"/>
          <w:szCs w:val="24"/>
        </w:rPr>
        <w:t xml:space="preserve"> </w:t>
      </w:r>
    </w:p>
    <w:p w14:paraId="198B8841" w14:textId="0FDB705D" w:rsidR="00BC0A66" w:rsidRPr="00BC0A66" w:rsidRDefault="00BC0A66" w:rsidP="00BC0A66">
      <w:pPr>
        <w:pStyle w:val="ListParagraph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BC0A66">
        <w:rPr>
          <w:rFonts w:ascii="Century Gothic" w:hAnsi="Century Gothic" w:cs="Arial"/>
          <w:sz w:val="24"/>
          <w:szCs w:val="24"/>
        </w:rPr>
        <w:t xml:space="preserve">To expertly modify and produce exam quality resources and teaching materials as necessary so that the pupil </w:t>
      </w:r>
      <w:r w:rsidR="0083073C">
        <w:rPr>
          <w:rFonts w:ascii="Century Gothic" w:hAnsi="Century Gothic" w:cs="Arial"/>
          <w:sz w:val="24"/>
          <w:szCs w:val="24"/>
        </w:rPr>
        <w:t>can</w:t>
      </w:r>
      <w:r w:rsidRPr="00BC0A66">
        <w:rPr>
          <w:rFonts w:ascii="Century Gothic" w:hAnsi="Century Gothic" w:cs="Arial"/>
          <w:sz w:val="24"/>
          <w:szCs w:val="24"/>
        </w:rPr>
        <w:t xml:space="preserve"> access the key points of a lesson and achieve the learning outcomes set for them, as independently as possible. </w:t>
      </w:r>
    </w:p>
    <w:p w14:paraId="23A2C5F2" w14:textId="730B85EF" w:rsidR="00A37369" w:rsidRPr="00BC0A66" w:rsidRDefault="00BC0A66" w:rsidP="00BC0A66">
      <w:pPr>
        <w:pStyle w:val="ListParagraph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BC0A66">
        <w:rPr>
          <w:rFonts w:ascii="Century Gothic" w:hAnsi="Century Gothic" w:cs="Arial"/>
          <w:sz w:val="24"/>
          <w:szCs w:val="24"/>
        </w:rPr>
        <w:t xml:space="preserve">To have an excellent working knowledge of Duxbury Braille Translation software, MS Office Word and Excel, using a Braille embosser, a heat fuser and other specialist Braille and audio technology for the visually impaired.  </w:t>
      </w:r>
    </w:p>
    <w:p w14:paraId="2A0482A7" w14:textId="08F7530A" w:rsidR="00BC0A66" w:rsidRPr="00BC0A66" w:rsidRDefault="00BC0A66" w:rsidP="00A37369">
      <w:pPr>
        <w:pStyle w:val="ListParagraph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BC0A66">
        <w:rPr>
          <w:rFonts w:ascii="Century Gothic" w:hAnsi="Century Gothic" w:cs="Arial"/>
          <w:sz w:val="24"/>
          <w:szCs w:val="24"/>
        </w:rPr>
        <w:t xml:space="preserve">To have an excellent working knowledge of using a Perkins </w:t>
      </w:r>
      <w:proofErr w:type="spellStart"/>
      <w:r w:rsidRPr="00BC0A66">
        <w:rPr>
          <w:rFonts w:ascii="Century Gothic" w:hAnsi="Century Gothic" w:cs="Arial"/>
          <w:sz w:val="24"/>
          <w:szCs w:val="24"/>
        </w:rPr>
        <w:t>Brailler</w:t>
      </w:r>
      <w:proofErr w:type="spellEnd"/>
      <w:r w:rsidRPr="00BC0A66">
        <w:rPr>
          <w:rFonts w:ascii="Century Gothic" w:hAnsi="Century Gothic" w:cs="Arial"/>
          <w:sz w:val="24"/>
          <w:szCs w:val="24"/>
        </w:rPr>
        <w:t xml:space="preserve">, drawing film and other VI specific equipment. </w:t>
      </w:r>
    </w:p>
    <w:p w14:paraId="649615ED" w14:textId="65884311" w:rsidR="00A37369" w:rsidRPr="00E02085" w:rsidRDefault="00A37369" w:rsidP="00A37369">
      <w:pPr>
        <w:rPr>
          <w:rFonts w:ascii="Century Gothic" w:hAnsi="Century Gothic" w:cs="Arial"/>
          <w:sz w:val="24"/>
          <w:szCs w:val="24"/>
        </w:rPr>
      </w:pPr>
      <w:r w:rsidRPr="00E02085">
        <w:rPr>
          <w:rFonts w:ascii="Century Gothic" w:hAnsi="Century Gothic" w:cs="Arial"/>
          <w:sz w:val="24"/>
          <w:szCs w:val="24"/>
        </w:rPr>
        <w:t>2) Support the delivery of learning by</w:t>
      </w:r>
      <w:r w:rsidR="00E02085">
        <w:rPr>
          <w:rFonts w:ascii="Century Gothic" w:hAnsi="Century Gothic" w:cs="Arial"/>
          <w:sz w:val="24"/>
          <w:szCs w:val="24"/>
        </w:rPr>
        <w:t xml:space="preserve"> p</w:t>
      </w:r>
      <w:r w:rsidRPr="00E02085">
        <w:rPr>
          <w:rFonts w:ascii="Century Gothic" w:hAnsi="Century Gothic" w:cs="Arial"/>
          <w:sz w:val="24"/>
          <w:szCs w:val="24"/>
        </w:rPr>
        <w:t>roviding direct support as agreed with the teacher and QTVI. This may include pre-tutoring</w:t>
      </w:r>
      <w:r w:rsidR="00BD3F87">
        <w:rPr>
          <w:rFonts w:ascii="Century Gothic" w:hAnsi="Century Gothic" w:cs="Arial"/>
          <w:sz w:val="24"/>
          <w:szCs w:val="24"/>
        </w:rPr>
        <w:t>,</w:t>
      </w:r>
      <w:r w:rsidRPr="00E02085">
        <w:rPr>
          <w:rFonts w:ascii="Century Gothic" w:hAnsi="Century Gothic" w:cs="Arial"/>
          <w:sz w:val="24"/>
          <w:szCs w:val="24"/>
        </w:rPr>
        <w:t xml:space="preserve"> </w:t>
      </w:r>
      <w:r w:rsidR="00BC0A66">
        <w:rPr>
          <w:rFonts w:ascii="Century Gothic" w:hAnsi="Century Gothic" w:cs="Arial"/>
          <w:sz w:val="24"/>
          <w:szCs w:val="24"/>
        </w:rPr>
        <w:t xml:space="preserve">1:1 </w:t>
      </w:r>
      <w:r w:rsidRPr="00E02085">
        <w:rPr>
          <w:rFonts w:ascii="Century Gothic" w:hAnsi="Century Gothic" w:cs="Arial"/>
          <w:sz w:val="24"/>
          <w:szCs w:val="24"/>
        </w:rPr>
        <w:t xml:space="preserve">support to ensure pupils have the necessary knowledge and familiarity with the resources, skills and concepts to be used in the lesson. It may also involve </w:t>
      </w:r>
      <w:r w:rsidR="00BC0A66">
        <w:rPr>
          <w:rFonts w:ascii="Century Gothic" w:hAnsi="Century Gothic" w:cs="Arial"/>
          <w:sz w:val="24"/>
          <w:szCs w:val="24"/>
        </w:rPr>
        <w:t xml:space="preserve">1:1 </w:t>
      </w:r>
      <w:r w:rsidR="00E02085">
        <w:rPr>
          <w:rFonts w:ascii="Century Gothic" w:hAnsi="Century Gothic" w:cs="Arial"/>
          <w:sz w:val="24"/>
          <w:szCs w:val="24"/>
        </w:rPr>
        <w:t xml:space="preserve">consolidation catch up </w:t>
      </w:r>
      <w:r w:rsidR="00BC0A66">
        <w:rPr>
          <w:rFonts w:ascii="Century Gothic" w:hAnsi="Century Gothic" w:cs="Arial"/>
          <w:sz w:val="24"/>
          <w:szCs w:val="24"/>
        </w:rPr>
        <w:t>support</w:t>
      </w:r>
      <w:r w:rsidRPr="00E02085">
        <w:rPr>
          <w:rFonts w:ascii="Century Gothic" w:hAnsi="Century Gothic" w:cs="Arial"/>
          <w:sz w:val="24"/>
          <w:szCs w:val="24"/>
        </w:rPr>
        <w:t xml:space="preserve"> to check understanding and reinforce key learning points.</w:t>
      </w:r>
    </w:p>
    <w:p w14:paraId="5D8487D9" w14:textId="086EA4B4" w:rsidR="00A37369" w:rsidRPr="002B6735" w:rsidRDefault="00A37369" w:rsidP="002B6735">
      <w:pPr>
        <w:pStyle w:val="ListParagraph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2B6735">
        <w:rPr>
          <w:rFonts w:ascii="Century Gothic" w:hAnsi="Century Gothic" w:cs="Arial"/>
          <w:sz w:val="24"/>
          <w:szCs w:val="24"/>
        </w:rPr>
        <w:t>Developing skills in the use of specialist formats (e.g. Braille)</w:t>
      </w:r>
      <w:r w:rsidR="002B6735" w:rsidRPr="002B6735">
        <w:rPr>
          <w:rFonts w:ascii="Century Gothic" w:hAnsi="Century Gothic" w:cs="Arial"/>
          <w:sz w:val="24"/>
          <w:szCs w:val="24"/>
        </w:rPr>
        <w:t xml:space="preserve">. A pass RNIB certificate in contracted Unified English Braille is essential. A pass RNIB </w:t>
      </w:r>
      <w:r w:rsidR="002B6735" w:rsidRPr="002B6735">
        <w:rPr>
          <w:rFonts w:ascii="Century Gothic" w:hAnsi="Century Gothic" w:cs="Arial"/>
          <w:sz w:val="24"/>
          <w:szCs w:val="24"/>
        </w:rPr>
        <w:lastRenderedPageBreak/>
        <w:t xml:space="preserve">certificate in technical Braille (maths) is desirable, but a working knowledge of the technical UEB maths code is essential. </w:t>
      </w:r>
    </w:p>
    <w:p w14:paraId="405C7A61" w14:textId="04C5FC4A" w:rsidR="00A37369" w:rsidRPr="002B6735" w:rsidRDefault="00A37369" w:rsidP="002B6735">
      <w:pPr>
        <w:pStyle w:val="ListParagraph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2B6735">
        <w:rPr>
          <w:rFonts w:ascii="Century Gothic" w:hAnsi="Century Gothic" w:cs="Arial"/>
          <w:sz w:val="24"/>
          <w:szCs w:val="24"/>
        </w:rPr>
        <w:t>Supporting the pupil</w:t>
      </w:r>
      <w:r w:rsidR="002B6735" w:rsidRPr="002B6735">
        <w:rPr>
          <w:rFonts w:ascii="Century Gothic" w:hAnsi="Century Gothic" w:cs="Arial"/>
          <w:sz w:val="24"/>
          <w:szCs w:val="24"/>
        </w:rPr>
        <w:t xml:space="preserve"> </w:t>
      </w:r>
      <w:r w:rsidR="0043388C">
        <w:rPr>
          <w:rFonts w:ascii="Century Gothic" w:hAnsi="Century Gothic" w:cs="Arial"/>
          <w:sz w:val="24"/>
          <w:szCs w:val="24"/>
        </w:rPr>
        <w:t xml:space="preserve">VI </w:t>
      </w:r>
      <w:r w:rsidR="002B6735" w:rsidRPr="002B6735">
        <w:rPr>
          <w:rFonts w:ascii="Century Gothic" w:hAnsi="Century Gothic" w:cs="Arial"/>
          <w:sz w:val="24"/>
          <w:szCs w:val="24"/>
        </w:rPr>
        <w:t>to</w:t>
      </w:r>
      <w:r w:rsidRPr="002B6735">
        <w:rPr>
          <w:rFonts w:ascii="Century Gothic" w:hAnsi="Century Gothic" w:cs="Arial"/>
          <w:sz w:val="24"/>
          <w:szCs w:val="24"/>
        </w:rPr>
        <w:t xml:space="preserve"> participat</w:t>
      </w:r>
      <w:r w:rsidR="002B6735" w:rsidRPr="002B6735">
        <w:rPr>
          <w:rFonts w:ascii="Century Gothic" w:hAnsi="Century Gothic" w:cs="Arial"/>
          <w:sz w:val="24"/>
          <w:szCs w:val="24"/>
        </w:rPr>
        <w:t>e</w:t>
      </w:r>
      <w:r w:rsidRPr="002B6735">
        <w:rPr>
          <w:rFonts w:ascii="Century Gothic" w:hAnsi="Century Gothic" w:cs="Arial"/>
          <w:sz w:val="24"/>
          <w:szCs w:val="24"/>
        </w:rPr>
        <w:t xml:space="preserve"> in class teaching activities, providing support to groups as appropriate to encourage independence and social interaction.</w:t>
      </w:r>
    </w:p>
    <w:p w14:paraId="36CFC051" w14:textId="626E2552" w:rsidR="00A37369" w:rsidRPr="002B6735" w:rsidRDefault="00A37369" w:rsidP="002B6735">
      <w:pPr>
        <w:pStyle w:val="ListParagraph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2B6735">
        <w:rPr>
          <w:rFonts w:ascii="Century Gothic" w:hAnsi="Century Gothic" w:cs="Arial"/>
          <w:sz w:val="24"/>
          <w:szCs w:val="24"/>
        </w:rPr>
        <w:t>Using praise, assistance and encouragement to motivate the pupil and to help them stay on task.</w:t>
      </w:r>
    </w:p>
    <w:p w14:paraId="5B11BE8A" w14:textId="6E134415" w:rsidR="00A37369" w:rsidRPr="002B6735" w:rsidRDefault="00A37369" w:rsidP="002B6735">
      <w:pPr>
        <w:pStyle w:val="ListParagraph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2B6735">
        <w:rPr>
          <w:rFonts w:ascii="Century Gothic" w:hAnsi="Century Gothic" w:cs="Arial"/>
          <w:sz w:val="24"/>
          <w:szCs w:val="24"/>
        </w:rPr>
        <w:t>Support</w:t>
      </w:r>
      <w:r w:rsidR="002B6735" w:rsidRPr="002B6735">
        <w:rPr>
          <w:rFonts w:ascii="Century Gothic" w:hAnsi="Century Gothic" w:cs="Arial"/>
          <w:sz w:val="24"/>
          <w:szCs w:val="24"/>
        </w:rPr>
        <w:t>ing</w:t>
      </w:r>
      <w:r w:rsidRPr="002B6735">
        <w:rPr>
          <w:rFonts w:ascii="Century Gothic" w:hAnsi="Century Gothic" w:cs="Arial"/>
          <w:sz w:val="24"/>
          <w:szCs w:val="24"/>
        </w:rPr>
        <w:t xml:space="preserve"> the pupil</w:t>
      </w:r>
      <w:r w:rsidR="002B6735" w:rsidRPr="002B6735">
        <w:rPr>
          <w:rFonts w:ascii="Century Gothic" w:hAnsi="Century Gothic" w:cs="Arial"/>
          <w:sz w:val="24"/>
          <w:szCs w:val="24"/>
        </w:rPr>
        <w:t xml:space="preserve"> to</w:t>
      </w:r>
      <w:r w:rsidRPr="002B6735">
        <w:rPr>
          <w:rFonts w:ascii="Century Gothic" w:hAnsi="Century Gothic" w:cs="Arial"/>
          <w:sz w:val="24"/>
          <w:szCs w:val="24"/>
        </w:rPr>
        <w:t xml:space="preserve"> understand any follow up tasks set by the teacher.</w:t>
      </w:r>
    </w:p>
    <w:p w14:paraId="52C7892D" w14:textId="18F8BEAE" w:rsidR="00A37369" w:rsidRPr="002B6735" w:rsidRDefault="00A37369" w:rsidP="002B6735">
      <w:pPr>
        <w:pStyle w:val="ListParagraph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2B6735">
        <w:rPr>
          <w:rFonts w:ascii="Century Gothic" w:hAnsi="Century Gothic" w:cs="Arial"/>
          <w:sz w:val="24"/>
          <w:szCs w:val="24"/>
        </w:rPr>
        <w:t>Taking lesson notes from the board</w:t>
      </w:r>
      <w:r w:rsidR="002B6735" w:rsidRPr="002B6735">
        <w:rPr>
          <w:rFonts w:ascii="Century Gothic" w:hAnsi="Century Gothic" w:cs="Arial"/>
          <w:sz w:val="24"/>
          <w:szCs w:val="24"/>
        </w:rPr>
        <w:t xml:space="preserve"> (typing or Brailling)</w:t>
      </w:r>
      <w:r w:rsidRPr="002B6735">
        <w:rPr>
          <w:rFonts w:ascii="Century Gothic" w:hAnsi="Century Gothic" w:cs="Arial"/>
          <w:sz w:val="24"/>
          <w:szCs w:val="24"/>
        </w:rPr>
        <w:t>, where required, to support the pupil</w:t>
      </w:r>
      <w:r w:rsidR="0017437C">
        <w:rPr>
          <w:rFonts w:ascii="Century Gothic" w:hAnsi="Century Gothic" w:cs="Arial"/>
          <w:sz w:val="24"/>
          <w:szCs w:val="24"/>
        </w:rPr>
        <w:t xml:space="preserve"> with VI’s</w:t>
      </w:r>
      <w:r w:rsidRPr="002B6735">
        <w:rPr>
          <w:rFonts w:ascii="Century Gothic" w:hAnsi="Century Gothic" w:cs="Arial"/>
          <w:sz w:val="24"/>
          <w:szCs w:val="24"/>
        </w:rPr>
        <w:t xml:space="preserve"> understanding and inclusion.</w:t>
      </w:r>
    </w:p>
    <w:p w14:paraId="4BE66368" w14:textId="677F1D4C" w:rsidR="00A37369" w:rsidRPr="002B6735" w:rsidRDefault="00A37369" w:rsidP="00384A68">
      <w:pPr>
        <w:pStyle w:val="ListParagraph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2B6735">
        <w:rPr>
          <w:rFonts w:ascii="Century Gothic" w:hAnsi="Century Gothic" w:cs="Arial"/>
          <w:sz w:val="24"/>
          <w:szCs w:val="24"/>
        </w:rPr>
        <w:t>Overseeing the pupil</w:t>
      </w:r>
      <w:r w:rsidR="0017437C">
        <w:rPr>
          <w:rFonts w:ascii="Century Gothic" w:hAnsi="Century Gothic" w:cs="Arial"/>
          <w:sz w:val="24"/>
          <w:szCs w:val="24"/>
        </w:rPr>
        <w:t xml:space="preserve"> with VI’s</w:t>
      </w:r>
      <w:r w:rsidRPr="002B6735">
        <w:rPr>
          <w:rFonts w:ascii="Century Gothic" w:hAnsi="Century Gothic" w:cs="Arial"/>
          <w:sz w:val="24"/>
          <w:szCs w:val="24"/>
        </w:rPr>
        <w:t xml:space="preserve"> work in practical activities where safety is a consideration.</w:t>
      </w:r>
    </w:p>
    <w:p w14:paraId="60806160" w14:textId="741F20EB" w:rsidR="00A37369" w:rsidRPr="00E02085" w:rsidRDefault="00A37369" w:rsidP="00A37369">
      <w:pPr>
        <w:rPr>
          <w:rFonts w:ascii="Century Gothic" w:hAnsi="Century Gothic" w:cs="Arial"/>
          <w:sz w:val="24"/>
          <w:szCs w:val="24"/>
        </w:rPr>
      </w:pPr>
      <w:r w:rsidRPr="00E02085">
        <w:rPr>
          <w:rFonts w:ascii="Century Gothic" w:hAnsi="Century Gothic" w:cs="Arial"/>
          <w:sz w:val="24"/>
          <w:szCs w:val="24"/>
        </w:rPr>
        <w:t>3) Support the teacher in evaluating the pupil</w:t>
      </w:r>
      <w:r w:rsidR="0017437C">
        <w:rPr>
          <w:rFonts w:ascii="Century Gothic" w:hAnsi="Century Gothic" w:cs="Arial"/>
          <w:sz w:val="24"/>
          <w:szCs w:val="24"/>
        </w:rPr>
        <w:t xml:space="preserve"> with VI’s</w:t>
      </w:r>
      <w:r w:rsidRPr="00E02085">
        <w:rPr>
          <w:rFonts w:ascii="Century Gothic" w:hAnsi="Century Gothic" w:cs="Arial"/>
          <w:sz w:val="24"/>
          <w:szCs w:val="24"/>
        </w:rPr>
        <w:t xml:space="preserve"> learning and access</w:t>
      </w:r>
    </w:p>
    <w:p w14:paraId="38247C7D" w14:textId="77777777" w:rsidR="00A37369" w:rsidRPr="00E02085" w:rsidRDefault="00A37369" w:rsidP="00A37369">
      <w:pPr>
        <w:rPr>
          <w:rFonts w:ascii="Century Gothic" w:hAnsi="Century Gothic" w:cs="Arial"/>
          <w:sz w:val="24"/>
          <w:szCs w:val="24"/>
        </w:rPr>
      </w:pPr>
      <w:r w:rsidRPr="00E02085">
        <w:rPr>
          <w:rFonts w:ascii="Century Gothic" w:hAnsi="Century Gothic" w:cs="Arial"/>
          <w:sz w:val="24"/>
          <w:szCs w:val="24"/>
        </w:rPr>
        <w:t>by:</w:t>
      </w:r>
    </w:p>
    <w:p w14:paraId="6AC88E5D" w14:textId="0A04D72A" w:rsidR="00A37369" w:rsidRPr="002B6735" w:rsidRDefault="00A37369" w:rsidP="002B6735">
      <w:pPr>
        <w:pStyle w:val="ListParagraph"/>
        <w:numPr>
          <w:ilvl w:val="0"/>
          <w:numId w:val="3"/>
        </w:numPr>
        <w:rPr>
          <w:rFonts w:ascii="Century Gothic" w:hAnsi="Century Gothic" w:cs="Arial"/>
          <w:sz w:val="24"/>
          <w:szCs w:val="24"/>
        </w:rPr>
      </w:pPr>
      <w:r w:rsidRPr="002B6735">
        <w:rPr>
          <w:rFonts w:ascii="Century Gothic" w:hAnsi="Century Gothic" w:cs="Arial"/>
          <w:sz w:val="24"/>
          <w:szCs w:val="24"/>
        </w:rPr>
        <w:t xml:space="preserve">Providing constructive feedback to the teacher on the how the </w:t>
      </w:r>
      <w:r w:rsidR="0017437C">
        <w:rPr>
          <w:rFonts w:ascii="Century Gothic" w:hAnsi="Century Gothic" w:cs="Arial"/>
          <w:sz w:val="24"/>
          <w:szCs w:val="24"/>
        </w:rPr>
        <w:t xml:space="preserve">pupil with VI </w:t>
      </w:r>
      <w:r w:rsidRPr="002B6735">
        <w:rPr>
          <w:rFonts w:ascii="Century Gothic" w:hAnsi="Century Gothic" w:cs="Arial"/>
          <w:sz w:val="24"/>
          <w:szCs w:val="24"/>
        </w:rPr>
        <w:t>has responded to the lesson.</w:t>
      </w:r>
    </w:p>
    <w:p w14:paraId="2B0A8683" w14:textId="350EBBD5" w:rsidR="00A37369" w:rsidRPr="002B6735" w:rsidRDefault="00A37369" w:rsidP="002B6735">
      <w:pPr>
        <w:pStyle w:val="ListParagraph"/>
        <w:numPr>
          <w:ilvl w:val="0"/>
          <w:numId w:val="3"/>
        </w:numPr>
        <w:rPr>
          <w:rFonts w:ascii="Century Gothic" w:hAnsi="Century Gothic" w:cs="Arial"/>
          <w:sz w:val="24"/>
          <w:szCs w:val="24"/>
        </w:rPr>
      </w:pPr>
      <w:r w:rsidRPr="002B6735">
        <w:rPr>
          <w:rFonts w:ascii="Century Gothic" w:hAnsi="Century Gothic" w:cs="Arial"/>
          <w:sz w:val="24"/>
          <w:szCs w:val="24"/>
        </w:rPr>
        <w:t>Discussing with the teacher any difficulties experienced in providing the support the pupil needed.</w:t>
      </w:r>
    </w:p>
    <w:p w14:paraId="4DD72BD3" w14:textId="23A40F65" w:rsidR="00A37369" w:rsidRPr="002B6735" w:rsidRDefault="00A37369" w:rsidP="002B6735">
      <w:pPr>
        <w:pStyle w:val="ListParagraph"/>
        <w:numPr>
          <w:ilvl w:val="0"/>
          <w:numId w:val="3"/>
        </w:numPr>
        <w:rPr>
          <w:rFonts w:ascii="Century Gothic" w:hAnsi="Century Gothic" w:cs="Arial"/>
          <w:sz w:val="24"/>
          <w:szCs w:val="24"/>
        </w:rPr>
      </w:pPr>
      <w:r w:rsidRPr="002B6735">
        <w:rPr>
          <w:rFonts w:ascii="Century Gothic" w:hAnsi="Century Gothic" w:cs="Arial"/>
          <w:sz w:val="24"/>
          <w:szCs w:val="24"/>
        </w:rPr>
        <w:t xml:space="preserve">Providing information on how well the </w:t>
      </w:r>
      <w:r w:rsidR="00384A68">
        <w:rPr>
          <w:rFonts w:ascii="Century Gothic" w:hAnsi="Century Gothic" w:cs="Arial"/>
          <w:sz w:val="24"/>
          <w:szCs w:val="24"/>
        </w:rPr>
        <w:t>pupil</w:t>
      </w:r>
      <w:r w:rsidRPr="002B6735">
        <w:rPr>
          <w:rFonts w:ascii="Century Gothic" w:hAnsi="Century Gothic" w:cs="Arial"/>
          <w:sz w:val="24"/>
          <w:szCs w:val="24"/>
        </w:rPr>
        <w:t xml:space="preserve"> is engaging in the lesson, any difficulties they appear to be experiencing, work they find relatively easy and work they find more difficult.</w:t>
      </w:r>
    </w:p>
    <w:p w14:paraId="52B92E7E" w14:textId="6443AC5B" w:rsidR="00A37369" w:rsidRPr="002B6735" w:rsidRDefault="00A37369" w:rsidP="002B6735">
      <w:pPr>
        <w:pStyle w:val="ListParagraph"/>
        <w:numPr>
          <w:ilvl w:val="0"/>
          <w:numId w:val="3"/>
        </w:numPr>
        <w:rPr>
          <w:rFonts w:ascii="Century Gothic" w:hAnsi="Century Gothic" w:cs="Arial"/>
          <w:sz w:val="24"/>
          <w:szCs w:val="24"/>
        </w:rPr>
      </w:pPr>
      <w:r w:rsidRPr="002B6735">
        <w:rPr>
          <w:rFonts w:ascii="Century Gothic" w:hAnsi="Century Gothic" w:cs="Arial"/>
          <w:sz w:val="24"/>
          <w:szCs w:val="24"/>
        </w:rPr>
        <w:t xml:space="preserve">Implementing Individual Learning Programmes for </w:t>
      </w:r>
      <w:r w:rsidR="00384A68">
        <w:rPr>
          <w:rFonts w:ascii="Century Gothic" w:hAnsi="Century Gothic" w:cs="Arial"/>
          <w:sz w:val="24"/>
          <w:szCs w:val="24"/>
        </w:rPr>
        <w:t>p</w:t>
      </w:r>
      <w:r w:rsidRPr="002B6735">
        <w:rPr>
          <w:rFonts w:ascii="Century Gothic" w:hAnsi="Century Gothic" w:cs="Arial"/>
          <w:sz w:val="24"/>
          <w:szCs w:val="24"/>
        </w:rPr>
        <w:t>upils</w:t>
      </w:r>
    </w:p>
    <w:p w14:paraId="47834F4F" w14:textId="785CC05A" w:rsidR="00A37369" w:rsidRPr="00E02085" w:rsidRDefault="00A37369" w:rsidP="00A37369">
      <w:pPr>
        <w:rPr>
          <w:rFonts w:ascii="Century Gothic" w:hAnsi="Century Gothic" w:cs="Arial"/>
          <w:sz w:val="24"/>
          <w:szCs w:val="24"/>
        </w:rPr>
      </w:pPr>
      <w:r w:rsidRPr="00E02085">
        <w:rPr>
          <w:rFonts w:ascii="Century Gothic" w:hAnsi="Century Gothic" w:cs="Arial"/>
          <w:sz w:val="24"/>
          <w:szCs w:val="24"/>
        </w:rPr>
        <w:t>4) Support the development and implementation of individual learning programmes</w:t>
      </w:r>
      <w:r w:rsidR="002B6735">
        <w:rPr>
          <w:rFonts w:ascii="Century Gothic" w:hAnsi="Century Gothic" w:cs="Arial"/>
          <w:sz w:val="24"/>
          <w:szCs w:val="24"/>
        </w:rPr>
        <w:t>, guided by the teacher and QTVI,</w:t>
      </w:r>
      <w:r w:rsidRPr="00E02085">
        <w:rPr>
          <w:rFonts w:ascii="Century Gothic" w:hAnsi="Century Gothic" w:cs="Arial"/>
          <w:sz w:val="24"/>
          <w:szCs w:val="24"/>
        </w:rPr>
        <w:t xml:space="preserve"> focused on delivering priority learning </w:t>
      </w:r>
      <w:r w:rsidR="002B6735">
        <w:rPr>
          <w:rFonts w:ascii="Century Gothic" w:hAnsi="Century Gothic" w:cs="Arial"/>
          <w:sz w:val="24"/>
          <w:szCs w:val="24"/>
        </w:rPr>
        <w:t>outcomes</w:t>
      </w:r>
      <w:r w:rsidRPr="00E02085">
        <w:rPr>
          <w:rFonts w:ascii="Century Gothic" w:hAnsi="Century Gothic" w:cs="Arial"/>
          <w:sz w:val="24"/>
          <w:szCs w:val="24"/>
        </w:rPr>
        <w:t xml:space="preserve"> for pupils. These might include work in the areas of </w:t>
      </w:r>
      <w:r w:rsidR="00384A68">
        <w:rPr>
          <w:rFonts w:ascii="Century Gothic" w:hAnsi="Century Gothic" w:cs="Arial"/>
          <w:sz w:val="24"/>
          <w:szCs w:val="24"/>
        </w:rPr>
        <w:t xml:space="preserve">The Curriculum Framework for Visual Impairment, such as development of tactile skills, </w:t>
      </w:r>
      <w:proofErr w:type="spellStart"/>
      <w:r w:rsidRPr="00E02085">
        <w:rPr>
          <w:rFonts w:ascii="Century Gothic" w:hAnsi="Century Gothic" w:cs="Arial"/>
          <w:sz w:val="24"/>
          <w:szCs w:val="24"/>
        </w:rPr>
        <w:t>touchtyping</w:t>
      </w:r>
      <w:proofErr w:type="spellEnd"/>
      <w:r w:rsidRPr="00E02085">
        <w:rPr>
          <w:rFonts w:ascii="Century Gothic" w:hAnsi="Century Gothic" w:cs="Arial"/>
          <w:sz w:val="24"/>
          <w:szCs w:val="24"/>
        </w:rPr>
        <w:t xml:space="preserve">, </w:t>
      </w:r>
      <w:r w:rsidR="00384A68">
        <w:rPr>
          <w:rFonts w:ascii="Century Gothic" w:hAnsi="Century Gothic" w:cs="Arial"/>
          <w:sz w:val="24"/>
          <w:szCs w:val="24"/>
        </w:rPr>
        <w:t xml:space="preserve">laptop skills including keyboard shortcuts and using a </w:t>
      </w:r>
      <w:proofErr w:type="spellStart"/>
      <w:r w:rsidR="00384A68">
        <w:rPr>
          <w:rFonts w:ascii="Century Gothic" w:hAnsi="Century Gothic" w:cs="Arial"/>
          <w:sz w:val="24"/>
          <w:szCs w:val="24"/>
        </w:rPr>
        <w:t>screenreader</w:t>
      </w:r>
      <w:proofErr w:type="spellEnd"/>
      <w:r w:rsidR="00384A68">
        <w:rPr>
          <w:rFonts w:ascii="Century Gothic" w:hAnsi="Century Gothic" w:cs="Arial"/>
          <w:sz w:val="24"/>
          <w:szCs w:val="24"/>
        </w:rPr>
        <w:t xml:space="preserve">, </w:t>
      </w:r>
      <w:r w:rsidRPr="00E02085">
        <w:rPr>
          <w:rFonts w:ascii="Century Gothic" w:hAnsi="Century Gothic" w:cs="Arial"/>
          <w:sz w:val="24"/>
          <w:szCs w:val="24"/>
        </w:rPr>
        <w:t>personal, social and emotional development as required</w:t>
      </w:r>
      <w:r w:rsidR="00384A68">
        <w:rPr>
          <w:rFonts w:ascii="Century Gothic" w:hAnsi="Century Gothic" w:cs="Arial"/>
          <w:sz w:val="24"/>
          <w:szCs w:val="24"/>
        </w:rPr>
        <w:t>, learning to use Voiceover on Apple devices</w:t>
      </w:r>
      <w:r w:rsidRPr="00E02085">
        <w:rPr>
          <w:rFonts w:ascii="Century Gothic" w:hAnsi="Century Gothic" w:cs="Arial"/>
          <w:sz w:val="24"/>
          <w:szCs w:val="24"/>
        </w:rPr>
        <w:t>. This will be achieved by:</w:t>
      </w:r>
    </w:p>
    <w:p w14:paraId="138674DA" w14:textId="08529A04" w:rsidR="00A37369" w:rsidRPr="002B6735" w:rsidRDefault="00A37369" w:rsidP="002B6735">
      <w:pPr>
        <w:pStyle w:val="ListParagraph"/>
        <w:numPr>
          <w:ilvl w:val="0"/>
          <w:numId w:val="4"/>
        </w:numPr>
        <w:rPr>
          <w:rFonts w:ascii="Century Gothic" w:hAnsi="Century Gothic" w:cs="Arial"/>
          <w:sz w:val="24"/>
          <w:szCs w:val="24"/>
        </w:rPr>
      </w:pPr>
      <w:r w:rsidRPr="002B6735">
        <w:rPr>
          <w:rFonts w:ascii="Century Gothic" w:hAnsi="Century Gothic" w:cs="Arial"/>
          <w:sz w:val="24"/>
          <w:szCs w:val="24"/>
        </w:rPr>
        <w:t xml:space="preserve">Working with the SENCO, class teacher, and QTVI and other specialists where appropriate to plan and agree the programme which contains clear, challenging but achievable </w:t>
      </w:r>
      <w:r w:rsidR="002B6735">
        <w:rPr>
          <w:rFonts w:ascii="Century Gothic" w:hAnsi="Century Gothic" w:cs="Arial"/>
          <w:sz w:val="24"/>
          <w:szCs w:val="24"/>
        </w:rPr>
        <w:t>outcomes</w:t>
      </w:r>
      <w:r w:rsidRPr="002B6735">
        <w:rPr>
          <w:rFonts w:ascii="Century Gothic" w:hAnsi="Century Gothic" w:cs="Arial"/>
          <w:sz w:val="24"/>
          <w:szCs w:val="24"/>
        </w:rPr>
        <w:t xml:space="preserve"> for the pupil.</w:t>
      </w:r>
    </w:p>
    <w:p w14:paraId="283D78EF" w14:textId="7FADA1C2" w:rsidR="00A37369" w:rsidRPr="002B6735" w:rsidRDefault="00A37369" w:rsidP="002B6735">
      <w:pPr>
        <w:pStyle w:val="ListParagraph"/>
        <w:numPr>
          <w:ilvl w:val="0"/>
          <w:numId w:val="4"/>
        </w:numPr>
        <w:rPr>
          <w:rFonts w:ascii="Century Gothic" w:hAnsi="Century Gothic" w:cs="Arial"/>
          <w:sz w:val="24"/>
          <w:szCs w:val="24"/>
        </w:rPr>
      </w:pPr>
      <w:r w:rsidRPr="002B6735">
        <w:rPr>
          <w:rFonts w:ascii="Century Gothic" w:hAnsi="Century Gothic" w:cs="Arial"/>
          <w:sz w:val="24"/>
          <w:szCs w:val="24"/>
        </w:rPr>
        <w:t xml:space="preserve">Reinforce mobility and independence skills under the guidance of </w:t>
      </w:r>
      <w:r w:rsidR="00384A68">
        <w:rPr>
          <w:rFonts w:ascii="Century Gothic" w:hAnsi="Century Gothic" w:cs="Arial"/>
          <w:sz w:val="24"/>
          <w:szCs w:val="24"/>
        </w:rPr>
        <w:t xml:space="preserve">the BHISS </w:t>
      </w:r>
      <w:proofErr w:type="spellStart"/>
      <w:r w:rsidR="00384A68">
        <w:rPr>
          <w:rFonts w:ascii="Century Gothic" w:hAnsi="Century Gothic" w:cs="Arial"/>
          <w:sz w:val="24"/>
          <w:szCs w:val="24"/>
        </w:rPr>
        <w:t>Habilitation</w:t>
      </w:r>
      <w:proofErr w:type="spellEnd"/>
      <w:r w:rsidR="00384A68">
        <w:rPr>
          <w:rFonts w:ascii="Century Gothic" w:hAnsi="Century Gothic" w:cs="Arial"/>
          <w:sz w:val="24"/>
          <w:szCs w:val="24"/>
        </w:rPr>
        <w:t xml:space="preserve"> specialist. </w:t>
      </w:r>
    </w:p>
    <w:p w14:paraId="595522F8" w14:textId="7DBB71EB" w:rsidR="00A37369" w:rsidRPr="002B6735" w:rsidRDefault="00A37369" w:rsidP="002B6735">
      <w:pPr>
        <w:pStyle w:val="ListParagraph"/>
        <w:numPr>
          <w:ilvl w:val="0"/>
          <w:numId w:val="4"/>
        </w:numPr>
        <w:rPr>
          <w:rFonts w:ascii="Century Gothic" w:hAnsi="Century Gothic" w:cs="Arial"/>
          <w:sz w:val="24"/>
          <w:szCs w:val="24"/>
        </w:rPr>
      </w:pPr>
      <w:r w:rsidRPr="002B6735">
        <w:rPr>
          <w:rFonts w:ascii="Century Gothic" w:hAnsi="Century Gothic" w:cs="Arial"/>
          <w:sz w:val="24"/>
          <w:szCs w:val="24"/>
        </w:rPr>
        <w:t>Delivering the agreed programmes under the guidance of the teacher, SENCO</w:t>
      </w:r>
      <w:r w:rsidR="00BD3F87">
        <w:rPr>
          <w:rFonts w:ascii="Century Gothic" w:hAnsi="Century Gothic" w:cs="Arial"/>
          <w:sz w:val="24"/>
          <w:szCs w:val="24"/>
        </w:rPr>
        <w:t xml:space="preserve">, VI </w:t>
      </w:r>
      <w:proofErr w:type="spellStart"/>
      <w:r w:rsidR="00BD3F87" w:rsidRPr="0083073C">
        <w:rPr>
          <w:rFonts w:ascii="Century Gothic" w:hAnsi="Century Gothic" w:cs="Arial"/>
          <w:sz w:val="24"/>
          <w:szCs w:val="24"/>
        </w:rPr>
        <w:t>Habilitation</w:t>
      </w:r>
      <w:proofErr w:type="spellEnd"/>
      <w:r w:rsidR="00BD3F87" w:rsidRPr="0083073C">
        <w:rPr>
          <w:rFonts w:ascii="Century Gothic" w:hAnsi="Century Gothic" w:cs="Arial"/>
          <w:sz w:val="24"/>
          <w:szCs w:val="24"/>
        </w:rPr>
        <w:t xml:space="preserve"> specialist</w:t>
      </w:r>
      <w:r w:rsidRPr="002B6735">
        <w:rPr>
          <w:rFonts w:ascii="Century Gothic" w:hAnsi="Century Gothic" w:cs="Arial"/>
          <w:sz w:val="24"/>
          <w:szCs w:val="24"/>
        </w:rPr>
        <w:t xml:space="preserve"> and the QTVI focussing on </w:t>
      </w:r>
      <w:r w:rsidR="00384A68">
        <w:rPr>
          <w:rFonts w:ascii="Century Gothic" w:hAnsi="Century Gothic" w:cs="Arial"/>
          <w:sz w:val="24"/>
          <w:szCs w:val="24"/>
        </w:rPr>
        <w:t xml:space="preserve">mobility, orientation and independent living skills. </w:t>
      </w:r>
    </w:p>
    <w:p w14:paraId="322B5C23" w14:textId="750A29AC" w:rsidR="00A37369" w:rsidRPr="002B6735" w:rsidRDefault="00A37369" w:rsidP="002B6735">
      <w:pPr>
        <w:pStyle w:val="ListParagraph"/>
        <w:numPr>
          <w:ilvl w:val="0"/>
          <w:numId w:val="4"/>
        </w:numPr>
        <w:rPr>
          <w:rFonts w:ascii="Century Gothic" w:hAnsi="Century Gothic" w:cs="Arial"/>
          <w:sz w:val="24"/>
          <w:szCs w:val="24"/>
        </w:rPr>
      </w:pPr>
      <w:r w:rsidRPr="002B6735">
        <w:rPr>
          <w:rFonts w:ascii="Century Gothic" w:hAnsi="Century Gothic" w:cs="Arial"/>
          <w:sz w:val="24"/>
          <w:szCs w:val="24"/>
        </w:rPr>
        <w:t>Providing feedback to relevant colleagues about the pupil’s progress towards targets and the effectiveness of the programme in securing this and the pupil’s engagement.</w:t>
      </w:r>
    </w:p>
    <w:p w14:paraId="447A6E9A" w14:textId="20664F9C" w:rsidR="00A37369" w:rsidRPr="00384A68" w:rsidRDefault="00A37369" w:rsidP="00384A68">
      <w:pPr>
        <w:ind w:left="360"/>
        <w:rPr>
          <w:rFonts w:ascii="Century Gothic" w:hAnsi="Century Gothic" w:cs="Arial"/>
          <w:b/>
          <w:bCs/>
          <w:sz w:val="24"/>
          <w:szCs w:val="24"/>
        </w:rPr>
      </w:pPr>
      <w:r w:rsidRPr="00384A68">
        <w:rPr>
          <w:rFonts w:ascii="Century Gothic" w:hAnsi="Century Gothic" w:cs="Arial"/>
          <w:b/>
          <w:bCs/>
          <w:sz w:val="24"/>
          <w:szCs w:val="24"/>
        </w:rPr>
        <w:lastRenderedPageBreak/>
        <w:t xml:space="preserve">Observing and </w:t>
      </w:r>
      <w:r w:rsidR="00384A68" w:rsidRPr="00384A68">
        <w:rPr>
          <w:rFonts w:ascii="Century Gothic" w:hAnsi="Century Gothic" w:cs="Arial"/>
          <w:b/>
          <w:bCs/>
          <w:sz w:val="24"/>
          <w:szCs w:val="24"/>
        </w:rPr>
        <w:t>r</w:t>
      </w:r>
      <w:r w:rsidRPr="00384A68">
        <w:rPr>
          <w:rFonts w:ascii="Century Gothic" w:hAnsi="Century Gothic" w:cs="Arial"/>
          <w:b/>
          <w:bCs/>
          <w:sz w:val="24"/>
          <w:szCs w:val="24"/>
        </w:rPr>
        <w:t xml:space="preserve">eporting on </w:t>
      </w:r>
      <w:r w:rsidR="00384A68" w:rsidRPr="00384A68">
        <w:rPr>
          <w:rFonts w:ascii="Century Gothic" w:hAnsi="Century Gothic" w:cs="Arial"/>
          <w:b/>
          <w:bCs/>
          <w:sz w:val="24"/>
          <w:szCs w:val="24"/>
        </w:rPr>
        <w:t>p</w:t>
      </w:r>
      <w:r w:rsidRPr="00384A68">
        <w:rPr>
          <w:rFonts w:ascii="Century Gothic" w:hAnsi="Century Gothic" w:cs="Arial"/>
          <w:b/>
          <w:bCs/>
          <w:sz w:val="24"/>
          <w:szCs w:val="24"/>
        </w:rPr>
        <w:t xml:space="preserve">upil </w:t>
      </w:r>
      <w:r w:rsidR="00384A68" w:rsidRPr="00384A68">
        <w:rPr>
          <w:rFonts w:ascii="Century Gothic" w:hAnsi="Century Gothic" w:cs="Arial"/>
          <w:b/>
          <w:bCs/>
          <w:sz w:val="24"/>
          <w:szCs w:val="24"/>
        </w:rPr>
        <w:t>p</w:t>
      </w:r>
      <w:r w:rsidRPr="00384A68">
        <w:rPr>
          <w:rFonts w:ascii="Century Gothic" w:hAnsi="Century Gothic" w:cs="Arial"/>
          <w:b/>
          <w:bCs/>
          <w:sz w:val="24"/>
          <w:szCs w:val="24"/>
        </w:rPr>
        <w:t>rogress</w:t>
      </w:r>
      <w:r w:rsidR="00384A68">
        <w:rPr>
          <w:rFonts w:ascii="Century Gothic" w:hAnsi="Century Gothic" w:cs="Arial"/>
          <w:b/>
          <w:bCs/>
          <w:sz w:val="24"/>
          <w:szCs w:val="24"/>
        </w:rPr>
        <w:t>.</w:t>
      </w:r>
    </w:p>
    <w:p w14:paraId="27F1D327" w14:textId="77777777" w:rsidR="00A37369" w:rsidRPr="00E02085" w:rsidRDefault="00A37369" w:rsidP="00A37369">
      <w:pPr>
        <w:rPr>
          <w:rFonts w:ascii="Century Gothic" w:hAnsi="Century Gothic" w:cs="Arial"/>
          <w:sz w:val="24"/>
          <w:szCs w:val="24"/>
        </w:rPr>
      </w:pPr>
      <w:r w:rsidRPr="00E02085">
        <w:rPr>
          <w:rFonts w:ascii="Century Gothic" w:hAnsi="Century Gothic" w:cs="Arial"/>
          <w:sz w:val="24"/>
          <w:szCs w:val="24"/>
        </w:rPr>
        <w:t>5) Observe and report on pupil progress, gathering information about their knowledge, skills and understanding, including their progress towards targets, to support teachers in re-assessing need, evaluating teaching strategies and interventions, setting new learning targets and formulating new learning plans.</w:t>
      </w:r>
    </w:p>
    <w:p w14:paraId="033E4468" w14:textId="00BE98A8" w:rsidR="00A37369" w:rsidRPr="00DB67A6" w:rsidRDefault="00A37369" w:rsidP="00A37369">
      <w:pPr>
        <w:rPr>
          <w:rFonts w:ascii="Century Gothic" w:hAnsi="Century Gothic" w:cs="Arial"/>
          <w:b/>
          <w:bCs/>
          <w:sz w:val="24"/>
          <w:szCs w:val="24"/>
        </w:rPr>
      </w:pPr>
      <w:r w:rsidRPr="00DB67A6">
        <w:rPr>
          <w:rFonts w:ascii="Century Gothic" w:hAnsi="Century Gothic" w:cs="Arial"/>
          <w:b/>
          <w:bCs/>
          <w:sz w:val="24"/>
          <w:szCs w:val="24"/>
        </w:rPr>
        <w:t>Contributing to Maintaining Pupil Records</w:t>
      </w:r>
      <w:r w:rsidR="00DB67A6">
        <w:rPr>
          <w:rFonts w:ascii="Century Gothic" w:hAnsi="Century Gothic" w:cs="Arial"/>
          <w:b/>
          <w:bCs/>
          <w:sz w:val="24"/>
          <w:szCs w:val="24"/>
        </w:rPr>
        <w:t>.</w:t>
      </w:r>
    </w:p>
    <w:p w14:paraId="06D2F6F8" w14:textId="77777777" w:rsidR="00A37369" w:rsidRPr="00E02085" w:rsidRDefault="00A37369" w:rsidP="00A37369">
      <w:pPr>
        <w:rPr>
          <w:rFonts w:ascii="Century Gothic" w:hAnsi="Century Gothic" w:cs="Arial"/>
          <w:sz w:val="24"/>
          <w:szCs w:val="24"/>
        </w:rPr>
      </w:pPr>
      <w:r w:rsidRPr="00E02085">
        <w:rPr>
          <w:rFonts w:ascii="Century Gothic" w:hAnsi="Century Gothic" w:cs="Arial"/>
          <w:sz w:val="24"/>
          <w:szCs w:val="24"/>
        </w:rPr>
        <w:t>6) Contribute to the maintenance of pupil records as agreed with the teacher and/or SENCO and help to maintain the record keeping system.</w:t>
      </w:r>
    </w:p>
    <w:p w14:paraId="66592983" w14:textId="0CCF1E00" w:rsidR="00A37369" w:rsidRPr="00DB67A6" w:rsidRDefault="00A37369" w:rsidP="00A37369">
      <w:pPr>
        <w:rPr>
          <w:rFonts w:ascii="Century Gothic" w:hAnsi="Century Gothic" w:cs="Arial"/>
          <w:b/>
          <w:bCs/>
          <w:sz w:val="24"/>
          <w:szCs w:val="24"/>
        </w:rPr>
      </w:pPr>
      <w:r w:rsidRPr="00DB67A6">
        <w:rPr>
          <w:rFonts w:ascii="Century Gothic" w:hAnsi="Century Gothic" w:cs="Arial"/>
          <w:b/>
          <w:bCs/>
          <w:sz w:val="24"/>
          <w:szCs w:val="24"/>
        </w:rPr>
        <w:t xml:space="preserve">Using </w:t>
      </w:r>
      <w:r w:rsidR="00DB67A6">
        <w:rPr>
          <w:rFonts w:ascii="Century Gothic" w:hAnsi="Century Gothic" w:cs="Arial"/>
          <w:b/>
          <w:bCs/>
          <w:sz w:val="24"/>
          <w:szCs w:val="24"/>
        </w:rPr>
        <w:t>t</w:t>
      </w:r>
      <w:r w:rsidRPr="00DB67A6">
        <w:rPr>
          <w:rFonts w:ascii="Century Gothic" w:hAnsi="Century Gothic" w:cs="Arial"/>
          <w:b/>
          <w:bCs/>
          <w:sz w:val="24"/>
          <w:szCs w:val="24"/>
        </w:rPr>
        <w:t xml:space="preserve">echnology to </w:t>
      </w:r>
      <w:r w:rsidR="00DB67A6">
        <w:rPr>
          <w:rFonts w:ascii="Century Gothic" w:hAnsi="Century Gothic" w:cs="Arial"/>
          <w:b/>
          <w:bCs/>
          <w:sz w:val="24"/>
          <w:szCs w:val="24"/>
        </w:rPr>
        <w:t>s</w:t>
      </w:r>
      <w:r w:rsidRPr="00DB67A6">
        <w:rPr>
          <w:rFonts w:ascii="Century Gothic" w:hAnsi="Century Gothic" w:cs="Arial"/>
          <w:b/>
          <w:bCs/>
          <w:sz w:val="24"/>
          <w:szCs w:val="24"/>
        </w:rPr>
        <w:t xml:space="preserve">upport </w:t>
      </w:r>
      <w:r w:rsidR="00DB67A6">
        <w:rPr>
          <w:rFonts w:ascii="Century Gothic" w:hAnsi="Century Gothic" w:cs="Arial"/>
          <w:b/>
          <w:bCs/>
          <w:sz w:val="24"/>
          <w:szCs w:val="24"/>
        </w:rPr>
        <w:t>the p</w:t>
      </w:r>
      <w:r w:rsidRPr="00DB67A6">
        <w:rPr>
          <w:rFonts w:ascii="Century Gothic" w:hAnsi="Century Gothic" w:cs="Arial"/>
          <w:b/>
          <w:bCs/>
          <w:sz w:val="24"/>
          <w:szCs w:val="24"/>
        </w:rPr>
        <w:t>upil</w:t>
      </w:r>
      <w:r w:rsidR="00DB67A6">
        <w:rPr>
          <w:rFonts w:ascii="Century Gothic" w:hAnsi="Century Gothic" w:cs="Arial"/>
          <w:b/>
          <w:bCs/>
          <w:sz w:val="24"/>
          <w:szCs w:val="24"/>
        </w:rPr>
        <w:t>’</w:t>
      </w:r>
      <w:r w:rsidRPr="00DB67A6">
        <w:rPr>
          <w:rFonts w:ascii="Century Gothic" w:hAnsi="Century Gothic" w:cs="Arial"/>
          <w:b/>
          <w:bCs/>
          <w:sz w:val="24"/>
          <w:szCs w:val="24"/>
        </w:rPr>
        <w:t xml:space="preserve">s </w:t>
      </w:r>
      <w:r w:rsidR="00DB67A6">
        <w:rPr>
          <w:rFonts w:ascii="Century Gothic" w:hAnsi="Century Gothic" w:cs="Arial"/>
          <w:b/>
          <w:bCs/>
          <w:sz w:val="24"/>
          <w:szCs w:val="24"/>
        </w:rPr>
        <w:t>l</w:t>
      </w:r>
      <w:r w:rsidRPr="00DB67A6">
        <w:rPr>
          <w:rFonts w:ascii="Century Gothic" w:hAnsi="Century Gothic" w:cs="Arial"/>
          <w:b/>
          <w:bCs/>
          <w:sz w:val="24"/>
          <w:szCs w:val="24"/>
        </w:rPr>
        <w:t>earning</w:t>
      </w:r>
      <w:r w:rsidR="00DB67A6">
        <w:rPr>
          <w:rFonts w:ascii="Century Gothic" w:hAnsi="Century Gothic" w:cs="Arial"/>
          <w:b/>
          <w:bCs/>
          <w:sz w:val="24"/>
          <w:szCs w:val="24"/>
        </w:rPr>
        <w:t>.</w:t>
      </w:r>
    </w:p>
    <w:p w14:paraId="059A77E0" w14:textId="77777777" w:rsidR="00A37369" w:rsidRPr="00E02085" w:rsidRDefault="00A37369" w:rsidP="00A37369">
      <w:pPr>
        <w:rPr>
          <w:rFonts w:ascii="Century Gothic" w:hAnsi="Century Gothic" w:cs="Arial"/>
          <w:sz w:val="24"/>
          <w:szCs w:val="24"/>
        </w:rPr>
      </w:pPr>
      <w:r w:rsidRPr="00E02085">
        <w:rPr>
          <w:rFonts w:ascii="Century Gothic" w:hAnsi="Century Gothic" w:cs="Arial"/>
          <w:sz w:val="24"/>
          <w:szCs w:val="24"/>
        </w:rPr>
        <w:t>7) Support the use of technology and optical aids to promote the pupil’s learning by:</w:t>
      </w:r>
    </w:p>
    <w:p w14:paraId="11F58925" w14:textId="00BFAC6E" w:rsidR="00A37369" w:rsidRPr="00DB67A6" w:rsidRDefault="00A37369" w:rsidP="00DB67A6">
      <w:pPr>
        <w:pStyle w:val="ListParagraph"/>
        <w:numPr>
          <w:ilvl w:val="0"/>
          <w:numId w:val="5"/>
        </w:num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Checking that any equipment used by the pupil is functioning properly.</w:t>
      </w:r>
    </w:p>
    <w:p w14:paraId="139B0FD5" w14:textId="3A13A1C3" w:rsidR="00A37369" w:rsidRPr="00DB67A6" w:rsidRDefault="00A37369" w:rsidP="00DB67A6">
      <w:pPr>
        <w:pStyle w:val="ListParagraph"/>
        <w:numPr>
          <w:ilvl w:val="0"/>
          <w:numId w:val="5"/>
        </w:num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Developing skill in the use of specialist equipment used by a pupil</w:t>
      </w:r>
      <w:r w:rsidR="0017437C">
        <w:rPr>
          <w:rFonts w:ascii="Century Gothic" w:hAnsi="Century Gothic" w:cs="Arial"/>
          <w:sz w:val="24"/>
          <w:szCs w:val="24"/>
        </w:rPr>
        <w:t xml:space="preserve"> with VI</w:t>
      </w:r>
      <w:r w:rsidRPr="00DB67A6">
        <w:rPr>
          <w:rFonts w:ascii="Century Gothic" w:hAnsi="Century Gothic" w:cs="Arial"/>
          <w:sz w:val="24"/>
          <w:szCs w:val="24"/>
        </w:rPr>
        <w:t>, including software applications.</w:t>
      </w:r>
    </w:p>
    <w:p w14:paraId="2D7FE401" w14:textId="05684F3D" w:rsidR="00A37369" w:rsidRPr="00DB67A6" w:rsidRDefault="00A37369" w:rsidP="00DB67A6">
      <w:pPr>
        <w:pStyle w:val="ListParagraph"/>
        <w:numPr>
          <w:ilvl w:val="0"/>
          <w:numId w:val="5"/>
        </w:num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Taking steps to ensure any problems with equipment are dealt with as quickly as possible.</w:t>
      </w:r>
    </w:p>
    <w:p w14:paraId="1E5AB76F" w14:textId="3CBA986C" w:rsidR="00A37369" w:rsidRPr="00DB67A6" w:rsidRDefault="00A37369" w:rsidP="00DB67A6">
      <w:pPr>
        <w:pStyle w:val="ListParagraph"/>
        <w:numPr>
          <w:ilvl w:val="0"/>
          <w:numId w:val="5"/>
        </w:num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Promptly informing the teacher</w:t>
      </w:r>
      <w:r w:rsidR="00DB67A6">
        <w:rPr>
          <w:rFonts w:ascii="Century Gothic" w:hAnsi="Century Gothic" w:cs="Arial"/>
          <w:sz w:val="24"/>
          <w:szCs w:val="24"/>
        </w:rPr>
        <w:t xml:space="preserve"> &amp; BHISS VI Team </w:t>
      </w:r>
      <w:r w:rsidRPr="00DB67A6">
        <w:rPr>
          <w:rFonts w:ascii="Century Gothic" w:hAnsi="Century Gothic" w:cs="Arial"/>
          <w:sz w:val="24"/>
          <w:szCs w:val="24"/>
        </w:rPr>
        <w:t>if there are any problems.</w:t>
      </w:r>
    </w:p>
    <w:p w14:paraId="193BD23A" w14:textId="5A23A88F" w:rsidR="00A37369" w:rsidRPr="00DB67A6" w:rsidRDefault="00A37369" w:rsidP="00DB67A6">
      <w:pPr>
        <w:pStyle w:val="ListParagraph"/>
        <w:numPr>
          <w:ilvl w:val="0"/>
          <w:numId w:val="5"/>
        </w:num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 xml:space="preserve">Supporting the pupil </w:t>
      </w:r>
      <w:r w:rsidR="0017437C">
        <w:rPr>
          <w:rFonts w:ascii="Century Gothic" w:hAnsi="Century Gothic" w:cs="Arial"/>
          <w:sz w:val="24"/>
          <w:szCs w:val="24"/>
        </w:rPr>
        <w:t xml:space="preserve">with VI </w:t>
      </w:r>
      <w:r w:rsidRPr="00DB67A6">
        <w:rPr>
          <w:rFonts w:ascii="Century Gothic" w:hAnsi="Century Gothic" w:cs="Arial"/>
          <w:sz w:val="24"/>
          <w:szCs w:val="24"/>
        </w:rPr>
        <w:t>and staff in the use of technology, encouraging pupils to use the equipment independently</w:t>
      </w:r>
      <w:r w:rsidR="00DB67A6">
        <w:rPr>
          <w:rFonts w:ascii="Century Gothic" w:hAnsi="Century Gothic" w:cs="Arial"/>
          <w:sz w:val="24"/>
          <w:szCs w:val="24"/>
        </w:rPr>
        <w:t xml:space="preserve"> where appropriate</w:t>
      </w:r>
      <w:r w:rsidRPr="00DB67A6">
        <w:rPr>
          <w:rFonts w:ascii="Century Gothic" w:hAnsi="Century Gothic" w:cs="Arial"/>
          <w:sz w:val="24"/>
          <w:szCs w:val="24"/>
        </w:rPr>
        <w:t>.</w:t>
      </w:r>
    </w:p>
    <w:p w14:paraId="26FCB7B0" w14:textId="42A61A45" w:rsidR="00A37369" w:rsidRPr="00DB67A6" w:rsidRDefault="00A37369" w:rsidP="00A37369">
      <w:pPr>
        <w:rPr>
          <w:rFonts w:ascii="Century Gothic" w:hAnsi="Century Gothic" w:cs="Arial"/>
          <w:b/>
          <w:bCs/>
          <w:sz w:val="24"/>
          <w:szCs w:val="24"/>
        </w:rPr>
      </w:pPr>
      <w:r w:rsidRPr="00DB67A6">
        <w:rPr>
          <w:rFonts w:ascii="Century Gothic" w:hAnsi="Century Gothic" w:cs="Arial"/>
          <w:b/>
          <w:bCs/>
          <w:sz w:val="24"/>
          <w:szCs w:val="24"/>
        </w:rPr>
        <w:t>Supporting Children’s Emotional and Social Development</w:t>
      </w:r>
      <w:r w:rsidR="00DB67A6">
        <w:rPr>
          <w:rFonts w:ascii="Century Gothic" w:hAnsi="Century Gothic" w:cs="Arial"/>
          <w:b/>
          <w:bCs/>
          <w:sz w:val="24"/>
          <w:szCs w:val="24"/>
        </w:rPr>
        <w:t>.</w:t>
      </w:r>
    </w:p>
    <w:p w14:paraId="481FB2C1" w14:textId="17DEE544" w:rsidR="00A37369" w:rsidRPr="00E02085" w:rsidRDefault="00A37369" w:rsidP="00A37369">
      <w:pPr>
        <w:rPr>
          <w:rFonts w:ascii="Century Gothic" w:hAnsi="Century Gothic" w:cs="Arial"/>
          <w:sz w:val="24"/>
          <w:szCs w:val="24"/>
        </w:rPr>
      </w:pPr>
      <w:r w:rsidRPr="00E02085">
        <w:rPr>
          <w:rFonts w:ascii="Century Gothic" w:hAnsi="Century Gothic" w:cs="Arial"/>
          <w:sz w:val="24"/>
          <w:szCs w:val="24"/>
        </w:rPr>
        <w:t>8) Support pupil</w:t>
      </w:r>
      <w:r w:rsidR="00DB67A6">
        <w:rPr>
          <w:rFonts w:ascii="Century Gothic" w:hAnsi="Century Gothic" w:cs="Arial"/>
          <w:sz w:val="24"/>
          <w:szCs w:val="24"/>
        </w:rPr>
        <w:t>’s</w:t>
      </w:r>
      <w:r w:rsidRPr="00E02085">
        <w:rPr>
          <w:rFonts w:ascii="Century Gothic" w:hAnsi="Century Gothic" w:cs="Arial"/>
          <w:sz w:val="24"/>
          <w:szCs w:val="24"/>
        </w:rPr>
        <w:t xml:space="preserve"> social and emotional development by:</w:t>
      </w:r>
    </w:p>
    <w:p w14:paraId="03196B76" w14:textId="7F74E135" w:rsidR="00A37369" w:rsidRPr="00DB67A6" w:rsidRDefault="00A37369" w:rsidP="00DB67A6">
      <w:pPr>
        <w:pStyle w:val="ListParagraph"/>
        <w:numPr>
          <w:ilvl w:val="0"/>
          <w:numId w:val="6"/>
        </w:num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Supporting positive behaviour, giving praise and encouragement as appropriate to build confidence and self-esteem.</w:t>
      </w:r>
    </w:p>
    <w:p w14:paraId="013C3D14" w14:textId="56DFB8BC" w:rsidR="00A37369" w:rsidRPr="00DB67A6" w:rsidRDefault="00A37369" w:rsidP="00DB67A6">
      <w:pPr>
        <w:pStyle w:val="ListParagraph"/>
        <w:numPr>
          <w:ilvl w:val="0"/>
          <w:numId w:val="6"/>
        </w:num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Providing support to enable the pupil to have the opportunities to participate in all school activities, to make choices and take decisions for themselves.</w:t>
      </w:r>
    </w:p>
    <w:p w14:paraId="7EFFC603" w14:textId="3B145717" w:rsidR="00A37369" w:rsidRPr="00DB67A6" w:rsidRDefault="00A37369" w:rsidP="00DB67A6">
      <w:pPr>
        <w:pStyle w:val="ListParagraph"/>
        <w:numPr>
          <w:ilvl w:val="0"/>
          <w:numId w:val="6"/>
        </w:num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Encouraging pupils to evaluate their own progress and to take an active part in reviews of their progress, when appropriate.</w:t>
      </w:r>
    </w:p>
    <w:p w14:paraId="355C5633" w14:textId="70724EFD" w:rsidR="00A37369" w:rsidRPr="00DB67A6" w:rsidRDefault="00A37369" w:rsidP="00DB67A6">
      <w:pPr>
        <w:pStyle w:val="ListParagraph"/>
        <w:numPr>
          <w:ilvl w:val="0"/>
          <w:numId w:val="6"/>
        </w:num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Observing how pupils express their feelings and emotions and relate to others and feedback to the teacher and/or SENCO, recording any findings accurately.</w:t>
      </w:r>
      <w:r w:rsidR="0083073C">
        <w:rPr>
          <w:rFonts w:ascii="Century Gothic" w:hAnsi="Century Gothic" w:cs="Arial"/>
          <w:sz w:val="24"/>
          <w:szCs w:val="24"/>
        </w:rPr>
        <w:t xml:space="preserve"> </w:t>
      </w:r>
    </w:p>
    <w:p w14:paraId="3263A597" w14:textId="1FE3DC21" w:rsidR="00A37369" w:rsidRPr="00DB67A6" w:rsidRDefault="00A37369" w:rsidP="00DB67A6">
      <w:pPr>
        <w:pStyle w:val="ListParagraph"/>
        <w:numPr>
          <w:ilvl w:val="0"/>
          <w:numId w:val="6"/>
        </w:num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 xml:space="preserve">Delivering programmes designed by specialists to support </w:t>
      </w:r>
      <w:r w:rsidR="0083073C">
        <w:rPr>
          <w:rFonts w:ascii="Century Gothic" w:hAnsi="Century Gothic" w:cs="Arial"/>
          <w:sz w:val="24"/>
          <w:szCs w:val="24"/>
        </w:rPr>
        <w:t xml:space="preserve">students to understand, communicate and regulate their emotions </w:t>
      </w:r>
      <w:r w:rsidRPr="00DB67A6">
        <w:rPr>
          <w:rFonts w:ascii="Century Gothic" w:hAnsi="Century Gothic" w:cs="Arial"/>
          <w:sz w:val="24"/>
          <w:szCs w:val="24"/>
        </w:rPr>
        <w:t>as appropriate.</w:t>
      </w:r>
    </w:p>
    <w:p w14:paraId="33D45B23" w14:textId="2953CA7C" w:rsidR="00A37369" w:rsidRPr="00DB67A6" w:rsidRDefault="00A37369" w:rsidP="00DB67A6">
      <w:pPr>
        <w:pStyle w:val="ListParagraph"/>
        <w:numPr>
          <w:ilvl w:val="0"/>
          <w:numId w:val="6"/>
        </w:num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Encouraging other pupils to develop an understanding of the needs and skills of a pupil</w:t>
      </w:r>
      <w:r w:rsidR="0017437C">
        <w:rPr>
          <w:rFonts w:ascii="Century Gothic" w:hAnsi="Century Gothic" w:cs="Arial"/>
          <w:sz w:val="24"/>
          <w:szCs w:val="24"/>
        </w:rPr>
        <w:t xml:space="preserve"> with VI</w:t>
      </w:r>
      <w:r w:rsidRPr="00DB67A6">
        <w:rPr>
          <w:rFonts w:ascii="Century Gothic" w:hAnsi="Century Gothic" w:cs="Arial"/>
          <w:sz w:val="24"/>
          <w:szCs w:val="24"/>
        </w:rPr>
        <w:t>.</w:t>
      </w:r>
    </w:p>
    <w:p w14:paraId="74B919EA" w14:textId="09319521" w:rsidR="00A37369" w:rsidRPr="00DB67A6" w:rsidRDefault="00A37369" w:rsidP="00A37369">
      <w:pPr>
        <w:rPr>
          <w:rFonts w:ascii="Century Gothic" w:hAnsi="Century Gothic" w:cs="Arial"/>
          <w:b/>
          <w:bCs/>
          <w:sz w:val="24"/>
          <w:szCs w:val="24"/>
        </w:rPr>
      </w:pPr>
      <w:r w:rsidRPr="00DB67A6">
        <w:rPr>
          <w:rFonts w:ascii="Century Gothic" w:hAnsi="Century Gothic" w:cs="Arial"/>
          <w:b/>
          <w:bCs/>
          <w:sz w:val="24"/>
          <w:szCs w:val="24"/>
        </w:rPr>
        <w:lastRenderedPageBreak/>
        <w:t>Learning Environment</w:t>
      </w:r>
      <w:r w:rsidR="00DB67A6">
        <w:rPr>
          <w:rFonts w:ascii="Century Gothic" w:hAnsi="Century Gothic" w:cs="Arial"/>
          <w:b/>
          <w:bCs/>
          <w:sz w:val="24"/>
          <w:szCs w:val="24"/>
        </w:rPr>
        <w:t>.</w:t>
      </w:r>
    </w:p>
    <w:p w14:paraId="7C241BCB" w14:textId="5B00EA71" w:rsidR="00A37369" w:rsidRPr="00E02085" w:rsidRDefault="00A37369" w:rsidP="00A37369">
      <w:pPr>
        <w:rPr>
          <w:rFonts w:ascii="Century Gothic" w:hAnsi="Century Gothic" w:cs="Arial"/>
          <w:sz w:val="24"/>
          <w:szCs w:val="24"/>
        </w:rPr>
      </w:pPr>
      <w:r w:rsidRPr="00E02085">
        <w:rPr>
          <w:rFonts w:ascii="Century Gothic" w:hAnsi="Century Gothic" w:cs="Arial"/>
          <w:sz w:val="24"/>
          <w:szCs w:val="24"/>
        </w:rPr>
        <w:t>9) Working with colleagues to ensure the classroom provides a</w:t>
      </w:r>
      <w:r w:rsidR="00DB67A6">
        <w:rPr>
          <w:rFonts w:ascii="Century Gothic" w:hAnsi="Century Gothic" w:cs="Arial"/>
          <w:sz w:val="24"/>
          <w:szCs w:val="24"/>
        </w:rPr>
        <w:t xml:space="preserve"> safe and accessible </w:t>
      </w:r>
      <w:r w:rsidRPr="00E02085">
        <w:rPr>
          <w:rFonts w:ascii="Century Gothic" w:hAnsi="Century Gothic" w:cs="Arial"/>
          <w:sz w:val="24"/>
          <w:szCs w:val="24"/>
        </w:rPr>
        <w:t>learning environment for a pupil</w:t>
      </w:r>
      <w:r w:rsidR="0017437C">
        <w:rPr>
          <w:rFonts w:ascii="Century Gothic" w:hAnsi="Century Gothic" w:cs="Arial"/>
          <w:sz w:val="24"/>
          <w:szCs w:val="24"/>
        </w:rPr>
        <w:t xml:space="preserve"> with VI</w:t>
      </w:r>
      <w:r w:rsidRPr="00E02085">
        <w:rPr>
          <w:rFonts w:ascii="Century Gothic" w:hAnsi="Century Gothic" w:cs="Arial"/>
          <w:sz w:val="24"/>
          <w:szCs w:val="24"/>
        </w:rPr>
        <w:t>, paying particular attention to lighting, layout and auditory factors.</w:t>
      </w:r>
    </w:p>
    <w:p w14:paraId="104B2945" w14:textId="514E8EC5" w:rsidR="00A37369" w:rsidRPr="00DB67A6" w:rsidRDefault="00A37369" w:rsidP="00A37369">
      <w:pPr>
        <w:rPr>
          <w:rFonts w:ascii="Century Gothic" w:hAnsi="Century Gothic" w:cs="Arial"/>
          <w:b/>
          <w:bCs/>
          <w:sz w:val="24"/>
          <w:szCs w:val="24"/>
        </w:rPr>
      </w:pPr>
      <w:r w:rsidRPr="00DB67A6">
        <w:rPr>
          <w:rFonts w:ascii="Century Gothic" w:hAnsi="Century Gothic" w:cs="Arial"/>
          <w:b/>
          <w:bCs/>
          <w:sz w:val="24"/>
          <w:szCs w:val="24"/>
        </w:rPr>
        <w:t>Liaising with Parents</w:t>
      </w:r>
      <w:r w:rsidR="00DB67A6">
        <w:rPr>
          <w:rFonts w:ascii="Century Gothic" w:hAnsi="Century Gothic" w:cs="Arial"/>
          <w:b/>
          <w:bCs/>
          <w:sz w:val="24"/>
          <w:szCs w:val="24"/>
        </w:rPr>
        <w:t>.</w:t>
      </w:r>
    </w:p>
    <w:p w14:paraId="68BCEA8B" w14:textId="3AD9CC3F" w:rsidR="00DB67A6" w:rsidRPr="00DB67A6" w:rsidRDefault="00A37369" w:rsidP="00DB67A6">
      <w:pPr>
        <w:rPr>
          <w:rFonts w:ascii="Century Gothic" w:hAnsi="Century Gothic" w:cs="Arial"/>
          <w:sz w:val="24"/>
          <w:szCs w:val="24"/>
        </w:rPr>
      </w:pPr>
      <w:r w:rsidRPr="00E02085">
        <w:rPr>
          <w:rFonts w:ascii="Century Gothic" w:hAnsi="Century Gothic" w:cs="Arial"/>
          <w:sz w:val="24"/>
          <w:szCs w:val="24"/>
        </w:rPr>
        <w:t>10) Support teaching staff and SENCOs discharge their responsibility in involving parents by providing information on the pupil’s engagement</w:t>
      </w:r>
      <w:r w:rsidR="00DB67A6" w:rsidRPr="00DB67A6">
        <w:t xml:space="preserve"> </w:t>
      </w:r>
      <w:r w:rsidR="00DB67A6" w:rsidRPr="00DB67A6">
        <w:rPr>
          <w:rFonts w:ascii="Century Gothic" w:hAnsi="Century Gothic" w:cs="Arial"/>
          <w:sz w:val="24"/>
          <w:szCs w:val="24"/>
        </w:rPr>
        <w:t>with learning and interactions with other pupils and helping to maintain home-school liaison records.</w:t>
      </w:r>
    </w:p>
    <w:p w14:paraId="327ED414" w14:textId="507D4E00" w:rsidR="00DB67A6" w:rsidRPr="00DB67A6" w:rsidRDefault="00DB67A6" w:rsidP="00DB67A6">
      <w:pPr>
        <w:rPr>
          <w:rFonts w:ascii="Century Gothic" w:hAnsi="Century Gothic" w:cs="Arial"/>
          <w:b/>
          <w:bCs/>
          <w:sz w:val="24"/>
          <w:szCs w:val="24"/>
        </w:rPr>
      </w:pPr>
      <w:r w:rsidRPr="00DB67A6">
        <w:rPr>
          <w:rFonts w:ascii="Century Gothic" w:hAnsi="Century Gothic" w:cs="Arial"/>
          <w:b/>
          <w:bCs/>
          <w:sz w:val="24"/>
          <w:szCs w:val="24"/>
        </w:rPr>
        <w:t>Continuing Professional Development</w:t>
      </w:r>
      <w:r>
        <w:rPr>
          <w:rFonts w:ascii="Century Gothic" w:hAnsi="Century Gothic" w:cs="Arial"/>
          <w:b/>
          <w:bCs/>
          <w:sz w:val="24"/>
          <w:szCs w:val="24"/>
        </w:rPr>
        <w:t>.</w:t>
      </w:r>
    </w:p>
    <w:p w14:paraId="461B2756" w14:textId="0BEDC9E0" w:rsidR="00882ACD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 xml:space="preserve">11) Participate in training and other learning activities to develop the competencies to effectively support pupils </w:t>
      </w:r>
      <w:r w:rsidR="0017437C">
        <w:rPr>
          <w:rFonts w:ascii="Century Gothic" w:hAnsi="Century Gothic" w:cs="Arial"/>
          <w:sz w:val="24"/>
          <w:szCs w:val="24"/>
        </w:rPr>
        <w:t xml:space="preserve">with VI </w:t>
      </w:r>
      <w:r w:rsidRPr="00DB67A6">
        <w:rPr>
          <w:rFonts w:ascii="Century Gothic" w:hAnsi="Century Gothic" w:cs="Arial"/>
          <w:sz w:val="24"/>
          <w:szCs w:val="24"/>
        </w:rPr>
        <w:t>and to ensure knowledge and skills are kept up to date.</w:t>
      </w:r>
    </w:p>
    <w:p w14:paraId="3D2306FF" w14:textId="77777777" w:rsidR="00DB67A6" w:rsidRDefault="00DB67A6" w:rsidP="00DB67A6">
      <w:pPr>
        <w:rPr>
          <w:rFonts w:ascii="Century Gothic" w:hAnsi="Century Gothic" w:cs="Arial"/>
          <w:sz w:val="24"/>
          <w:szCs w:val="24"/>
        </w:rPr>
      </w:pPr>
    </w:p>
    <w:p w14:paraId="63F742A6" w14:textId="77777777" w:rsidR="00DB67A6" w:rsidRDefault="00DB67A6" w:rsidP="00DB67A6">
      <w:pPr>
        <w:rPr>
          <w:rFonts w:ascii="Century Gothic" w:hAnsi="Century Gothic" w:cs="Arial"/>
          <w:sz w:val="24"/>
          <w:szCs w:val="24"/>
        </w:rPr>
      </w:pPr>
    </w:p>
    <w:p w14:paraId="5CB7CDA4" w14:textId="77777777" w:rsidR="00DB67A6" w:rsidRDefault="00DB67A6" w:rsidP="00DB67A6">
      <w:pPr>
        <w:rPr>
          <w:rFonts w:ascii="Century Gothic" w:hAnsi="Century Gothic" w:cs="Arial"/>
          <w:sz w:val="24"/>
          <w:szCs w:val="24"/>
        </w:rPr>
      </w:pPr>
    </w:p>
    <w:p w14:paraId="78E55905" w14:textId="77777777" w:rsidR="00DB67A6" w:rsidRDefault="00DB67A6" w:rsidP="00DB67A6">
      <w:pPr>
        <w:rPr>
          <w:rFonts w:ascii="Century Gothic" w:hAnsi="Century Gothic" w:cs="Arial"/>
          <w:sz w:val="24"/>
          <w:szCs w:val="24"/>
        </w:rPr>
      </w:pPr>
    </w:p>
    <w:p w14:paraId="1FE3EC19" w14:textId="77777777" w:rsidR="00DB67A6" w:rsidRDefault="00DB67A6" w:rsidP="00DB67A6">
      <w:pPr>
        <w:rPr>
          <w:rFonts w:ascii="Century Gothic" w:hAnsi="Century Gothic" w:cs="Arial"/>
          <w:sz w:val="24"/>
          <w:szCs w:val="24"/>
        </w:rPr>
      </w:pPr>
    </w:p>
    <w:p w14:paraId="48CFA0BA" w14:textId="77777777" w:rsidR="00DB67A6" w:rsidRDefault="00DB67A6" w:rsidP="00DB67A6">
      <w:pPr>
        <w:rPr>
          <w:rFonts w:ascii="Century Gothic" w:hAnsi="Century Gothic" w:cs="Arial"/>
          <w:sz w:val="24"/>
          <w:szCs w:val="24"/>
        </w:rPr>
      </w:pPr>
    </w:p>
    <w:p w14:paraId="6D359962" w14:textId="77777777" w:rsidR="00414E46" w:rsidRDefault="00414E46" w:rsidP="00DB67A6">
      <w:pPr>
        <w:rPr>
          <w:rFonts w:ascii="Century Gothic" w:hAnsi="Century Gothic" w:cs="Arial"/>
          <w:b/>
          <w:bCs/>
          <w:sz w:val="24"/>
          <w:szCs w:val="24"/>
        </w:rPr>
      </w:pPr>
    </w:p>
    <w:p w14:paraId="0419B462" w14:textId="77777777" w:rsidR="00414E46" w:rsidRDefault="00414E46" w:rsidP="00DB67A6">
      <w:pPr>
        <w:rPr>
          <w:rFonts w:ascii="Century Gothic" w:hAnsi="Century Gothic" w:cs="Arial"/>
          <w:b/>
          <w:bCs/>
          <w:sz w:val="24"/>
          <w:szCs w:val="24"/>
        </w:rPr>
      </w:pPr>
    </w:p>
    <w:p w14:paraId="02B8BC97" w14:textId="77777777" w:rsidR="00414E46" w:rsidRDefault="00414E46" w:rsidP="00DB67A6">
      <w:pPr>
        <w:rPr>
          <w:rFonts w:ascii="Century Gothic" w:hAnsi="Century Gothic" w:cs="Arial"/>
          <w:b/>
          <w:bCs/>
          <w:sz w:val="24"/>
          <w:szCs w:val="24"/>
        </w:rPr>
      </w:pPr>
    </w:p>
    <w:p w14:paraId="7C842DFA" w14:textId="77777777" w:rsidR="00414E46" w:rsidRDefault="00414E46" w:rsidP="00DB67A6">
      <w:pPr>
        <w:rPr>
          <w:rFonts w:ascii="Century Gothic" w:hAnsi="Century Gothic" w:cs="Arial"/>
          <w:b/>
          <w:bCs/>
          <w:sz w:val="24"/>
          <w:szCs w:val="24"/>
        </w:rPr>
      </w:pPr>
    </w:p>
    <w:p w14:paraId="6446C059" w14:textId="77777777" w:rsidR="00414E46" w:rsidRDefault="00414E46" w:rsidP="00DB67A6">
      <w:pPr>
        <w:rPr>
          <w:rFonts w:ascii="Century Gothic" w:hAnsi="Century Gothic" w:cs="Arial"/>
          <w:b/>
          <w:bCs/>
          <w:sz w:val="24"/>
          <w:szCs w:val="24"/>
        </w:rPr>
      </w:pPr>
    </w:p>
    <w:p w14:paraId="0E87D3B6" w14:textId="77777777" w:rsidR="00414E46" w:rsidRDefault="00414E46" w:rsidP="00DB67A6">
      <w:pPr>
        <w:rPr>
          <w:rFonts w:ascii="Century Gothic" w:hAnsi="Century Gothic" w:cs="Arial"/>
          <w:b/>
          <w:bCs/>
          <w:sz w:val="24"/>
          <w:szCs w:val="24"/>
        </w:rPr>
      </w:pPr>
    </w:p>
    <w:p w14:paraId="044FB5CA" w14:textId="77777777" w:rsidR="00414E46" w:rsidRDefault="00414E46" w:rsidP="00DB67A6">
      <w:pPr>
        <w:rPr>
          <w:rFonts w:ascii="Century Gothic" w:hAnsi="Century Gothic" w:cs="Arial"/>
          <w:b/>
          <w:bCs/>
          <w:sz w:val="24"/>
          <w:szCs w:val="24"/>
        </w:rPr>
      </w:pPr>
    </w:p>
    <w:p w14:paraId="232BA370" w14:textId="77777777" w:rsidR="00414E46" w:rsidRDefault="00414E46" w:rsidP="00DB67A6">
      <w:pPr>
        <w:rPr>
          <w:rFonts w:ascii="Century Gothic" w:hAnsi="Century Gothic" w:cs="Arial"/>
          <w:b/>
          <w:bCs/>
          <w:sz w:val="24"/>
          <w:szCs w:val="24"/>
        </w:rPr>
      </w:pPr>
    </w:p>
    <w:p w14:paraId="494392FB" w14:textId="77777777" w:rsidR="00414E46" w:rsidRDefault="00414E46" w:rsidP="00DB67A6">
      <w:pPr>
        <w:rPr>
          <w:rFonts w:ascii="Century Gothic" w:hAnsi="Century Gothic" w:cs="Arial"/>
          <w:b/>
          <w:bCs/>
          <w:sz w:val="24"/>
          <w:szCs w:val="24"/>
        </w:rPr>
      </w:pPr>
    </w:p>
    <w:p w14:paraId="4F60864F" w14:textId="77777777" w:rsidR="00414E46" w:rsidRDefault="00414E46" w:rsidP="00DB67A6">
      <w:pPr>
        <w:rPr>
          <w:rFonts w:ascii="Century Gothic" w:hAnsi="Century Gothic" w:cs="Arial"/>
          <w:b/>
          <w:bCs/>
          <w:sz w:val="24"/>
          <w:szCs w:val="24"/>
        </w:rPr>
      </w:pPr>
    </w:p>
    <w:p w14:paraId="2FC22558" w14:textId="77777777" w:rsidR="00414E46" w:rsidRDefault="00414E46" w:rsidP="00DB67A6">
      <w:pPr>
        <w:rPr>
          <w:rFonts w:ascii="Century Gothic" w:hAnsi="Century Gothic" w:cs="Arial"/>
          <w:b/>
          <w:bCs/>
          <w:sz w:val="24"/>
          <w:szCs w:val="24"/>
        </w:rPr>
      </w:pPr>
    </w:p>
    <w:p w14:paraId="40DC8731" w14:textId="77777777" w:rsidR="00414E46" w:rsidRDefault="00414E46" w:rsidP="00DB67A6">
      <w:pPr>
        <w:rPr>
          <w:rFonts w:ascii="Century Gothic" w:hAnsi="Century Gothic" w:cs="Arial"/>
          <w:b/>
          <w:bCs/>
          <w:sz w:val="24"/>
          <w:szCs w:val="24"/>
        </w:rPr>
      </w:pPr>
    </w:p>
    <w:p w14:paraId="15A66165" w14:textId="77777777" w:rsidR="00414E46" w:rsidRDefault="00414E46" w:rsidP="00DB67A6">
      <w:pPr>
        <w:rPr>
          <w:rFonts w:ascii="Century Gothic" w:hAnsi="Century Gothic" w:cs="Arial"/>
          <w:b/>
          <w:bCs/>
          <w:sz w:val="24"/>
          <w:szCs w:val="24"/>
        </w:rPr>
      </w:pPr>
    </w:p>
    <w:p w14:paraId="34B6F730" w14:textId="62A2ABD1" w:rsidR="00DB67A6" w:rsidRPr="00DB67A6" w:rsidRDefault="00DB67A6" w:rsidP="00DB67A6">
      <w:pPr>
        <w:rPr>
          <w:rFonts w:ascii="Century Gothic" w:hAnsi="Century Gothic" w:cs="Arial"/>
          <w:b/>
          <w:bCs/>
          <w:sz w:val="24"/>
          <w:szCs w:val="24"/>
        </w:rPr>
      </w:pPr>
      <w:r w:rsidRPr="00DB67A6">
        <w:rPr>
          <w:rFonts w:ascii="Century Gothic" w:hAnsi="Century Gothic" w:cs="Arial"/>
          <w:b/>
          <w:bCs/>
          <w:sz w:val="24"/>
          <w:szCs w:val="24"/>
        </w:rPr>
        <w:t>PERSON SPECIFICATION</w:t>
      </w:r>
    </w:p>
    <w:p w14:paraId="6A35C779" w14:textId="0358F27D" w:rsidR="00DB67A6" w:rsidRPr="00DB67A6" w:rsidRDefault="00414E46" w:rsidP="00DB67A6">
      <w:pPr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Specialist</w:t>
      </w:r>
      <w:r w:rsidR="00DB67A6" w:rsidRPr="00DB67A6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>
        <w:rPr>
          <w:rFonts w:ascii="Century Gothic" w:hAnsi="Century Gothic" w:cs="Arial"/>
          <w:b/>
          <w:bCs/>
          <w:sz w:val="24"/>
          <w:szCs w:val="24"/>
        </w:rPr>
        <w:t>teaching</w:t>
      </w:r>
      <w:r w:rsidR="00DB67A6" w:rsidRPr="00DB67A6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>
        <w:rPr>
          <w:rFonts w:ascii="Century Gothic" w:hAnsi="Century Gothic" w:cs="Arial"/>
          <w:b/>
          <w:bCs/>
          <w:sz w:val="24"/>
          <w:szCs w:val="24"/>
        </w:rPr>
        <w:t>assistant</w:t>
      </w:r>
      <w:r w:rsidR="00DB67A6" w:rsidRPr="00DB67A6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for Visual Impairment </w:t>
      </w:r>
    </w:p>
    <w:p w14:paraId="23CF43DF" w14:textId="2AF1DBF0" w:rsid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1. Specialist Knowledge and Experience</w:t>
      </w:r>
      <w:r w:rsidR="00C43F1B">
        <w:rPr>
          <w:rFonts w:ascii="Century Gothic" w:hAnsi="Century Gothic" w:cs="Arial"/>
          <w:sz w:val="24"/>
          <w:szCs w:val="24"/>
        </w:rPr>
        <w:t xml:space="preserve"> </w:t>
      </w:r>
      <w:r w:rsidR="00B57605">
        <w:rPr>
          <w:rFonts w:ascii="Century Gothic" w:hAnsi="Century Gothic" w:cs="Arial"/>
          <w:sz w:val="24"/>
          <w:szCs w:val="24"/>
        </w:rPr>
        <w:t xml:space="preserve">– Visual Impairment </w:t>
      </w:r>
    </w:p>
    <w:p w14:paraId="616B963B" w14:textId="7E29C3F4" w:rsid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 xml:space="preserve">1.1 </w:t>
      </w:r>
      <w:r w:rsidR="00B57605">
        <w:rPr>
          <w:rFonts w:ascii="Century Gothic" w:hAnsi="Century Gothic" w:cs="Arial"/>
          <w:sz w:val="24"/>
          <w:szCs w:val="24"/>
        </w:rPr>
        <w:t>Knowledge and e</w:t>
      </w:r>
      <w:r w:rsidRPr="00DB67A6">
        <w:rPr>
          <w:rFonts w:ascii="Century Gothic" w:hAnsi="Century Gothic" w:cs="Arial"/>
          <w:sz w:val="24"/>
          <w:szCs w:val="24"/>
        </w:rPr>
        <w:t xml:space="preserve">xperience supporting </w:t>
      </w:r>
      <w:r w:rsidR="00414E46">
        <w:rPr>
          <w:rFonts w:ascii="Century Gothic" w:hAnsi="Century Gothic" w:cs="Arial"/>
          <w:sz w:val="24"/>
          <w:szCs w:val="24"/>
        </w:rPr>
        <w:t xml:space="preserve">tactile </w:t>
      </w:r>
      <w:r w:rsidRPr="00DB67A6">
        <w:rPr>
          <w:rFonts w:ascii="Century Gothic" w:hAnsi="Century Gothic" w:cs="Arial"/>
          <w:sz w:val="24"/>
          <w:szCs w:val="24"/>
        </w:rPr>
        <w:t>learners</w:t>
      </w:r>
      <w:r w:rsidR="00B57605">
        <w:rPr>
          <w:rFonts w:ascii="Century Gothic" w:hAnsi="Century Gothic" w:cs="Arial"/>
          <w:sz w:val="24"/>
          <w:szCs w:val="24"/>
        </w:rPr>
        <w:t>.</w:t>
      </w:r>
    </w:p>
    <w:p w14:paraId="6317B3BF" w14:textId="77777777" w:rsidR="00B57605" w:rsidRDefault="00B57605" w:rsidP="00C43F1B">
      <w:pPr>
        <w:pStyle w:val="ListParagraph"/>
        <w:numPr>
          <w:ilvl w:val="0"/>
          <w:numId w:val="7"/>
        </w:num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Provide access to learning for pupils with a severe visual impairment.</w:t>
      </w:r>
    </w:p>
    <w:p w14:paraId="665295FE" w14:textId="5B38625B" w:rsidR="00B57605" w:rsidRDefault="00B57605" w:rsidP="00C43F1B">
      <w:pPr>
        <w:pStyle w:val="ListParagraph"/>
        <w:numPr>
          <w:ilvl w:val="0"/>
          <w:numId w:val="7"/>
        </w:num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Experience in the modification and production of Braille and tactile teaching resources and materials. </w:t>
      </w:r>
    </w:p>
    <w:p w14:paraId="40DDF241" w14:textId="568CEACD" w:rsidR="00C43F1B" w:rsidRDefault="00B57605" w:rsidP="00C43F1B">
      <w:pPr>
        <w:pStyle w:val="ListParagraph"/>
        <w:numPr>
          <w:ilvl w:val="0"/>
          <w:numId w:val="7"/>
        </w:num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 pass</w:t>
      </w:r>
      <w:r w:rsidR="00C43F1B">
        <w:rPr>
          <w:rFonts w:ascii="Century Gothic" w:hAnsi="Century Gothic" w:cs="Arial"/>
          <w:sz w:val="24"/>
          <w:szCs w:val="24"/>
        </w:rPr>
        <w:t xml:space="preserve"> certificate for RNIB Unified English Braille literary course – essential criteria. </w:t>
      </w:r>
    </w:p>
    <w:p w14:paraId="1DA36F52" w14:textId="6AE317DF" w:rsidR="00C43F1B" w:rsidRPr="00E358F6" w:rsidRDefault="00B57605" w:rsidP="00C43F1B">
      <w:pPr>
        <w:pStyle w:val="ListParagraph"/>
        <w:numPr>
          <w:ilvl w:val="0"/>
          <w:numId w:val="7"/>
        </w:num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Experience using s</w:t>
      </w:r>
      <w:r w:rsidR="00C43F1B">
        <w:rPr>
          <w:rFonts w:ascii="Century Gothic" w:hAnsi="Century Gothic" w:cs="Arial"/>
          <w:sz w:val="24"/>
          <w:szCs w:val="24"/>
        </w:rPr>
        <w:t xml:space="preserve">pecialist Braille translation software and specialist </w:t>
      </w:r>
      <w:proofErr w:type="spellStart"/>
      <w:r w:rsidR="00C43F1B">
        <w:rPr>
          <w:rFonts w:ascii="Century Gothic" w:hAnsi="Century Gothic" w:cs="Arial"/>
          <w:sz w:val="24"/>
          <w:szCs w:val="24"/>
        </w:rPr>
        <w:t>screenreading</w:t>
      </w:r>
      <w:proofErr w:type="spellEnd"/>
      <w:r w:rsidR="00C43F1B">
        <w:rPr>
          <w:rFonts w:ascii="Century Gothic" w:hAnsi="Century Gothic" w:cs="Arial"/>
          <w:sz w:val="24"/>
          <w:szCs w:val="24"/>
        </w:rPr>
        <w:t xml:space="preserve"> software,</w:t>
      </w:r>
      <w:r w:rsidR="00C43F1B" w:rsidRPr="00E358F6">
        <w:rPr>
          <w:rFonts w:ascii="Century Gothic" w:hAnsi="Century Gothic" w:cs="Arial"/>
          <w:sz w:val="24"/>
          <w:szCs w:val="24"/>
        </w:rPr>
        <w:t xml:space="preserve"> touch typing and keyboard shortcuts. </w:t>
      </w:r>
    </w:p>
    <w:p w14:paraId="21F2701D" w14:textId="2E8DE9BC" w:rsidR="00C43F1B" w:rsidRDefault="00B57605" w:rsidP="00C43F1B">
      <w:pPr>
        <w:pStyle w:val="ListParagraph"/>
        <w:numPr>
          <w:ilvl w:val="0"/>
          <w:numId w:val="7"/>
        </w:num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Skilled</w:t>
      </w:r>
      <w:r w:rsidR="00C43F1B">
        <w:rPr>
          <w:rFonts w:ascii="Century Gothic" w:hAnsi="Century Gothic" w:cs="Arial"/>
          <w:sz w:val="24"/>
          <w:szCs w:val="24"/>
        </w:rPr>
        <w:t xml:space="preserve"> using a Perkins </w:t>
      </w:r>
      <w:proofErr w:type="spellStart"/>
      <w:r w:rsidR="00C43F1B">
        <w:rPr>
          <w:rFonts w:ascii="Century Gothic" w:hAnsi="Century Gothic" w:cs="Arial"/>
          <w:sz w:val="24"/>
          <w:szCs w:val="24"/>
        </w:rPr>
        <w:t>Brailler</w:t>
      </w:r>
      <w:proofErr w:type="spellEnd"/>
      <w:r w:rsidR="00C43F1B">
        <w:rPr>
          <w:rFonts w:ascii="Century Gothic" w:hAnsi="Century Gothic" w:cs="Arial"/>
          <w:sz w:val="24"/>
          <w:szCs w:val="24"/>
        </w:rPr>
        <w:t xml:space="preserve">, heat fuser, drawing film, embosser and other specialist VI equipment. </w:t>
      </w:r>
    </w:p>
    <w:p w14:paraId="418FB34A" w14:textId="1EB14329" w:rsidR="00C43F1B" w:rsidRPr="00C43F1B" w:rsidRDefault="00B57605" w:rsidP="00C43F1B">
      <w:pPr>
        <w:pStyle w:val="ListParagraph"/>
        <w:numPr>
          <w:ilvl w:val="0"/>
          <w:numId w:val="7"/>
        </w:num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 good w</w:t>
      </w:r>
      <w:r w:rsidR="00C43F1B">
        <w:rPr>
          <w:rFonts w:ascii="Century Gothic" w:hAnsi="Century Gothic" w:cs="Arial"/>
          <w:sz w:val="24"/>
          <w:szCs w:val="24"/>
        </w:rPr>
        <w:t xml:space="preserve">orking knowledge of Unified English Braille technical code </w:t>
      </w:r>
      <w:r w:rsidR="00B53CC1">
        <w:rPr>
          <w:rFonts w:ascii="Century Gothic" w:hAnsi="Century Gothic" w:cs="Arial"/>
          <w:sz w:val="24"/>
          <w:szCs w:val="24"/>
        </w:rPr>
        <w:t>(</w:t>
      </w:r>
      <w:r w:rsidR="00C43F1B">
        <w:rPr>
          <w:rFonts w:ascii="Century Gothic" w:hAnsi="Century Gothic" w:cs="Arial"/>
          <w:sz w:val="24"/>
          <w:szCs w:val="24"/>
        </w:rPr>
        <w:t>for math</w:t>
      </w:r>
      <w:r w:rsidR="00B53CC1">
        <w:rPr>
          <w:rFonts w:ascii="Century Gothic" w:hAnsi="Century Gothic" w:cs="Arial"/>
          <w:sz w:val="24"/>
          <w:szCs w:val="24"/>
        </w:rPr>
        <w:t>s)</w:t>
      </w:r>
      <w:r w:rsidR="00C43F1B">
        <w:rPr>
          <w:rFonts w:ascii="Century Gothic" w:hAnsi="Century Gothic" w:cs="Arial"/>
          <w:sz w:val="24"/>
          <w:szCs w:val="24"/>
        </w:rPr>
        <w:t xml:space="preserve"> and ability to find new technical Braille signs as required by the pupil. </w:t>
      </w:r>
    </w:p>
    <w:p w14:paraId="776F3590" w14:textId="77777777" w:rsidR="00DB67A6" w:rsidRP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1.2 Ability to build a rapport with learners, including those with special educational needs.</w:t>
      </w:r>
    </w:p>
    <w:p w14:paraId="0066D73E" w14:textId="77777777" w:rsidR="00DB67A6" w:rsidRP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1.3 Ability to understand child development and the implications of visual impairment.</w:t>
      </w:r>
    </w:p>
    <w:p w14:paraId="045C17CE" w14:textId="77777777" w:rsidR="00DB67A6" w:rsidRP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1.4 Ability to use ICT and to learn new ICT skills.</w:t>
      </w:r>
    </w:p>
    <w:p w14:paraId="5C09E8BE" w14:textId="77777777" w:rsidR="00DB67A6" w:rsidRP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2. Organisation</w:t>
      </w:r>
    </w:p>
    <w:p w14:paraId="03329E00" w14:textId="77777777" w:rsidR="00DB67A6" w:rsidRP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Ability to organise time effectively, creating work schedules, prioritising workload and meeting deadlines.</w:t>
      </w:r>
    </w:p>
    <w:p w14:paraId="47E41295" w14:textId="77777777" w:rsidR="00DB67A6" w:rsidRP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3. Using Initiative</w:t>
      </w:r>
    </w:p>
    <w:p w14:paraId="13A9BAE5" w14:textId="77777777" w:rsidR="00DB67A6" w:rsidRP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Ability to take responsibility for own actions and make decisions without referring to others on occasions.</w:t>
      </w:r>
    </w:p>
    <w:p w14:paraId="7173A8B9" w14:textId="77777777" w:rsidR="00DB67A6" w:rsidRP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4. Resilience</w:t>
      </w:r>
    </w:p>
    <w:p w14:paraId="7D1CB09F" w14:textId="77777777" w:rsidR="00DB67A6" w:rsidRP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 xml:space="preserve">Ability to remain calm and </w:t>
      </w:r>
      <w:proofErr w:type="spellStart"/>
      <w:r w:rsidRPr="00DB67A6">
        <w:rPr>
          <w:rFonts w:ascii="Century Gothic" w:hAnsi="Century Gothic" w:cs="Arial"/>
          <w:sz w:val="24"/>
          <w:szCs w:val="24"/>
        </w:rPr>
        <w:t>self controlled</w:t>
      </w:r>
      <w:proofErr w:type="spellEnd"/>
      <w:r w:rsidRPr="00DB67A6">
        <w:rPr>
          <w:rFonts w:ascii="Century Gothic" w:hAnsi="Century Gothic" w:cs="Arial"/>
          <w:sz w:val="24"/>
          <w:szCs w:val="24"/>
        </w:rPr>
        <w:t xml:space="preserve"> under pressure.</w:t>
      </w:r>
    </w:p>
    <w:p w14:paraId="50B0C7DC" w14:textId="77777777" w:rsidR="00DB67A6" w:rsidRP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5. Personal Drive &amp; Commitment</w:t>
      </w:r>
    </w:p>
    <w:p w14:paraId="28F025C1" w14:textId="77777777" w:rsidR="00DB67A6" w:rsidRP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Ability to be proactive, enthusiastic and committed by taking ownership to ensure tasks are delivered.</w:t>
      </w:r>
    </w:p>
    <w:p w14:paraId="1FE526FF" w14:textId="77777777" w:rsidR="00DB67A6" w:rsidRP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6. Communication</w:t>
      </w:r>
    </w:p>
    <w:p w14:paraId="3515BBDC" w14:textId="77777777" w:rsidR="00DB67A6" w:rsidRP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lastRenderedPageBreak/>
        <w:t>Ability to communicate effectively, both verbally and in writing, adapting style to suit the audience e.g. preparing reports.</w:t>
      </w:r>
    </w:p>
    <w:p w14:paraId="1DD4BBBE" w14:textId="77777777" w:rsidR="00DB67A6" w:rsidRP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7. Team Working</w:t>
      </w:r>
    </w:p>
    <w:p w14:paraId="0533332E" w14:textId="77777777" w:rsidR="00DB67A6" w:rsidRP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Ability to work effectively within a team.</w:t>
      </w:r>
    </w:p>
    <w:p w14:paraId="183F264F" w14:textId="77777777" w:rsidR="00DB67A6" w:rsidRP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8. Equal Opportunities</w:t>
      </w:r>
    </w:p>
    <w:p w14:paraId="49AD59D3" w14:textId="53AD3BDF" w:rsidR="00DB67A6" w:rsidRP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 xml:space="preserve">Ability to understand and demonstrate commitment to </w:t>
      </w:r>
      <w:r w:rsidR="007230F7">
        <w:rPr>
          <w:rFonts w:ascii="Century Gothic" w:hAnsi="Century Gothic" w:cs="Arial"/>
          <w:sz w:val="24"/>
          <w:szCs w:val="24"/>
        </w:rPr>
        <w:t>St Paul</w:t>
      </w:r>
      <w:bookmarkStart w:id="0" w:name="_GoBack"/>
      <w:bookmarkEnd w:id="0"/>
      <w:r w:rsidRPr="00DB67A6">
        <w:rPr>
          <w:rFonts w:ascii="Century Gothic" w:hAnsi="Century Gothic" w:cs="Arial"/>
          <w:sz w:val="24"/>
          <w:szCs w:val="24"/>
        </w:rPr>
        <w:t>’s Equal Opportunities Policy and to ensure all activities are consistent with the</w:t>
      </w:r>
    </w:p>
    <w:p w14:paraId="4DA81ACD" w14:textId="77777777" w:rsidR="00DB67A6" w:rsidRP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Equal Opportunities Policy. This includes all staff activities and their interface with the general public.</w:t>
      </w:r>
    </w:p>
    <w:p w14:paraId="451900F1" w14:textId="77777777" w:rsidR="00DB67A6" w:rsidRP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9. Special Conditions</w:t>
      </w:r>
    </w:p>
    <w:p w14:paraId="6B45E88D" w14:textId="77777777" w:rsidR="00DB67A6" w:rsidRP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>9.1 Appointment is subject to an Enhanced Criminal Records check.</w:t>
      </w:r>
    </w:p>
    <w:p w14:paraId="73F7629B" w14:textId="7D80DDEE" w:rsidR="00DB67A6" w:rsidRPr="00DB67A6" w:rsidRDefault="00DB67A6" w:rsidP="00DB67A6">
      <w:pPr>
        <w:rPr>
          <w:rFonts w:ascii="Century Gothic" w:hAnsi="Century Gothic" w:cs="Arial"/>
          <w:sz w:val="24"/>
          <w:szCs w:val="24"/>
        </w:rPr>
      </w:pPr>
      <w:r w:rsidRPr="00DB67A6">
        <w:rPr>
          <w:rFonts w:ascii="Century Gothic" w:hAnsi="Century Gothic" w:cs="Arial"/>
          <w:sz w:val="24"/>
          <w:szCs w:val="24"/>
        </w:rPr>
        <w:t xml:space="preserve">9.2 Must be prepared and willing to work occasional extra hours as agreed with the </w:t>
      </w:r>
      <w:r w:rsidR="00414E46">
        <w:rPr>
          <w:rFonts w:ascii="Century Gothic" w:hAnsi="Century Gothic" w:cs="Arial"/>
          <w:sz w:val="24"/>
          <w:szCs w:val="24"/>
        </w:rPr>
        <w:t>school Senior Leadership Team</w:t>
      </w:r>
      <w:r w:rsidRPr="00DB67A6">
        <w:rPr>
          <w:rFonts w:ascii="Century Gothic" w:hAnsi="Century Gothic" w:cs="Arial"/>
          <w:sz w:val="24"/>
          <w:szCs w:val="24"/>
        </w:rPr>
        <w:t>.</w:t>
      </w:r>
    </w:p>
    <w:p w14:paraId="58CFFF53" w14:textId="4FFF1130" w:rsidR="00DB67A6" w:rsidRPr="00E02085" w:rsidRDefault="00DB67A6" w:rsidP="00DB67A6">
      <w:pPr>
        <w:rPr>
          <w:rFonts w:ascii="Century Gothic" w:hAnsi="Century Gothic" w:cs="Arial"/>
          <w:sz w:val="24"/>
          <w:szCs w:val="24"/>
        </w:rPr>
      </w:pPr>
    </w:p>
    <w:sectPr w:rsidR="00DB67A6" w:rsidRPr="00E02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2E5E"/>
    <w:multiLevelType w:val="hybridMultilevel"/>
    <w:tmpl w:val="2AF44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5B7"/>
    <w:multiLevelType w:val="hybridMultilevel"/>
    <w:tmpl w:val="05AC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E5EA5"/>
    <w:multiLevelType w:val="hybridMultilevel"/>
    <w:tmpl w:val="382C63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EC06CF"/>
    <w:multiLevelType w:val="hybridMultilevel"/>
    <w:tmpl w:val="B8EE20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5B043A"/>
    <w:multiLevelType w:val="hybridMultilevel"/>
    <w:tmpl w:val="03705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41F6C"/>
    <w:multiLevelType w:val="hybridMultilevel"/>
    <w:tmpl w:val="1C7C4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73B7E"/>
    <w:multiLevelType w:val="hybridMultilevel"/>
    <w:tmpl w:val="64406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69"/>
    <w:rsid w:val="00035739"/>
    <w:rsid w:val="00121AA2"/>
    <w:rsid w:val="0017437C"/>
    <w:rsid w:val="00183B8D"/>
    <w:rsid w:val="002B6735"/>
    <w:rsid w:val="00384A68"/>
    <w:rsid w:val="00414E46"/>
    <w:rsid w:val="0043388C"/>
    <w:rsid w:val="00490586"/>
    <w:rsid w:val="00536BB0"/>
    <w:rsid w:val="006E27D6"/>
    <w:rsid w:val="007230F7"/>
    <w:rsid w:val="0083073C"/>
    <w:rsid w:val="00882ACD"/>
    <w:rsid w:val="00A37369"/>
    <w:rsid w:val="00B53CC1"/>
    <w:rsid w:val="00B57605"/>
    <w:rsid w:val="00BC0A66"/>
    <w:rsid w:val="00BD3F87"/>
    <w:rsid w:val="00C43F1B"/>
    <w:rsid w:val="00C65A59"/>
    <w:rsid w:val="00C81D0F"/>
    <w:rsid w:val="00DB67A6"/>
    <w:rsid w:val="00DD5A20"/>
    <w:rsid w:val="00E02085"/>
    <w:rsid w:val="00E3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D20B"/>
  <w15:chartTrackingRefBased/>
  <w15:docId w15:val="{1C4C50D4-3880-4188-BF12-D222F8FE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Russell</dc:creator>
  <cp:keywords/>
  <dc:description/>
  <cp:lastModifiedBy>Michelle Lord</cp:lastModifiedBy>
  <cp:revision>2</cp:revision>
  <dcterms:created xsi:type="dcterms:W3CDTF">2025-07-04T12:41:00Z</dcterms:created>
  <dcterms:modified xsi:type="dcterms:W3CDTF">2025-07-04T12:41:00Z</dcterms:modified>
</cp:coreProperties>
</file>