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38103CB"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865669">
        <w:t xml:space="preserve"> </w:t>
      </w:r>
      <w:r w:rsidR="00057320" w:rsidRPr="00247A4C">
        <w:rPr>
          <w:rFonts w:ascii="Trebuchet MS" w:hAnsi="Trebuchet MS"/>
          <w:b w:val="0"/>
          <w:bCs w:val="0"/>
        </w:rPr>
        <w:t>Team Leader</w:t>
      </w:r>
      <w:r w:rsidR="0024248C">
        <w:rPr>
          <w:rFonts w:ascii="Trebuchet MS" w:hAnsi="Trebuchet MS"/>
          <w:b w:val="0"/>
          <w:bCs w:val="0"/>
        </w:rPr>
        <w:t xml:space="preserve"> learning Disability or Older People</w:t>
      </w:r>
    </w:p>
    <w:p w14:paraId="30154517" w14:textId="05C1B622"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865669" w:rsidRPr="00865669">
        <w:t xml:space="preserve"> </w:t>
      </w:r>
      <w:r w:rsidR="00057320" w:rsidRPr="00247A4C">
        <w:rPr>
          <w:rFonts w:ascii="Trebuchet MS" w:hAnsi="Trebuchet MS"/>
          <w:b w:val="0"/>
          <w:bCs w:val="0"/>
        </w:rPr>
        <w:t>Adult Social Care and Health</w:t>
      </w:r>
    </w:p>
    <w:p w14:paraId="5BCC6FCD" w14:textId="11CFD862"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r w:rsidR="00057320" w:rsidRPr="00057320">
        <w:rPr>
          <w:rFonts w:ascii="Trebuchet MS" w:hAnsi="Trebuchet MS"/>
          <w:b w:val="0"/>
          <w:bCs w:val="0"/>
        </w:rPr>
        <w:t>Single Status 7/8</w:t>
      </w:r>
    </w:p>
    <w:p w14:paraId="38232885" w14:textId="3ACABF20" w:rsidR="003B26AF"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p>
    <w:p w14:paraId="0F130E03" w14:textId="1C8BA8B3" w:rsidR="00B23763" w:rsidRPr="00B23763" w:rsidRDefault="00B23763" w:rsidP="00B23763">
      <w:pPr>
        <w:pStyle w:val="Heading1"/>
        <w:spacing w:before="120" w:after="0" w:line="360" w:lineRule="auto"/>
        <w:rPr>
          <w:rFonts w:ascii="Trebuchet MS" w:hAnsi="Trebuchet MS"/>
        </w:rPr>
      </w:pPr>
      <w:r w:rsidRPr="00B23763">
        <w:rPr>
          <w:rFonts w:ascii="Trebuchet MS" w:hAnsi="Trebuchet MS"/>
        </w:rPr>
        <w:t>Responsible for: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394CBE2E" w14:textId="1F2205E0" w:rsidR="00770AD5" w:rsidRDefault="00770AD5" w:rsidP="004F199F">
      <w:pPr>
        <w:spacing w:line="360" w:lineRule="auto"/>
        <w:rPr>
          <w:rFonts w:ascii="Trebuchet MS" w:hAnsi="Trebuchet MS" w:cs="Arial"/>
          <w:b/>
          <w:bCs/>
        </w:rPr>
      </w:pPr>
      <w:r>
        <w:rPr>
          <w:rFonts w:ascii="Trebuchet MS" w:hAnsi="Trebuchet MS" w:cs="Arial"/>
          <w:b/>
          <w:bCs/>
        </w:rPr>
        <w:t>Day Service</w:t>
      </w:r>
    </w:p>
    <w:p w14:paraId="3137D5B2" w14:textId="77777777" w:rsidR="00770AD5" w:rsidRPr="00770AD5" w:rsidRDefault="00770AD5" w:rsidP="00770AD5">
      <w:pPr>
        <w:spacing w:after="240" w:line="360" w:lineRule="auto"/>
        <w:rPr>
          <w:rFonts w:ascii="Trebuchet MS" w:hAnsi="Trebuchet MS" w:cs="Arial"/>
        </w:rPr>
      </w:pPr>
      <w:r w:rsidRPr="00770AD5">
        <w:rPr>
          <w:rFonts w:ascii="Trebuchet MS" w:hAnsi="Trebuchet MS" w:cs="Arial"/>
        </w:rPr>
        <w:t xml:space="preserve">Older People’s Day Services provide care and support as well as activities to people with a range of physical and mental health needs attending the day service. The aim of the service is to provide support to carers, prevent social isolation for people who live alone and to enable people to continue to live in their own homes for as long as possible. </w:t>
      </w:r>
    </w:p>
    <w:p w14:paraId="1C4C4A7F" w14:textId="77777777" w:rsidR="00770AD5" w:rsidRPr="00770AD5" w:rsidRDefault="00770AD5" w:rsidP="00770AD5">
      <w:pPr>
        <w:spacing w:after="240" w:line="360" w:lineRule="auto"/>
        <w:rPr>
          <w:rFonts w:ascii="Trebuchet MS" w:hAnsi="Trebuchet MS" w:cs="Arial"/>
        </w:rPr>
      </w:pPr>
      <w:r w:rsidRPr="00770AD5">
        <w:rPr>
          <w:rFonts w:ascii="Trebuchet MS" w:hAnsi="Trebuchet MS" w:cs="Arial"/>
        </w:rPr>
        <w:t xml:space="preserve">As a Senior Support Worker within the day service team, you will lead a team of support workers to provide a variety of group activities including chair-based exercise, arts and crafts, quizzes, reminiscence activities etc. You will provide one to one supervision to the team members and lead team meetings. You will complete monthly quality assurance, ensure records are appropriately maintained and monitor staffing levels. It is a very rewarding role which offers the opportunity to work with a wide range of clients with varying levels of need. We offer a welcoming environment which promotes an opportunity for each staff member to learn and develop within their role. </w:t>
      </w:r>
    </w:p>
    <w:p w14:paraId="2547092D" w14:textId="77777777" w:rsidR="00770AD5" w:rsidRDefault="00770AD5" w:rsidP="004F199F">
      <w:pPr>
        <w:spacing w:line="360" w:lineRule="auto"/>
        <w:rPr>
          <w:rFonts w:ascii="Trebuchet MS" w:hAnsi="Trebuchet MS" w:cs="Arial"/>
          <w:b/>
          <w:bCs/>
        </w:rPr>
      </w:pPr>
    </w:p>
    <w:p w14:paraId="2E426924" w14:textId="7DEE47FD" w:rsidR="004F199F" w:rsidRDefault="004F199F" w:rsidP="004F199F">
      <w:pPr>
        <w:spacing w:line="360" w:lineRule="auto"/>
        <w:rPr>
          <w:rFonts w:ascii="Trebuchet MS" w:hAnsi="Trebuchet MS" w:cs="Arial"/>
          <w:b/>
          <w:bCs/>
        </w:rPr>
      </w:pPr>
      <w:r>
        <w:rPr>
          <w:rFonts w:ascii="Trebuchet MS" w:hAnsi="Trebuchet MS" w:cs="Arial"/>
          <w:b/>
          <w:bCs/>
        </w:rPr>
        <w:t>E</w:t>
      </w:r>
      <w:r w:rsidRPr="00C8456D">
        <w:rPr>
          <w:rFonts w:ascii="Trebuchet MS" w:hAnsi="Trebuchet MS" w:cs="Arial"/>
          <w:b/>
          <w:bCs/>
        </w:rPr>
        <w:t>ast Sussex Community Support Service (ESCSS)</w:t>
      </w:r>
    </w:p>
    <w:p w14:paraId="44C84F9D" w14:textId="77777777" w:rsidR="004F199F" w:rsidRDefault="004F199F" w:rsidP="004F199F">
      <w:pPr>
        <w:spacing w:after="240" w:line="360" w:lineRule="auto"/>
        <w:rPr>
          <w:rFonts w:ascii="Trebuchet MS" w:hAnsi="Trebuchet MS" w:cs="Arial"/>
        </w:rPr>
      </w:pPr>
      <w:r w:rsidRPr="00C8456D">
        <w:rPr>
          <w:rFonts w:ascii="Trebuchet MS" w:hAnsi="Trebuchet MS" w:cs="Arial"/>
        </w:rPr>
        <w:t xml:space="preserve">East Sussex Community Support Service (ESCSS) provides services to adults with a diagnosed learning disability from the age of 19+, to people living in the community, either in their own home or Supported Living. ESCSS is a county wide 24/7 service. </w:t>
      </w:r>
    </w:p>
    <w:p w14:paraId="53A30317" w14:textId="77777777" w:rsidR="004F199F" w:rsidRPr="00A678AD" w:rsidRDefault="004F199F" w:rsidP="004F199F">
      <w:pPr>
        <w:spacing w:after="240" w:line="360" w:lineRule="auto"/>
        <w:rPr>
          <w:rFonts w:ascii="Trebuchet MS" w:hAnsi="Trebuchet MS" w:cs="Arial"/>
        </w:rPr>
      </w:pPr>
      <w:r>
        <w:rPr>
          <w:rFonts w:ascii="Trebuchet MS" w:hAnsi="Trebuchet MS" w:cs="Arial"/>
        </w:rPr>
        <w:lastRenderedPageBreak/>
        <w:t>Team Leaders</w:t>
      </w:r>
      <w:r w:rsidRPr="00C8456D">
        <w:rPr>
          <w:rFonts w:ascii="Trebuchet MS" w:hAnsi="Trebuchet MS" w:cs="Arial"/>
        </w:rPr>
        <w:t xml:space="preserve"> </w:t>
      </w:r>
      <w:proofErr w:type="gramStart"/>
      <w:r w:rsidRPr="00C8456D">
        <w:rPr>
          <w:rFonts w:ascii="Trebuchet MS" w:hAnsi="Trebuchet MS" w:cs="Arial"/>
        </w:rPr>
        <w:t>are</w:t>
      </w:r>
      <w:proofErr w:type="gramEnd"/>
      <w:r w:rsidRPr="00C8456D">
        <w:rPr>
          <w:rFonts w:ascii="Trebuchet MS" w:hAnsi="Trebuchet MS" w:cs="Arial"/>
        </w:rPr>
        <w:t xml:space="preserve"> responsible for </w:t>
      </w:r>
      <w:r>
        <w:rPr>
          <w:rFonts w:ascii="Trebuchet MS" w:hAnsi="Trebuchet MS" w:cs="Arial"/>
        </w:rPr>
        <w:t xml:space="preserve">the induction, training, supervision and development of support workers to ensure they are </w:t>
      </w:r>
      <w:r w:rsidRPr="00C8456D">
        <w:rPr>
          <w:rFonts w:ascii="Trebuchet MS" w:hAnsi="Trebuchet MS" w:cs="Arial"/>
        </w:rPr>
        <w:t xml:space="preserve">meeting the care and support needs of </w:t>
      </w:r>
      <w:r>
        <w:rPr>
          <w:rFonts w:ascii="Trebuchet MS" w:hAnsi="Trebuchet MS" w:cs="Arial"/>
        </w:rPr>
        <w:t xml:space="preserve">clients receiving a service. </w:t>
      </w:r>
      <w:r w:rsidRPr="00C8456D">
        <w:rPr>
          <w:rFonts w:ascii="Trebuchet MS" w:hAnsi="Trebuchet MS" w:cs="Arial"/>
        </w:rPr>
        <w:t>The s</w:t>
      </w:r>
      <w:r>
        <w:rPr>
          <w:rFonts w:ascii="Trebuchet MS" w:hAnsi="Trebuchet MS" w:cs="Arial"/>
        </w:rPr>
        <w:t xml:space="preserve">ervice </w:t>
      </w:r>
      <w:r w:rsidRPr="00C8456D">
        <w:rPr>
          <w:rFonts w:ascii="Trebuchet MS" w:hAnsi="Trebuchet MS" w:cs="Arial"/>
        </w:rPr>
        <w:t xml:space="preserve">provides whole life support. For example, this could be supporting an individual with personal care or attending a medical appointment, helping them budget plan and food shop or support an individual to learn to undertake their own domestic tasks or attend a recreational activity or interest or being in their home with them so they are safe. </w:t>
      </w:r>
    </w:p>
    <w:p w14:paraId="2FBA6704" w14:textId="77777777" w:rsidR="004F199F" w:rsidRPr="00B417D5" w:rsidRDefault="004F199F" w:rsidP="004F199F">
      <w:pPr>
        <w:spacing w:after="240" w:line="360" w:lineRule="auto"/>
        <w:rPr>
          <w:rFonts w:ascii="Trebuchet MS" w:hAnsi="Trebuchet MS" w:cs="Arial"/>
        </w:rPr>
      </w:pPr>
      <w:r>
        <w:rPr>
          <w:rFonts w:ascii="Trebuchet MS" w:hAnsi="Trebuchet MS" w:cs="Arial"/>
        </w:rPr>
        <w:t>Team Leaders</w:t>
      </w:r>
      <w:r w:rsidRPr="00C8456D">
        <w:rPr>
          <w:rFonts w:ascii="Trebuchet MS" w:hAnsi="Trebuchet MS" w:cs="Arial"/>
        </w:rPr>
        <w:t xml:space="preserve"> </w:t>
      </w:r>
      <w:r>
        <w:rPr>
          <w:rFonts w:ascii="Trebuchet MS" w:hAnsi="Trebuchet MS" w:cs="Arial"/>
        </w:rPr>
        <w:t>co-ordinate and plan</w:t>
      </w:r>
      <w:r w:rsidRPr="00C8456D">
        <w:rPr>
          <w:rFonts w:ascii="Trebuchet MS" w:hAnsi="Trebuchet MS" w:cs="Arial"/>
        </w:rPr>
        <w:t xml:space="preserve"> </w:t>
      </w:r>
      <w:r>
        <w:rPr>
          <w:rFonts w:ascii="Trebuchet MS" w:hAnsi="Trebuchet MS" w:cs="Arial"/>
        </w:rPr>
        <w:t xml:space="preserve">rotas to enable staff to attend </w:t>
      </w:r>
      <w:r w:rsidRPr="00C8456D">
        <w:rPr>
          <w:rFonts w:ascii="Trebuchet MS" w:hAnsi="Trebuchet MS" w:cs="Arial"/>
        </w:rPr>
        <w:t>visit</w:t>
      </w:r>
      <w:r>
        <w:rPr>
          <w:rFonts w:ascii="Trebuchet MS" w:hAnsi="Trebuchet MS" w:cs="Arial"/>
        </w:rPr>
        <w:t>s/ provide background support to</w:t>
      </w:r>
      <w:r w:rsidRPr="00C8456D">
        <w:rPr>
          <w:rFonts w:ascii="Trebuchet MS" w:hAnsi="Trebuchet MS" w:cs="Arial"/>
        </w:rPr>
        <w:t xml:space="preserve"> people to help them with specific tasks or outcomes. Support Worker</w:t>
      </w:r>
      <w:r>
        <w:rPr>
          <w:rFonts w:ascii="Trebuchet MS" w:hAnsi="Trebuchet MS" w:cs="Arial"/>
        </w:rPr>
        <w:t>s</w:t>
      </w:r>
      <w:r w:rsidRPr="00C8456D">
        <w:rPr>
          <w:rFonts w:ascii="Trebuchet MS" w:hAnsi="Trebuchet MS" w:cs="Arial"/>
        </w:rPr>
        <w:t xml:space="preserve"> </w:t>
      </w:r>
      <w:r>
        <w:rPr>
          <w:rFonts w:ascii="Trebuchet MS" w:hAnsi="Trebuchet MS" w:cs="Arial"/>
        </w:rPr>
        <w:t>are</w:t>
      </w:r>
      <w:r w:rsidRPr="00C8456D">
        <w:rPr>
          <w:rFonts w:ascii="Trebuchet MS" w:hAnsi="Trebuchet MS" w:cs="Arial"/>
        </w:rPr>
        <w:t xml:space="preserve"> involved in supporting individuals, predominantly on a one-to-one basis to live their whole life and be as independent as possible and achieve their life goals. </w:t>
      </w:r>
      <w:r>
        <w:rPr>
          <w:rFonts w:ascii="Trebuchet MS" w:hAnsi="Trebuchet MS" w:cs="Arial"/>
        </w:rPr>
        <w:t>Team Leaders/ Senior Support Workers will monitor and observe staff practice to ensure support is provided appropriately and to a high standard, role modelling good practice.</w:t>
      </w:r>
      <w:r w:rsidRPr="00FD1703">
        <w:rPr>
          <w:rFonts w:ascii="Trebuchet MS" w:eastAsia="Calibri" w:hAnsi="Trebuchet MS" w:cs="Calibri"/>
          <w:sz w:val="22"/>
          <w:szCs w:val="22"/>
          <w:lang w:eastAsia="en-US"/>
        </w:rPr>
        <w:t xml:space="preserve"> </w:t>
      </w:r>
      <w:r w:rsidRPr="00B417D5">
        <w:rPr>
          <w:rFonts w:ascii="Trebuchet MS" w:eastAsia="Calibri" w:hAnsi="Trebuchet MS" w:cs="Calibri"/>
          <w:lang w:eastAsia="en-US"/>
        </w:rPr>
        <w:t>You will be involved in client support planning, along with relevant risk assessments and Health &amp; Safety duties, including acting as controller of premises as delegated by or in the absence of the Service Manager.</w:t>
      </w:r>
    </w:p>
    <w:p w14:paraId="1D0EE03E" w14:textId="77777777" w:rsidR="004F199F" w:rsidRDefault="004F199F" w:rsidP="004F199F">
      <w:pPr>
        <w:spacing w:after="240" w:line="360" w:lineRule="auto"/>
        <w:rPr>
          <w:rFonts w:ascii="Trebuchet MS" w:hAnsi="Trebuchet MS" w:cs="Arial"/>
        </w:rPr>
      </w:pPr>
      <w:r w:rsidRPr="00C8456D">
        <w:rPr>
          <w:rFonts w:ascii="Trebuchet MS" w:hAnsi="Trebuchet MS" w:cs="Arial"/>
        </w:rPr>
        <w:t xml:space="preserve">As a </w:t>
      </w:r>
      <w:r>
        <w:rPr>
          <w:rFonts w:ascii="Trebuchet MS" w:hAnsi="Trebuchet MS" w:cs="Arial"/>
        </w:rPr>
        <w:t>Team Leader you will take on a duty role whereby you are responsible for the effect deployment of staff and the day-to-day running of the service or supported living scheme(s). Dealing with anything that arises, ensuring the smooth running of the service, reporting to the Service Manager as required.</w:t>
      </w:r>
      <w:r w:rsidRPr="00C8456D">
        <w:rPr>
          <w:rFonts w:ascii="Trebuchet MS" w:hAnsi="Trebuchet MS" w:cs="Arial"/>
        </w:rPr>
        <w:t xml:space="preserve"> </w:t>
      </w:r>
    </w:p>
    <w:p w14:paraId="12464773" w14:textId="77777777" w:rsidR="000C03E3" w:rsidRPr="000C03E3" w:rsidRDefault="00057320" w:rsidP="000C03E3">
      <w:pPr>
        <w:pStyle w:val="Heading1"/>
        <w:spacing w:line="360" w:lineRule="auto"/>
        <w:rPr>
          <w:rFonts w:ascii="Trebuchet MS" w:hAnsi="Trebuchet MS"/>
        </w:rPr>
      </w:pPr>
      <w:r w:rsidRPr="000C03E3">
        <w:rPr>
          <w:rFonts w:ascii="Trebuchet MS" w:hAnsi="Trebuchet MS"/>
        </w:rPr>
        <w:t>JCR</w:t>
      </w:r>
    </w:p>
    <w:p w14:paraId="146E31CD" w14:textId="24B6C23C" w:rsidR="00B43019" w:rsidRPr="000C03E3" w:rsidRDefault="00B43019" w:rsidP="000C03E3">
      <w:pPr>
        <w:spacing w:after="200" w:line="360" w:lineRule="auto"/>
        <w:rPr>
          <w:rFonts w:ascii="Trebuchet MS" w:hAnsi="Trebuchet MS" w:cs="Arial"/>
          <w:b/>
          <w:bCs/>
        </w:rPr>
      </w:pPr>
      <w:r w:rsidRPr="000C03E3">
        <w:rPr>
          <w:rFonts w:ascii="Trebuchet MS" w:hAnsi="Trebuchet MS" w:cs="Arial"/>
        </w:rPr>
        <w:t>You will s</w:t>
      </w:r>
      <w:r w:rsidR="00057320" w:rsidRPr="000C03E3">
        <w:rPr>
          <w:rFonts w:ascii="Trebuchet MS" w:hAnsi="Trebuchet MS" w:cs="Arial"/>
        </w:rPr>
        <w:t>upport the managers in</w:t>
      </w:r>
      <w:r w:rsidRPr="000C03E3">
        <w:rPr>
          <w:rFonts w:ascii="Trebuchet MS" w:hAnsi="Trebuchet MS" w:cs="Arial"/>
        </w:rPr>
        <w:t xml:space="preserve"> the service in</w:t>
      </w:r>
      <w:r w:rsidR="00057320" w:rsidRPr="000C03E3">
        <w:rPr>
          <w:rFonts w:ascii="Trebuchet MS" w:hAnsi="Trebuchet MS" w:cs="Arial"/>
        </w:rPr>
        <w:t xml:space="preserve"> ensuring service quality is maintained and staff are supported and effectively managed by being responsible for a designated group of staff. </w:t>
      </w:r>
      <w:r w:rsidRPr="000C03E3">
        <w:rPr>
          <w:rFonts w:ascii="Trebuchet MS" w:hAnsi="Trebuchet MS" w:cs="Arial"/>
        </w:rPr>
        <w:t>You will m</w:t>
      </w:r>
      <w:r w:rsidR="00057320" w:rsidRPr="000C03E3">
        <w:rPr>
          <w:rFonts w:ascii="Trebuchet MS" w:hAnsi="Trebuchet MS" w:cs="Arial"/>
        </w:rPr>
        <w:t xml:space="preserve">anage and lead the staff group to support clients and maintain independence at home. </w:t>
      </w:r>
    </w:p>
    <w:p w14:paraId="747FFF49" w14:textId="77777777" w:rsidR="00B43019" w:rsidRPr="000C03E3" w:rsidRDefault="00B43019" w:rsidP="000C03E3">
      <w:pPr>
        <w:spacing w:after="240" w:line="360" w:lineRule="auto"/>
        <w:rPr>
          <w:rFonts w:ascii="Trebuchet MS" w:hAnsi="Trebuchet MS" w:cs="Arial"/>
        </w:rPr>
      </w:pPr>
      <w:r w:rsidRPr="000C03E3">
        <w:rPr>
          <w:rFonts w:ascii="Trebuchet MS" w:hAnsi="Trebuchet MS" w:cs="Arial"/>
        </w:rPr>
        <w:t>You will be responsible for m</w:t>
      </w:r>
      <w:r w:rsidR="00057320" w:rsidRPr="000C03E3">
        <w:rPr>
          <w:rFonts w:ascii="Trebuchet MS" w:hAnsi="Trebuchet MS" w:cs="Arial"/>
        </w:rPr>
        <w:t>aintain</w:t>
      </w:r>
      <w:r w:rsidRPr="000C03E3">
        <w:rPr>
          <w:rFonts w:ascii="Trebuchet MS" w:hAnsi="Trebuchet MS" w:cs="Arial"/>
        </w:rPr>
        <w:t>ing</w:t>
      </w:r>
      <w:r w:rsidR="00057320" w:rsidRPr="000C03E3">
        <w:rPr>
          <w:rFonts w:ascii="Trebuchet MS" w:hAnsi="Trebuchet MS" w:cs="Arial"/>
        </w:rPr>
        <w:t xml:space="preserve"> an overview of designated clients to ensure they are receiving an effective and appropriate service, referring clients onto other services as required. </w:t>
      </w:r>
      <w:r w:rsidRPr="000C03E3">
        <w:rPr>
          <w:rFonts w:ascii="Trebuchet MS" w:hAnsi="Trebuchet MS" w:cs="Arial"/>
        </w:rPr>
        <w:t>You will r</w:t>
      </w:r>
      <w:r w:rsidR="00057320" w:rsidRPr="000C03E3">
        <w:rPr>
          <w:rFonts w:ascii="Trebuchet MS" w:hAnsi="Trebuchet MS" w:cs="Arial"/>
        </w:rPr>
        <w:t xml:space="preserve">eview clients and recognise when they have achieved their goals with the service and can be discharged. </w:t>
      </w:r>
    </w:p>
    <w:p w14:paraId="4D69826E" w14:textId="1D5DBF92" w:rsidR="00057320" w:rsidRDefault="00B43019" w:rsidP="000C03E3">
      <w:pPr>
        <w:spacing w:line="360" w:lineRule="auto"/>
        <w:rPr>
          <w:rFonts w:ascii="Trebuchet MS" w:hAnsi="Trebuchet MS" w:cs="Arial"/>
        </w:rPr>
      </w:pPr>
      <w:r w:rsidRPr="000C03E3">
        <w:rPr>
          <w:rFonts w:ascii="Trebuchet MS" w:hAnsi="Trebuchet MS" w:cs="Arial"/>
        </w:rPr>
        <w:lastRenderedPageBreak/>
        <w:t>You will be expected to p</w:t>
      </w:r>
      <w:r w:rsidR="00057320" w:rsidRPr="000C03E3">
        <w:rPr>
          <w:rFonts w:ascii="Trebuchet MS" w:hAnsi="Trebuchet MS" w:cs="Arial"/>
        </w:rPr>
        <w:t xml:space="preserve">rovide Duty support outside of core hours which means answering staff and client queries and triaging referrals. </w:t>
      </w:r>
      <w:r w:rsidRPr="000C03E3">
        <w:rPr>
          <w:rFonts w:ascii="Trebuchet MS" w:hAnsi="Trebuchet MS" w:cs="Arial"/>
        </w:rPr>
        <w:t>You will p</w:t>
      </w:r>
      <w:r w:rsidR="00057320" w:rsidRPr="000C03E3">
        <w:rPr>
          <w:rFonts w:ascii="Trebuchet MS" w:hAnsi="Trebuchet MS" w:cs="Arial"/>
        </w:rPr>
        <w:t xml:space="preserve">rovide relevant training to staff and be responsible for a topic to research and share knowledge of the topic. </w:t>
      </w:r>
      <w:r w:rsidRPr="000C03E3">
        <w:rPr>
          <w:rFonts w:ascii="Trebuchet MS" w:hAnsi="Trebuchet MS" w:cs="Arial"/>
        </w:rPr>
        <w:t>You will p</w:t>
      </w:r>
      <w:r w:rsidR="00057320" w:rsidRPr="000C03E3">
        <w:rPr>
          <w:rFonts w:ascii="Trebuchet MS" w:hAnsi="Trebuchet MS" w:cs="Arial"/>
        </w:rPr>
        <w:t xml:space="preserve">rovide a regular written report to managers on any relevant best practices updates related to the subject matter responsible for and the progress of training within that area. </w:t>
      </w:r>
    </w:p>
    <w:p w14:paraId="0494DCD3" w14:textId="77777777" w:rsidR="00770AD5" w:rsidRDefault="00770AD5" w:rsidP="000C03E3">
      <w:pPr>
        <w:spacing w:line="360" w:lineRule="auto"/>
        <w:rPr>
          <w:rFonts w:ascii="Trebuchet MS" w:hAnsi="Trebuchet MS" w:cs="Arial"/>
        </w:rPr>
      </w:pPr>
    </w:p>
    <w:p w14:paraId="1F44D984" w14:textId="77777777" w:rsidR="00037A5C" w:rsidRPr="00C8456D" w:rsidRDefault="00037A5C" w:rsidP="00037A5C">
      <w:pPr>
        <w:spacing w:line="360" w:lineRule="auto"/>
        <w:rPr>
          <w:rFonts w:ascii="Trebuchet MS" w:hAnsi="Trebuchet MS" w:cs="Arial"/>
          <w:b/>
          <w:bCs/>
        </w:rPr>
      </w:pPr>
      <w:r w:rsidRPr="00C8456D">
        <w:rPr>
          <w:rFonts w:ascii="Trebuchet MS" w:hAnsi="Trebuchet MS" w:cs="Arial"/>
          <w:b/>
          <w:bCs/>
        </w:rPr>
        <w:t>LD Day Services</w:t>
      </w:r>
    </w:p>
    <w:p w14:paraId="2F594DA8" w14:textId="77777777" w:rsidR="00037A5C" w:rsidRPr="00C8456D" w:rsidRDefault="00037A5C" w:rsidP="00037A5C">
      <w:pPr>
        <w:spacing w:after="240" w:line="360" w:lineRule="auto"/>
        <w:rPr>
          <w:rFonts w:ascii="Trebuchet MS" w:hAnsi="Trebuchet MS" w:cs="Arial"/>
        </w:rPr>
      </w:pPr>
      <w:r w:rsidRPr="00C8456D">
        <w:rPr>
          <w:rFonts w:ascii="Trebuchet MS" w:hAnsi="Trebuchet MS" w:cs="Arial"/>
        </w:rPr>
        <w:t xml:space="preserve">Learning disability (LD) day services </w:t>
      </w:r>
      <w:bookmarkStart w:id="0" w:name="_Hlk137201645"/>
      <w:r w:rsidRPr="00C8456D">
        <w:rPr>
          <w:rFonts w:ascii="Trebuchet MS" w:hAnsi="Trebuchet MS" w:cs="Arial"/>
        </w:rPr>
        <w:t>provides day support services to adults with a diagnosed learning disability from the age of 19+.</w:t>
      </w:r>
      <w:bookmarkEnd w:id="0"/>
      <w:r w:rsidRPr="00C8456D">
        <w:rPr>
          <w:rFonts w:ascii="Trebuchet MS" w:hAnsi="Trebuchet MS" w:cs="Arial"/>
        </w:rPr>
        <w:t xml:space="preserve"> The clients who attend LD day services receive support throughout the day to participate in timetabled activities which promote friendships, teach independence skills, involve clients in their local community, support with recreational activities, provide meaningful occupation throughout the day that meets their needs whilst providing respite to their </w:t>
      </w:r>
      <w:proofErr w:type="spellStart"/>
      <w:r w:rsidRPr="00C8456D">
        <w:rPr>
          <w:rFonts w:ascii="Trebuchet MS" w:hAnsi="Trebuchet MS" w:cs="Arial"/>
        </w:rPr>
        <w:t>carers</w:t>
      </w:r>
      <w:proofErr w:type="spellEnd"/>
      <w:r w:rsidRPr="00C8456D">
        <w:rPr>
          <w:rFonts w:ascii="Trebuchet MS" w:hAnsi="Trebuchet MS" w:cs="Arial"/>
        </w:rPr>
        <w:t xml:space="preserve">. Many clients live at home with unpaid carers or are supported to live as independently as possible. Support Workers facilitate activities for clients. </w:t>
      </w:r>
    </w:p>
    <w:p w14:paraId="1005026C" w14:textId="77777777" w:rsidR="00037A5C" w:rsidRPr="00C8456D" w:rsidRDefault="00037A5C" w:rsidP="00037A5C">
      <w:pPr>
        <w:spacing w:after="240" w:line="360" w:lineRule="auto"/>
        <w:rPr>
          <w:rFonts w:ascii="Trebuchet MS" w:hAnsi="Trebuchet MS" w:cs="Arial"/>
        </w:rPr>
      </w:pPr>
      <w:r w:rsidRPr="00C8456D">
        <w:rPr>
          <w:rFonts w:ascii="Trebuchet MS" w:hAnsi="Trebuchet MS" w:cs="Arial"/>
        </w:rPr>
        <w:t>Each LD day service has a</w:t>
      </w:r>
      <w:r>
        <w:rPr>
          <w:rFonts w:ascii="Trebuchet MS" w:hAnsi="Trebuchet MS" w:cs="Arial"/>
        </w:rPr>
        <w:t xml:space="preserve"> </w:t>
      </w:r>
      <w:r w:rsidRPr="00C8456D">
        <w:rPr>
          <w:rFonts w:ascii="Trebuchet MS" w:hAnsi="Trebuchet MS" w:cs="Arial"/>
        </w:rPr>
        <w:t xml:space="preserve">team of Support Workers, transport staff and line managers who provide a service to clients from 8.30am to 7.30pm, </w:t>
      </w:r>
      <w:proofErr w:type="gramStart"/>
      <w:r w:rsidRPr="00C8456D">
        <w:rPr>
          <w:rFonts w:ascii="Trebuchet MS" w:hAnsi="Trebuchet MS" w:cs="Arial"/>
        </w:rPr>
        <w:t>week days</w:t>
      </w:r>
      <w:proofErr w:type="gramEnd"/>
      <w:r w:rsidRPr="00C8456D">
        <w:rPr>
          <w:rFonts w:ascii="Trebuchet MS" w:hAnsi="Trebuchet MS" w:cs="Arial"/>
        </w:rPr>
        <w:t>, on a rota basis.</w:t>
      </w:r>
      <w:r>
        <w:rPr>
          <w:rFonts w:ascii="Trebuchet MS" w:hAnsi="Trebuchet MS" w:cs="Arial"/>
        </w:rPr>
        <w:t xml:space="preserve"> </w:t>
      </w:r>
      <w:r w:rsidRPr="00C8456D">
        <w:rPr>
          <w:rFonts w:ascii="Trebuchet MS" w:hAnsi="Trebuchet MS" w:cs="Arial"/>
        </w:rPr>
        <w:t xml:space="preserve">Sessions run from 9am to 12pm, 12.30pm to 3.30pm </w:t>
      </w:r>
      <w:r>
        <w:rPr>
          <w:rFonts w:ascii="Trebuchet MS" w:hAnsi="Trebuchet MS" w:cs="Arial"/>
        </w:rPr>
        <w:t>and</w:t>
      </w:r>
      <w:r w:rsidRPr="00C8456D">
        <w:rPr>
          <w:rFonts w:ascii="Trebuchet MS" w:hAnsi="Trebuchet MS" w:cs="Arial"/>
        </w:rPr>
        <w:t xml:space="preserve"> 4pm to 7pm, for four days a week. Each day service is closed 1 day a week. There are a range of activity sessions throughout this </w:t>
      </w:r>
      <w:proofErr w:type="gramStart"/>
      <w:r w:rsidRPr="00C8456D">
        <w:rPr>
          <w:rFonts w:ascii="Trebuchet MS" w:hAnsi="Trebuchet MS" w:cs="Arial"/>
        </w:rPr>
        <w:t>period of time</w:t>
      </w:r>
      <w:proofErr w:type="gramEnd"/>
      <w:r w:rsidRPr="00C8456D">
        <w:rPr>
          <w:rFonts w:ascii="Trebuchet MS" w:hAnsi="Trebuchet MS" w:cs="Arial"/>
        </w:rPr>
        <w:t>. Clients can choose which sessions they attend based on their allocation.  Some sessions are based within the day service utilising our modern and adapted buildings and others start and end in a community location, for example a local library or pub or spots venue. The team support clients to achieve their individual goals, as part of the 5 ways to wellbeing.</w:t>
      </w:r>
    </w:p>
    <w:p w14:paraId="2B3A9B4A" w14:textId="77777777" w:rsidR="00037A5C" w:rsidRPr="00C8456D" w:rsidRDefault="00037A5C" w:rsidP="00037A5C">
      <w:pPr>
        <w:spacing w:after="240" w:line="360" w:lineRule="auto"/>
        <w:rPr>
          <w:rFonts w:ascii="Trebuchet MS" w:hAnsi="Trebuchet MS" w:cs="Arial"/>
        </w:rPr>
      </w:pPr>
      <w:r w:rsidRPr="00C8456D">
        <w:rPr>
          <w:rFonts w:ascii="Trebuchet MS" w:hAnsi="Trebuchet MS" w:cs="Arial"/>
        </w:rPr>
        <w:t xml:space="preserve">Some clients receive minibus transport, which is provided by the day service team, to sessions within the day service building. Transport provision is dependent on eligibility. </w:t>
      </w:r>
      <w:r>
        <w:rPr>
          <w:rFonts w:ascii="Trebuchet MS" w:hAnsi="Trebuchet MS" w:cs="Arial"/>
        </w:rPr>
        <w:t>Team Leaders/Seniors line manage the transport team alongside other members of staff.</w:t>
      </w:r>
      <w:r w:rsidRPr="00C8456D">
        <w:rPr>
          <w:rFonts w:ascii="Trebuchet MS" w:hAnsi="Trebuchet MS" w:cs="Arial"/>
        </w:rPr>
        <w:t xml:space="preserve">   </w:t>
      </w:r>
    </w:p>
    <w:p w14:paraId="02642640" w14:textId="30EF2FD1" w:rsidR="00037A5C" w:rsidRPr="00C8456D" w:rsidRDefault="00037A5C" w:rsidP="00037A5C">
      <w:pPr>
        <w:spacing w:after="240" w:line="360" w:lineRule="auto"/>
        <w:rPr>
          <w:rFonts w:ascii="Trebuchet MS" w:hAnsi="Trebuchet MS" w:cs="Arial"/>
        </w:rPr>
      </w:pPr>
      <w:bookmarkStart w:id="1" w:name="_Hlk137201549"/>
      <w:r>
        <w:rPr>
          <w:rFonts w:ascii="Trebuchet MS" w:hAnsi="Trebuchet MS" w:cs="Arial"/>
        </w:rPr>
        <w:t>Team Leaders</w:t>
      </w:r>
      <w:r w:rsidRPr="00C8456D">
        <w:rPr>
          <w:rFonts w:ascii="Trebuchet MS" w:hAnsi="Trebuchet MS" w:cs="Arial"/>
        </w:rPr>
        <w:t xml:space="preserve"> </w:t>
      </w:r>
      <w:proofErr w:type="gramStart"/>
      <w:r w:rsidRPr="00C8456D">
        <w:rPr>
          <w:rFonts w:ascii="Trebuchet MS" w:hAnsi="Trebuchet MS" w:cs="Arial"/>
        </w:rPr>
        <w:t>are</w:t>
      </w:r>
      <w:proofErr w:type="gramEnd"/>
      <w:r w:rsidRPr="00C8456D">
        <w:rPr>
          <w:rFonts w:ascii="Trebuchet MS" w:hAnsi="Trebuchet MS" w:cs="Arial"/>
        </w:rPr>
        <w:t xml:space="preserve"> responsible for </w:t>
      </w:r>
      <w:r>
        <w:rPr>
          <w:rFonts w:ascii="Trebuchet MS" w:hAnsi="Trebuchet MS" w:cs="Arial"/>
        </w:rPr>
        <w:t xml:space="preserve">the induction, training, supervision and development of staff to ensure they are </w:t>
      </w:r>
      <w:r w:rsidRPr="00C8456D">
        <w:rPr>
          <w:rFonts w:ascii="Trebuchet MS" w:hAnsi="Trebuchet MS" w:cs="Arial"/>
        </w:rPr>
        <w:t xml:space="preserve">meeting the care and support needs of the clients attending the service. </w:t>
      </w:r>
      <w:r>
        <w:rPr>
          <w:rFonts w:ascii="Trebuchet MS" w:hAnsi="Trebuchet MS" w:cs="Arial"/>
        </w:rPr>
        <w:t xml:space="preserve">Team Leaders/ Senior Support Workers will monitor </w:t>
      </w:r>
      <w:r>
        <w:rPr>
          <w:rFonts w:ascii="Trebuchet MS" w:hAnsi="Trebuchet MS" w:cs="Arial"/>
        </w:rPr>
        <w:lastRenderedPageBreak/>
        <w:t>and observe staff practice to ensure support is provided appropriately and to a high standard, role modelling good practice.</w:t>
      </w:r>
    </w:p>
    <w:p w14:paraId="571C19D9" w14:textId="630A27E9" w:rsidR="00037A5C" w:rsidRDefault="00037A5C" w:rsidP="00037A5C">
      <w:pPr>
        <w:spacing w:after="240" w:line="360" w:lineRule="auto"/>
        <w:rPr>
          <w:rFonts w:ascii="Trebuchet MS" w:hAnsi="Trebuchet MS" w:cs="Arial"/>
        </w:rPr>
      </w:pPr>
      <w:r>
        <w:rPr>
          <w:rFonts w:ascii="Trebuchet MS" w:hAnsi="Trebuchet MS" w:cs="Arial"/>
        </w:rPr>
        <w:t>Team Leaders</w:t>
      </w:r>
      <w:r w:rsidRPr="00C8456D">
        <w:rPr>
          <w:rFonts w:ascii="Trebuchet MS" w:hAnsi="Trebuchet MS" w:cs="Arial"/>
        </w:rPr>
        <w:t xml:space="preserve"> </w:t>
      </w:r>
      <w:r>
        <w:rPr>
          <w:rFonts w:ascii="Trebuchet MS" w:hAnsi="Trebuchet MS" w:cs="Arial"/>
        </w:rPr>
        <w:t>co-ordinate and plan</w:t>
      </w:r>
      <w:r w:rsidRPr="00C8456D">
        <w:rPr>
          <w:rFonts w:ascii="Trebuchet MS" w:hAnsi="Trebuchet MS" w:cs="Arial"/>
        </w:rPr>
        <w:t xml:space="preserve"> </w:t>
      </w:r>
      <w:r>
        <w:rPr>
          <w:rFonts w:ascii="Trebuchet MS" w:hAnsi="Trebuchet MS" w:cs="Arial"/>
        </w:rPr>
        <w:t>rotas to enable staff to run</w:t>
      </w:r>
      <w:r w:rsidRPr="00C8456D">
        <w:rPr>
          <w:rFonts w:ascii="Trebuchet MS" w:hAnsi="Trebuchet MS" w:cs="Arial"/>
        </w:rPr>
        <w:t xml:space="preserve"> sessions </w:t>
      </w:r>
      <w:r>
        <w:rPr>
          <w:rFonts w:ascii="Trebuchet MS" w:hAnsi="Trebuchet MS" w:cs="Arial"/>
        </w:rPr>
        <w:t>for</w:t>
      </w:r>
      <w:r w:rsidRPr="00C8456D">
        <w:rPr>
          <w:rFonts w:ascii="Trebuchet MS" w:hAnsi="Trebuchet MS" w:cs="Arial"/>
        </w:rPr>
        <w:t xml:space="preserve"> clients bringing their own ideas and interests to enhance the sessions on offer. </w:t>
      </w:r>
      <w:r>
        <w:rPr>
          <w:rFonts w:ascii="Trebuchet MS" w:hAnsi="Trebuchet MS" w:cs="Arial"/>
        </w:rPr>
        <w:t>Senior Support workers may</w:t>
      </w:r>
      <w:r w:rsidRPr="00C8456D">
        <w:rPr>
          <w:rFonts w:ascii="Trebuchet MS" w:hAnsi="Trebuchet MS" w:cs="Arial"/>
        </w:rPr>
        <w:t xml:space="preserve"> also act as a key worker to a small group of clients. As a key worker you get to know the clients within your key worker group very well and liaise with carers and advocate for key clients as needed.</w:t>
      </w:r>
    </w:p>
    <w:p w14:paraId="6C18874D" w14:textId="6F8E601C" w:rsidR="00037A5C" w:rsidRDefault="00037A5C" w:rsidP="00037A5C">
      <w:pPr>
        <w:spacing w:line="360" w:lineRule="auto"/>
        <w:rPr>
          <w:rFonts w:ascii="Trebuchet MS" w:hAnsi="Trebuchet MS" w:cs="Arial"/>
        </w:rPr>
      </w:pPr>
      <w:r w:rsidRPr="00B417D5">
        <w:rPr>
          <w:rFonts w:ascii="Trebuchet MS" w:eastAsia="Calibri" w:hAnsi="Trebuchet MS" w:cs="Calibri"/>
          <w:lang w:eastAsia="en-US"/>
        </w:rPr>
        <w:t>As a Team Leader you will be involved in client support planning, along with relevant risk assessments and Health &amp; Safety duties, including acting as controller of premises as delegated by or in the absence of the Service Manager.</w:t>
      </w:r>
      <w:r w:rsidRPr="00B03132">
        <w:rPr>
          <w:rFonts w:ascii="Trebuchet MS" w:eastAsia="Calibri" w:hAnsi="Trebuchet MS" w:cs="Calibri"/>
          <w:sz w:val="22"/>
          <w:szCs w:val="22"/>
          <w:lang w:eastAsia="en-US"/>
        </w:rPr>
        <w:t xml:space="preserve"> </w:t>
      </w:r>
      <w:r>
        <w:rPr>
          <w:rFonts w:ascii="Trebuchet MS" w:eastAsia="Calibri" w:hAnsi="Trebuchet MS" w:cs="Calibri"/>
          <w:sz w:val="22"/>
          <w:szCs w:val="22"/>
          <w:lang w:eastAsia="en-US"/>
        </w:rPr>
        <w:t>Y</w:t>
      </w:r>
      <w:r>
        <w:rPr>
          <w:rFonts w:ascii="Trebuchet MS" w:hAnsi="Trebuchet MS" w:cs="Arial"/>
        </w:rPr>
        <w:t>ou will also take on a duty role whereby you are responsible for the effect deployment of staff and the day-to-day management of the building and the sessions that are running. Dealing with anything that arises, ensuring the smooth running of the service, reporting to the Service Manager as required.</w:t>
      </w:r>
      <w:r w:rsidRPr="00C8456D">
        <w:rPr>
          <w:rFonts w:ascii="Trebuchet MS" w:hAnsi="Trebuchet MS" w:cs="Arial"/>
        </w:rPr>
        <w:t xml:space="preserve"> </w:t>
      </w:r>
    </w:p>
    <w:p w14:paraId="040B9448" w14:textId="77777777" w:rsidR="00037A5C" w:rsidRPr="00180A4B" w:rsidRDefault="00037A5C" w:rsidP="00037A5C">
      <w:pPr>
        <w:spacing w:line="360" w:lineRule="auto"/>
        <w:rPr>
          <w:rFonts w:ascii="Trebuchet MS" w:eastAsia="Calibri" w:hAnsi="Trebuchet MS" w:cs="Calibri"/>
          <w:sz w:val="22"/>
          <w:szCs w:val="22"/>
          <w:lang w:eastAsia="en-US"/>
        </w:rPr>
      </w:pPr>
    </w:p>
    <w:bookmarkEnd w:id="1"/>
    <w:p w14:paraId="7EB1E757" w14:textId="77777777" w:rsidR="008B412A" w:rsidRDefault="008B412A" w:rsidP="00037A5C">
      <w:pPr>
        <w:spacing w:after="240" w:line="360" w:lineRule="auto"/>
        <w:rPr>
          <w:rFonts w:ascii="Trebuchet MS" w:hAnsi="Trebuchet MS" w:cs="Arial"/>
          <w:b/>
          <w:bCs/>
        </w:rPr>
      </w:pPr>
      <w:r>
        <w:rPr>
          <w:rFonts w:ascii="Trebuchet MS" w:hAnsi="Trebuchet MS" w:cs="Arial"/>
          <w:b/>
          <w:bCs/>
        </w:rPr>
        <w:t>Milton Grange</w:t>
      </w:r>
    </w:p>
    <w:p w14:paraId="7C02516D" w14:textId="6FE4D2D4" w:rsidR="008B412A" w:rsidRPr="00770AD5" w:rsidRDefault="008B412A" w:rsidP="00770AD5">
      <w:pPr>
        <w:spacing w:after="240" w:line="360" w:lineRule="auto"/>
        <w:rPr>
          <w:rFonts w:ascii="Trebuchet MS" w:hAnsi="Trebuchet MS" w:cs="Arial"/>
        </w:rPr>
      </w:pPr>
      <w:r w:rsidRPr="00770AD5">
        <w:rPr>
          <w:rFonts w:ascii="Trebuchet MS" w:hAnsi="Trebuchet MS" w:cs="Arial"/>
        </w:rPr>
        <w:t>Milton Grange is a 37 bedded, short term, intermediate care service which provides rehabilitation, personal care, and support to older people with physical and mental health needs. The team work closely with East Sussex Hospitals Trust (ESHT) to support hospital discharges and prevent admissions to hospital. ESHT provide the nurses and physiotherapists who work at Milton Grange. The aim of the service is to enable people to maximise their independence and return home.</w:t>
      </w:r>
    </w:p>
    <w:p w14:paraId="7FFAC86B" w14:textId="77777777" w:rsidR="008B412A" w:rsidRPr="00770AD5" w:rsidRDefault="008B412A" w:rsidP="00770AD5">
      <w:pPr>
        <w:spacing w:after="240" w:line="360" w:lineRule="auto"/>
        <w:rPr>
          <w:rFonts w:ascii="Trebuchet MS" w:hAnsi="Trebuchet MS" w:cs="Arial"/>
        </w:rPr>
      </w:pPr>
      <w:r w:rsidRPr="00770AD5">
        <w:rPr>
          <w:rFonts w:ascii="Trebuchet MS" w:hAnsi="Trebuchet MS" w:cs="Arial"/>
        </w:rPr>
        <w:t>There is a multidisciplinary team comprising Rehab Support Workers, Senior Rehab Support workers, Occupational Therapists, Physiotherapists, Therapy Assistants, Social Worker, Nurses, and Housekeepers. The team is supported by an external GP practice who visit daily and by ESHT Pharmacy. Having a multidisciplinary approach ensures that all aspects of a person’s daily living activities are considered. Milton Grange is committed to the provision of person-centred care with each client having their own individual care and support plan.</w:t>
      </w:r>
    </w:p>
    <w:p w14:paraId="1A229E73" w14:textId="77777777" w:rsidR="008B412A" w:rsidRPr="00770AD5" w:rsidRDefault="008B412A" w:rsidP="00770AD5">
      <w:pPr>
        <w:spacing w:line="360" w:lineRule="auto"/>
        <w:rPr>
          <w:rFonts w:ascii="Trebuchet MS" w:hAnsi="Trebuchet MS" w:cs="Arial"/>
        </w:rPr>
      </w:pPr>
      <w:r w:rsidRPr="00770AD5">
        <w:rPr>
          <w:rFonts w:ascii="Trebuchet MS" w:hAnsi="Trebuchet MS" w:cs="Arial"/>
        </w:rPr>
        <w:lastRenderedPageBreak/>
        <w:t xml:space="preserve">As a Senior Rehab Support Worker, working within the multidisciplinary team, you will be leading a team of Rehab support workers to deliver personal care and assist people with activities of daily living, to enable them to regain their independence and return home. You will provide one to one supervision to the team members and lead team meetings. You will complete monthly quality assurance, ensure records are appropriately maintained and monitor staffing levels. By liaising with other members of the multidisciplinary team, you will ensure appropriate information is shared regarding the care and support needs of </w:t>
      </w:r>
      <w:proofErr w:type="gramStart"/>
      <w:r w:rsidRPr="00770AD5">
        <w:rPr>
          <w:rFonts w:ascii="Trebuchet MS" w:hAnsi="Trebuchet MS" w:cs="Arial"/>
        </w:rPr>
        <w:t>each individual</w:t>
      </w:r>
      <w:proofErr w:type="gramEnd"/>
      <w:r w:rsidRPr="00770AD5">
        <w:rPr>
          <w:rFonts w:ascii="Trebuchet MS" w:hAnsi="Trebuchet MS" w:cs="Arial"/>
        </w:rPr>
        <w:t xml:space="preserve">. It is a very rewarding role which offers the opportunity to work with a wide range of clients with varying levels of need. Milton Grange is a welcoming environment and promotes an opportunity for each individual staff member to learn and develop within their role. </w:t>
      </w:r>
    </w:p>
    <w:p w14:paraId="44EFE8F8" w14:textId="77777777" w:rsidR="00770AD5" w:rsidRDefault="00770AD5" w:rsidP="00037A5C">
      <w:pPr>
        <w:spacing w:after="240" w:line="360" w:lineRule="auto"/>
        <w:rPr>
          <w:rFonts w:ascii="Trebuchet MS" w:hAnsi="Trebuchet MS" w:cs="Arial"/>
          <w:b/>
          <w:bCs/>
        </w:rPr>
      </w:pPr>
    </w:p>
    <w:p w14:paraId="59F76AB1" w14:textId="59B9B8B5" w:rsidR="00037A5C" w:rsidRDefault="00037A5C" w:rsidP="00037A5C">
      <w:pPr>
        <w:spacing w:after="240" w:line="360" w:lineRule="auto"/>
        <w:rPr>
          <w:rFonts w:ascii="Trebuchet MS" w:hAnsi="Trebuchet MS" w:cs="Arial"/>
          <w:b/>
          <w:bCs/>
        </w:rPr>
      </w:pPr>
      <w:r w:rsidRPr="00E778A1">
        <w:rPr>
          <w:rFonts w:ascii="Trebuchet MS" w:hAnsi="Trebuchet MS" w:cs="Arial"/>
          <w:b/>
          <w:bCs/>
        </w:rPr>
        <w:t>Respite Services</w:t>
      </w:r>
    </w:p>
    <w:p w14:paraId="03C4F22E" w14:textId="77777777" w:rsidR="00037A5C" w:rsidRPr="00547BAF" w:rsidRDefault="00037A5C" w:rsidP="00037A5C">
      <w:pPr>
        <w:spacing w:after="240" w:line="360" w:lineRule="auto"/>
        <w:rPr>
          <w:rFonts w:ascii="Trebuchet MS" w:hAnsi="Trebuchet MS"/>
        </w:rPr>
      </w:pPr>
      <w:r w:rsidRPr="00547BAF">
        <w:rPr>
          <w:rFonts w:ascii="Trebuchet MS" w:hAnsi="Trebuchet MS"/>
        </w:rPr>
        <w:t>Respite services supports adults with a diagnosed Learning Disabilities from the age of 19yrs old. Our Respite Services operate across two separate sites, each service is regulated by CQC:</w:t>
      </w:r>
    </w:p>
    <w:p w14:paraId="358B7513" w14:textId="77777777" w:rsidR="00037A5C" w:rsidRPr="00547BAF" w:rsidRDefault="00037A5C" w:rsidP="00037A5C">
      <w:pPr>
        <w:spacing w:after="240" w:line="360" w:lineRule="auto"/>
        <w:rPr>
          <w:rFonts w:ascii="Trebuchet MS" w:hAnsi="Trebuchet MS"/>
        </w:rPr>
      </w:pPr>
      <w:r w:rsidRPr="00547BAF">
        <w:rPr>
          <w:rFonts w:ascii="Trebuchet MS" w:hAnsi="Trebuchet MS"/>
        </w:rPr>
        <w:t>1)</w:t>
      </w:r>
      <w:r>
        <w:rPr>
          <w:rFonts w:ascii="Trebuchet MS" w:hAnsi="Trebuchet MS"/>
        </w:rPr>
        <w:t xml:space="preserve"> </w:t>
      </w:r>
      <w:proofErr w:type="spellStart"/>
      <w:r w:rsidRPr="00547BAF">
        <w:rPr>
          <w:rFonts w:ascii="Trebuchet MS" w:hAnsi="Trebuchet MS"/>
        </w:rPr>
        <w:t>Grangemead</w:t>
      </w:r>
      <w:proofErr w:type="spellEnd"/>
      <w:r w:rsidRPr="00547BAF">
        <w:rPr>
          <w:rFonts w:ascii="Trebuchet MS" w:hAnsi="Trebuchet MS"/>
        </w:rPr>
        <w:t xml:space="preserve"> a 12 bedded respite service located in Hailsham, providing r</w:t>
      </w:r>
      <w:r>
        <w:rPr>
          <w:rFonts w:ascii="Trebuchet MS" w:hAnsi="Trebuchet MS"/>
        </w:rPr>
        <w:t>egular</w:t>
      </w:r>
      <w:r w:rsidRPr="00547BAF">
        <w:rPr>
          <w:rFonts w:ascii="Trebuchet MS" w:hAnsi="Trebuchet MS"/>
        </w:rPr>
        <w:t xml:space="preserve"> respite</w:t>
      </w:r>
      <w:r>
        <w:rPr>
          <w:rFonts w:ascii="Trebuchet MS" w:hAnsi="Trebuchet MS"/>
        </w:rPr>
        <w:t xml:space="preserve"> stays</w:t>
      </w:r>
      <w:r w:rsidRPr="00547BAF">
        <w:rPr>
          <w:rFonts w:ascii="Trebuchet MS" w:hAnsi="Trebuchet MS"/>
        </w:rPr>
        <w:t xml:space="preserve"> for 4 beds</w:t>
      </w:r>
      <w:r>
        <w:rPr>
          <w:rFonts w:ascii="Trebuchet MS" w:hAnsi="Trebuchet MS"/>
        </w:rPr>
        <w:t xml:space="preserve"> for people having a break away from home</w:t>
      </w:r>
      <w:r w:rsidRPr="00547BAF">
        <w:rPr>
          <w:rFonts w:ascii="Trebuchet MS" w:hAnsi="Trebuchet MS"/>
        </w:rPr>
        <w:t>, alongside emergency respite for the remaining 8 beds for people experiencing a sudden change in their life which may include support for trauma or bereavement.</w:t>
      </w:r>
    </w:p>
    <w:p w14:paraId="421733BE" w14:textId="77777777" w:rsidR="00037A5C" w:rsidRPr="00547BAF" w:rsidRDefault="00037A5C" w:rsidP="00037A5C">
      <w:pPr>
        <w:spacing w:after="240" w:line="360" w:lineRule="auto"/>
        <w:rPr>
          <w:rFonts w:ascii="Trebuchet MS" w:hAnsi="Trebuchet MS"/>
        </w:rPr>
      </w:pPr>
      <w:r w:rsidRPr="00547BAF">
        <w:rPr>
          <w:rFonts w:ascii="Trebuchet MS" w:hAnsi="Trebuchet MS"/>
        </w:rPr>
        <w:t>2)</w:t>
      </w:r>
      <w:r>
        <w:rPr>
          <w:rFonts w:ascii="Trebuchet MS" w:hAnsi="Trebuchet MS"/>
        </w:rPr>
        <w:t xml:space="preserve"> </w:t>
      </w:r>
      <w:r w:rsidRPr="00547BAF">
        <w:rPr>
          <w:rFonts w:ascii="Trebuchet MS" w:hAnsi="Trebuchet MS"/>
        </w:rPr>
        <w:t>Greenwood a 14 bedded respite service located in Bexhill, providing r</w:t>
      </w:r>
      <w:r>
        <w:rPr>
          <w:rFonts w:ascii="Trebuchet MS" w:hAnsi="Trebuchet MS"/>
        </w:rPr>
        <w:t>egular</w:t>
      </w:r>
      <w:r w:rsidRPr="00547BAF">
        <w:rPr>
          <w:rFonts w:ascii="Trebuchet MS" w:hAnsi="Trebuchet MS"/>
        </w:rPr>
        <w:t xml:space="preserve"> respite</w:t>
      </w:r>
      <w:r>
        <w:rPr>
          <w:rFonts w:ascii="Trebuchet MS" w:hAnsi="Trebuchet MS"/>
        </w:rPr>
        <w:t xml:space="preserve"> stays for people having a break away from home.</w:t>
      </w:r>
    </w:p>
    <w:p w14:paraId="0F28D1B3" w14:textId="77777777" w:rsidR="00037A5C" w:rsidRPr="00547BAF" w:rsidRDefault="00037A5C" w:rsidP="00037A5C">
      <w:pPr>
        <w:spacing w:after="240" w:line="360" w:lineRule="auto"/>
        <w:rPr>
          <w:rFonts w:ascii="Trebuchet MS" w:hAnsi="Trebuchet MS"/>
          <w:color w:val="000000"/>
        </w:rPr>
      </w:pPr>
      <w:r w:rsidRPr="00547BAF">
        <w:rPr>
          <w:rFonts w:ascii="Trebuchet MS" w:hAnsi="Trebuchet MS"/>
          <w:color w:val="000000"/>
        </w:rPr>
        <w:t>Clients may have a range of needs including complex health needs and physical or behavioural needs. Clients may require personal care and use specialist equipment.</w:t>
      </w:r>
    </w:p>
    <w:p w14:paraId="2C01730E" w14:textId="77777777" w:rsidR="00037A5C" w:rsidRPr="00547BAF" w:rsidRDefault="00037A5C" w:rsidP="00037A5C">
      <w:pPr>
        <w:spacing w:after="240" w:line="360" w:lineRule="auto"/>
        <w:rPr>
          <w:rFonts w:ascii="Trebuchet MS" w:hAnsi="Trebuchet MS"/>
          <w:color w:val="000000"/>
        </w:rPr>
      </w:pPr>
      <w:r w:rsidRPr="00547BAF">
        <w:rPr>
          <w:rFonts w:ascii="Trebuchet MS" w:hAnsi="Trebuchet MS"/>
          <w:color w:val="000000"/>
        </w:rPr>
        <w:t>Our respite services seek to ensure that clients are able to maintain their independence and gain skills during their stay and may choose to attend the day activity program available to them on site.</w:t>
      </w:r>
    </w:p>
    <w:p w14:paraId="4EA7AE4F" w14:textId="77777777" w:rsidR="00037A5C" w:rsidRPr="00CB2FEC" w:rsidRDefault="00037A5C" w:rsidP="00037A5C">
      <w:pPr>
        <w:spacing w:after="240" w:line="360" w:lineRule="auto"/>
        <w:rPr>
          <w:rFonts w:ascii="Trebuchet MS" w:hAnsi="Trebuchet MS"/>
          <w:color w:val="000000"/>
        </w:rPr>
      </w:pPr>
      <w:r w:rsidRPr="00547BAF">
        <w:rPr>
          <w:rFonts w:ascii="Trebuchet MS" w:hAnsi="Trebuchet MS"/>
          <w:color w:val="000000"/>
        </w:rPr>
        <w:lastRenderedPageBreak/>
        <w:t>Each respite service has a team of support workers, seniors and team leaders managed by the Registered Manager. The services provide 24hour support 7 days a week, operating early, late and night shifts with weekend working.</w:t>
      </w:r>
    </w:p>
    <w:p w14:paraId="11D6FED1" w14:textId="4133E42B" w:rsidR="00037A5C" w:rsidRDefault="00037A5C" w:rsidP="00037A5C">
      <w:pPr>
        <w:spacing w:after="240" w:line="360" w:lineRule="auto"/>
        <w:rPr>
          <w:rFonts w:ascii="Trebuchet MS" w:eastAsia="Calibri" w:hAnsi="Trebuchet MS" w:cs="Calibri"/>
          <w:sz w:val="22"/>
          <w:szCs w:val="22"/>
          <w:lang w:eastAsia="en-US"/>
        </w:rPr>
      </w:pPr>
      <w:r>
        <w:rPr>
          <w:rFonts w:ascii="Trebuchet MS" w:hAnsi="Trebuchet MS" w:cs="Arial"/>
        </w:rPr>
        <w:t>Team Leaders</w:t>
      </w:r>
      <w:r w:rsidRPr="00C8456D">
        <w:rPr>
          <w:rFonts w:ascii="Trebuchet MS" w:hAnsi="Trebuchet MS" w:cs="Arial"/>
        </w:rPr>
        <w:t xml:space="preserve"> are responsible for </w:t>
      </w:r>
      <w:r>
        <w:rPr>
          <w:rFonts w:ascii="Trebuchet MS" w:hAnsi="Trebuchet MS" w:cs="Arial"/>
        </w:rPr>
        <w:t xml:space="preserve">the induction, training, supervision and development of support staff to ensure they are </w:t>
      </w:r>
      <w:r w:rsidRPr="00C8456D">
        <w:rPr>
          <w:rFonts w:ascii="Trebuchet MS" w:hAnsi="Trebuchet MS" w:cs="Arial"/>
        </w:rPr>
        <w:t xml:space="preserve">meeting the care and support needs of </w:t>
      </w:r>
      <w:r>
        <w:rPr>
          <w:rFonts w:ascii="Trebuchet MS" w:hAnsi="Trebuchet MS" w:cs="Arial"/>
        </w:rPr>
        <w:t>clients receiving a service, this may include</w:t>
      </w:r>
      <w:r w:rsidRPr="00547BAF">
        <w:rPr>
          <w:color w:val="000000"/>
          <w:sz w:val="28"/>
          <w:szCs w:val="28"/>
        </w:rPr>
        <w:t xml:space="preserve"> </w:t>
      </w:r>
      <w:r w:rsidRPr="00850400">
        <w:rPr>
          <w:color w:val="000000"/>
          <w:sz w:val="28"/>
          <w:szCs w:val="28"/>
        </w:rPr>
        <w:t>clients who may have behaviours that can be challenging and /or complex health needs</w:t>
      </w:r>
      <w:r>
        <w:rPr>
          <w:rFonts w:ascii="Trebuchet MS" w:hAnsi="Trebuchet MS" w:cs="Arial"/>
        </w:rPr>
        <w:t>.</w:t>
      </w:r>
      <w:r w:rsidRPr="00850400">
        <w:rPr>
          <w:rFonts w:ascii="Trebuchet MS" w:hAnsi="Trebuchet MS" w:cs="Arial"/>
        </w:rPr>
        <w:t xml:space="preserve"> </w:t>
      </w:r>
      <w:r>
        <w:rPr>
          <w:rFonts w:ascii="Trebuchet MS" w:hAnsi="Trebuchet MS" w:cs="Arial"/>
        </w:rPr>
        <w:t>You will monitor and observe staff practice to ensure support is provided appropriately and to a high standard, role modelling good practice.</w:t>
      </w:r>
      <w:r w:rsidRPr="009C4C4B">
        <w:rPr>
          <w:rFonts w:ascii="Trebuchet MS" w:eastAsia="Calibri" w:hAnsi="Trebuchet MS" w:cs="Calibri"/>
          <w:sz w:val="22"/>
          <w:szCs w:val="22"/>
          <w:lang w:eastAsia="en-US"/>
        </w:rPr>
        <w:t xml:space="preserve"> </w:t>
      </w:r>
    </w:p>
    <w:p w14:paraId="7FFA63E6" w14:textId="7EC51A23" w:rsidR="00037A5C" w:rsidRPr="00B417D5" w:rsidRDefault="00037A5C" w:rsidP="00037A5C">
      <w:pPr>
        <w:spacing w:after="240" w:line="360" w:lineRule="auto"/>
        <w:rPr>
          <w:rFonts w:ascii="Trebuchet MS" w:hAnsi="Trebuchet MS" w:cs="Arial"/>
        </w:rPr>
      </w:pPr>
      <w:r w:rsidRPr="00B417D5">
        <w:rPr>
          <w:rFonts w:ascii="Trebuchet MS" w:eastAsia="Calibri" w:hAnsi="Trebuchet MS" w:cs="Calibri"/>
          <w:lang w:eastAsia="en-US"/>
        </w:rPr>
        <w:t>As a Team Leader you will be involved in client support planning, along with relevant risk assessments and Health &amp; Safety duties, including acting as controller of premises as delegated by or in the absence of the Service Manager.</w:t>
      </w:r>
    </w:p>
    <w:p w14:paraId="43D775CD" w14:textId="1857005D" w:rsidR="00037A5C" w:rsidRPr="00C8456D" w:rsidRDefault="00037A5C" w:rsidP="00037A5C">
      <w:pPr>
        <w:spacing w:after="240" w:line="360" w:lineRule="auto"/>
        <w:rPr>
          <w:rFonts w:ascii="Trebuchet MS" w:hAnsi="Trebuchet MS" w:cs="Arial"/>
        </w:rPr>
      </w:pPr>
      <w:r w:rsidRPr="00C8456D">
        <w:rPr>
          <w:rFonts w:ascii="Trebuchet MS" w:hAnsi="Trebuchet MS" w:cs="Arial"/>
        </w:rPr>
        <w:t xml:space="preserve">As a </w:t>
      </w:r>
      <w:r>
        <w:rPr>
          <w:rFonts w:ascii="Trebuchet MS" w:hAnsi="Trebuchet MS" w:cs="Arial"/>
        </w:rPr>
        <w:t>Team Leader you will take on a duty role whereby you are responsible for the effect deployment of staff and the day-to-day smooth running of the service and the building, deputising in the absence of the registered manager as required.</w:t>
      </w:r>
      <w:r w:rsidRPr="00C8456D">
        <w:rPr>
          <w:rFonts w:ascii="Trebuchet MS" w:hAnsi="Trebuchet MS" w:cs="Arial"/>
        </w:rPr>
        <w:t xml:space="preserve"> </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63716E6"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Have lead areas of responsibilities in key compliance areas and formulate reports to inform manager.</w:t>
      </w:r>
    </w:p>
    <w:p w14:paraId="3A766F64" w14:textId="26D3C898"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 xml:space="preserve">Lead and </w:t>
      </w:r>
      <w:r w:rsidR="00B77A20" w:rsidRPr="000C03E3">
        <w:rPr>
          <w:rFonts w:ascii="Trebuchet MS" w:hAnsi="Trebuchet MS" w:cs="Arial"/>
        </w:rPr>
        <w:t>coordinate a staff</w:t>
      </w:r>
      <w:r w:rsidRPr="000C03E3">
        <w:rPr>
          <w:rFonts w:ascii="Trebuchet MS" w:hAnsi="Trebuchet MS" w:cs="Arial"/>
        </w:rPr>
        <w:t xml:space="preserve"> team.</w:t>
      </w:r>
    </w:p>
    <w:p w14:paraId="6C9C104A"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Liaise with other professionals, attending reviews and prepare reports.</w:t>
      </w:r>
    </w:p>
    <w:p w14:paraId="3A29D33B"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Chair team meetings as required.</w:t>
      </w:r>
    </w:p>
    <w:p w14:paraId="71994B15"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Identify and monitor clients and to ensure their changing needs are met.</w:t>
      </w:r>
    </w:p>
    <w:p w14:paraId="20E25DDD"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Review clients current service offer and liaise with services as required.</w:t>
      </w:r>
    </w:p>
    <w:p w14:paraId="2737BD3B" w14:textId="7F853EA8" w:rsidR="00057320" w:rsidRPr="000C03E3" w:rsidRDefault="00B77A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P</w:t>
      </w:r>
      <w:r w:rsidR="00057320" w:rsidRPr="000C03E3">
        <w:rPr>
          <w:rFonts w:ascii="Trebuchet MS" w:hAnsi="Trebuchet MS" w:cs="Arial"/>
        </w:rPr>
        <w:t>romote client involvement in all aspects of their care and supporting them to make informed choices.</w:t>
      </w:r>
    </w:p>
    <w:p w14:paraId="20634106"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Provide appropriate information for the client data system and maintain written and computerised records.</w:t>
      </w:r>
    </w:p>
    <w:p w14:paraId="1AC24CB0"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Monitoring records and ensuring information is appropriate and up to date.</w:t>
      </w:r>
    </w:p>
    <w:p w14:paraId="2B04B6AF"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Lead on risk assessments and health and safety matters including incidents and safeguarding as required.</w:t>
      </w:r>
    </w:p>
    <w:p w14:paraId="4CC7A87F" w14:textId="24624779" w:rsidR="00057320" w:rsidRPr="000C03E3" w:rsidRDefault="00057320" w:rsidP="000C03E3">
      <w:pPr>
        <w:spacing w:after="200" w:line="360" w:lineRule="auto"/>
        <w:rPr>
          <w:rFonts w:ascii="Trebuchet MS" w:hAnsi="Trebuchet MS" w:cs="Arial"/>
          <w:b/>
          <w:bCs/>
        </w:rPr>
      </w:pPr>
      <w:r w:rsidRPr="000C03E3">
        <w:rPr>
          <w:rFonts w:ascii="Trebuchet MS" w:hAnsi="Trebuchet MS" w:cs="Arial"/>
          <w:b/>
          <w:bCs/>
        </w:rPr>
        <w:lastRenderedPageBreak/>
        <w:t>Addendums to progress to Single Status 8</w:t>
      </w:r>
    </w:p>
    <w:p w14:paraId="2297DC7E" w14:textId="3302BBB4"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Line manag</w:t>
      </w:r>
      <w:r w:rsidR="00B43019" w:rsidRPr="000C03E3">
        <w:rPr>
          <w:rFonts w:ascii="Trebuchet MS" w:hAnsi="Trebuchet MS" w:cs="Arial"/>
        </w:rPr>
        <w:t>e</w:t>
      </w:r>
      <w:r w:rsidRPr="000C03E3">
        <w:rPr>
          <w:rFonts w:ascii="Trebuchet MS" w:hAnsi="Trebuchet MS" w:cs="Arial"/>
        </w:rPr>
        <w:t xml:space="preserve"> staff to ensure training and development needs are met.</w:t>
      </w:r>
    </w:p>
    <w:p w14:paraId="45DA9094" w14:textId="77777777" w:rsidR="00B77A20" w:rsidRPr="000C03E3" w:rsidRDefault="00B77A20" w:rsidP="00B77A20">
      <w:pPr>
        <w:pStyle w:val="ListParagraph"/>
        <w:numPr>
          <w:ilvl w:val="0"/>
          <w:numId w:val="12"/>
        </w:numPr>
        <w:spacing w:after="200" w:line="360" w:lineRule="auto"/>
        <w:rPr>
          <w:rFonts w:ascii="Trebuchet MS" w:hAnsi="Trebuchet MS" w:cs="Arial"/>
        </w:rPr>
      </w:pPr>
      <w:r w:rsidRPr="000C03E3">
        <w:rPr>
          <w:rFonts w:ascii="Trebuchet MS" w:hAnsi="Trebuchet MS" w:cs="Arial"/>
        </w:rPr>
        <w:t>Be responsible for work and allocation of staff if required.</w:t>
      </w:r>
    </w:p>
    <w:p w14:paraId="7141C70A" w14:textId="77777777" w:rsidR="00B77A20" w:rsidRPr="000C03E3" w:rsidRDefault="00B77A20" w:rsidP="00B77A20">
      <w:pPr>
        <w:pStyle w:val="ListParagraph"/>
        <w:numPr>
          <w:ilvl w:val="0"/>
          <w:numId w:val="12"/>
        </w:numPr>
        <w:spacing w:after="200" w:line="360" w:lineRule="auto"/>
        <w:rPr>
          <w:rFonts w:ascii="Trebuchet MS" w:hAnsi="Trebuchet MS" w:cs="Arial"/>
        </w:rPr>
      </w:pPr>
      <w:r w:rsidRPr="000C03E3">
        <w:rPr>
          <w:rFonts w:ascii="Trebuchet MS" w:hAnsi="Trebuchet MS" w:cs="Arial"/>
        </w:rPr>
        <w:t>Support with the selection, recruitment and induction of staff, and ongoing training and development.</w:t>
      </w:r>
    </w:p>
    <w:p w14:paraId="36F284C6"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Lead on HR matters in line with policies and procedures.</w:t>
      </w:r>
    </w:p>
    <w:p w14:paraId="10DC5FD9" w14:textId="77777777"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Representing the service at multidisciplinary meetings.</w:t>
      </w:r>
    </w:p>
    <w:p w14:paraId="00A67B62" w14:textId="10FFE13B" w:rsidR="00057320" w:rsidRPr="000C03E3" w:rsidRDefault="00057320" w:rsidP="00057320">
      <w:pPr>
        <w:pStyle w:val="ListParagraph"/>
        <w:numPr>
          <w:ilvl w:val="0"/>
          <w:numId w:val="12"/>
        </w:numPr>
        <w:spacing w:after="200" w:line="360" w:lineRule="auto"/>
        <w:rPr>
          <w:rFonts w:ascii="Trebuchet MS" w:hAnsi="Trebuchet MS" w:cs="Arial"/>
        </w:rPr>
      </w:pPr>
      <w:r w:rsidRPr="000C03E3">
        <w:rPr>
          <w:rFonts w:ascii="Trebuchet MS" w:hAnsi="Trebuchet MS" w:cs="Arial"/>
        </w:rPr>
        <w:t>Deal with new referrals.</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2"/>
          <w:footerReference w:type="default" r:id="rId13"/>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0B156A25"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Lead Adult Care Worker Level 3 Apprenticeship or equivalent, or willingness to complete.</w:t>
      </w:r>
    </w:p>
    <w:p w14:paraId="4F95BF7E" w14:textId="1637B36D"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Level 2 Maths and English or ability to pass an assessment as part of the selection process</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F844556"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work as part of a multi-disciplinary team.</w:t>
      </w:r>
    </w:p>
    <w:p w14:paraId="60649A9B"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identify needs and support required.</w:t>
      </w:r>
    </w:p>
    <w:p w14:paraId="0E8C0627"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promote and monitor good practice.</w:t>
      </w:r>
    </w:p>
    <w:p w14:paraId="2CD4B17A" w14:textId="12C21636" w:rsidR="00B77A20" w:rsidRPr="000C03E3" w:rsidRDefault="0092179D" w:rsidP="000C03E3">
      <w:pPr>
        <w:pStyle w:val="ListParagraph"/>
        <w:numPr>
          <w:ilvl w:val="0"/>
          <w:numId w:val="14"/>
        </w:numPr>
        <w:spacing w:line="360" w:lineRule="auto"/>
        <w:rPr>
          <w:rFonts w:ascii="Trebuchet MS" w:hAnsi="Trebuchet MS" w:cs="Arial"/>
        </w:rPr>
      </w:pPr>
      <w:r w:rsidRPr="000C03E3">
        <w:rPr>
          <w:rFonts w:ascii="Trebuchet MS" w:hAnsi="Trebuchet MS" w:cs="Arial"/>
        </w:rPr>
        <w:t>O</w:t>
      </w:r>
      <w:r w:rsidR="00B77A20" w:rsidRPr="000C03E3">
        <w:rPr>
          <w:rFonts w:ascii="Trebuchet MS" w:hAnsi="Trebuchet MS" w:cs="Arial"/>
        </w:rPr>
        <w:t>rganisational skills and time management of self and others.</w:t>
      </w:r>
    </w:p>
    <w:p w14:paraId="76A96EB5"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Effective verbal and written communication skills.</w:t>
      </w:r>
    </w:p>
    <w:p w14:paraId="5D090A57"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plan, review and develop packages of support.</w:t>
      </w:r>
    </w:p>
    <w:p w14:paraId="3EDE9DB9"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use initiative.</w:t>
      </w:r>
    </w:p>
    <w:p w14:paraId="7D558E2E"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identify and manage risks.</w:t>
      </w:r>
    </w:p>
    <w:p w14:paraId="563C81F5"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Willingness to participate in training and development programmes.</w:t>
      </w:r>
    </w:p>
    <w:p w14:paraId="6A526898"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manage staff resources.</w:t>
      </w:r>
    </w:p>
    <w:p w14:paraId="76839231"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adhere to and apply policies as appropriate.</w:t>
      </w:r>
    </w:p>
    <w:p w14:paraId="6FB3301B" w14:textId="52ABD261" w:rsidR="00147AD2"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Informal care experience</w:t>
      </w:r>
    </w:p>
    <w:p w14:paraId="243CFECA" w14:textId="46C36D9F" w:rsidR="00B77A20" w:rsidRPr="000C03E3" w:rsidRDefault="0092179D"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demonstrate how the travel requirements of the role will be met.</w:t>
      </w:r>
    </w:p>
    <w:p w14:paraId="53075D21"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Demonstrate values such as kindness and compassion in all aspects of your work.</w:t>
      </w:r>
    </w:p>
    <w:p w14:paraId="5C8C9B58" w14:textId="541F830C"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w:t>
      </w:r>
      <w:r w:rsidR="0092179D" w:rsidRPr="000C03E3">
        <w:rPr>
          <w:rFonts w:ascii="Trebuchet MS" w:hAnsi="Trebuchet MS" w:cs="Arial"/>
        </w:rPr>
        <w:t xml:space="preserve">ility </w:t>
      </w:r>
      <w:r w:rsidRPr="000C03E3">
        <w:rPr>
          <w:rFonts w:ascii="Trebuchet MS" w:hAnsi="Trebuchet MS" w:cs="Arial"/>
        </w:rPr>
        <w:t>to reflect on own practice and be willing to learn.</w:t>
      </w:r>
    </w:p>
    <w:p w14:paraId="19306F70"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Self-motivated, with the ability to motivate and encourage others.</w:t>
      </w:r>
    </w:p>
    <w:p w14:paraId="722FE7D0" w14:textId="53D83ACE" w:rsidR="00B77A20" w:rsidRPr="000C03E3" w:rsidRDefault="0092179D"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w</w:t>
      </w:r>
      <w:r w:rsidR="00B77A20" w:rsidRPr="000C03E3">
        <w:rPr>
          <w:rFonts w:ascii="Trebuchet MS" w:hAnsi="Trebuchet MS" w:cs="Arial"/>
        </w:rPr>
        <w:t>ork flexibly to meet the demands of the service.</w:t>
      </w:r>
    </w:p>
    <w:p w14:paraId="32DD0562"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remain calm when demands are conflicting and competing.</w:t>
      </w:r>
    </w:p>
    <w:p w14:paraId="64244CF4"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Ability to act as a role model to staff.</w:t>
      </w:r>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761E84C" w14:textId="0BCFBF04" w:rsidR="00B23763"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Basic IT skills.</w:t>
      </w:r>
    </w:p>
    <w:p w14:paraId="0D394656"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Care Certificate.</w:t>
      </w:r>
    </w:p>
    <w:p w14:paraId="47AE0723"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lastRenderedPageBreak/>
        <w:t>Awareness of the Care Quality Commission (CQC) and their standards.</w:t>
      </w:r>
    </w:p>
    <w:p w14:paraId="7A54ABA5"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Awareness of Health &amp; Safety issues.</w:t>
      </w:r>
    </w:p>
    <w:p w14:paraId="1D49C24B"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Knowledge of Safeguarding Vulnerable Adults.</w:t>
      </w:r>
    </w:p>
    <w:p w14:paraId="080584B5" w14:textId="77777777"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Experience of staff supervision, recruitment, training, induction and appraisal.</w:t>
      </w:r>
    </w:p>
    <w:p w14:paraId="71EC31A4" w14:textId="254C6CB9" w:rsidR="00B77A20" w:rsidRPr="000C03E3" w:rsidRDefault="00B77A20" w:rsidP="000C03E3">
      <w:pPr>
        <w:pStyle w:val="ListParagraph"/>
        <w:numPr>
          <w:ilvl w:val="0"/>
          <w:numId w:val="14"/>
        </w:numPr>
        <w:spacing w:line="360" w:lineRule="auto"/>
        <w:rPr>
          <w:rFonts w:ascii="Trebuchet MS" w:hAnsi="Trebuchet MS" w:cs="Arial"/>
        </w:rPr>
      </w:pPr>
      <w:r w:rsidRPr="000C03E3">
        <w:rPr>
          <w:rFonts w:ascii="Trebuchet MS" w:hAnsi="Trebuchet MS" w:cs="Arial"/>
        </w:rPr>
        <w:t>Experience of working in the care sector.</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A4770FD"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0C03E3">
        <w:rPr>
          <w:rFonts w:ascii="Trebuchet MS" w:hAnsi="Trebuchet MS" w:cs="Arial"/>
        </w:rPr>
        <w:t>June 2023</w:t>
      </w:r>
    </w:p>
    <w:p w14:paraId="68DBCB2D" w14:textId="22EB6EC5"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D32E1F7" w14:textId="23413C1E"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9105A7">
        <w:rPr>
          <w:rFonts w:ascii="Trebuchet MS" w:hAnsi="Trebuchet MS" w:cs="Arial"/>
        </w:rPr>
        <w:t>13942</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6D02E032">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6D02E032">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113A67F"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6D02E032">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5D66A03B" w:rsidR="00B23763" w:rsidRPr="009106CE" w:rsidRDefault="00B23763" w:rsidP="6D02E032">
            <w:pPr>
              <w:spacing w:line="360" w:lineRule="auto"/>
              <w:rPr>
                <w:rFonts w:ascii="Trebuchet MS" w:hAnsi="Trebuchet MS" w:cs="Arial"/>
              </w:rPr>
            </w:pPr>
            <w:r w:rsidRPr="6D02E032">
              <w:rPr>
                <w:rFonts w:ascii="Trebuchet MS" w:hAnsi="Trebuchet MS" w:cs="Arial"/>
              </w:rPr>
              <w:t>Yes</w:t>
            </w:r>
          </w:p>
        </w:tc>
      </w:tr>
      <w:tr w:rsidR="00B23763" w:rsidRPr="009106CE" w14:paraId="7790F189" w14:textId="77777777" w:rsidTr="6D02E032">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70DD41C" w:rsidR="00B23763" w:rsidRPr="009106CE" w:rsidRDefault="00B23763" w:rsidP="6D02E032">
            <w:pPr>
              <w:spacing w:line="360" w:lineRule="auto"/>
              <w:rPr>
                <w:rFonts w:ascii="Trebuchet MS" w:hAnsi="Trebuchet MS" w:cs="Arial"/>
              </w:rPr>
            </w:pPr>
            <w:r w:rsidRPr="6D02E032">
              <w:rPr>
                <w:rFonts w:ascii="Trebuchet MS" w:hAnsi="Trebuchet MS" w:cs="Arial"/>
              </w:rPr>
              <w:t>Yes</w:t>
            </w:r>
          </w:p>
        </w:tc>
      </w:tr>
      <w:tr w:rsidR="00B23763" w:rsidRPr="009106CE" w14:paraId="2C0FDC9F" w14:textId="77777777" w:rsidTr="6D02E032">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6E23118" w:rsidR="00B23763" w:rsidRPr="009106CE" w:rsidRDefault="00177ACF" w:rsidP="6D02E032">
            <w:pPr>
              <w:spacing w:line="360" w:lineRule="auto"/>
              <w:rPr>
                <w:rFonts w:ascii="Trebuchet MS" w:hAnsi="Trebuchet MS" w:cs="Arial"/>
              </w:rPr>
            </w:pPr>
            <w:r w:rsidRPr="6D02E032">
              <w:rPr>
                <w:rFonts w:ascii="Trebuchet MS" w:hAnsi="Trebuchet MS" w:cs="Arial"/>
              </w:rPr>
              <w:t>No/</w:t>
            </w:r>
            <w:r w:rsidR="00C56454" w:rsidRPr="6D02E032">
              <w:rPr>
                <w:rFonts w:ascii="Trebuchet MS" w:hAnsi="Trebuchet MS" w:cs="Arial"/>
              </w:rPr>
              <w:t>Yes</w:t>
            </w:r>
          </w:p>
        </w:tc>
      </w:tr>
      <w:tr w:rsidR="00B23763" w:rsidRPr="009106CE" w14:paraId="65D2A7F0" w14:textId="77777777" w:rsidTr="6D02E032">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0BE7834" w:rsidR="00B23763" w:rsidRPr="009106CE" w:rsidRDefault="00177ACF" w:rsidP="6D02E032">
            <w:pPr>
              <w:spacing w:line="360" w:lineRule="auto"/>
              <w:rPr>
                <w:rFonts w:ascii="Trebuchet MS" w:hAnsi="Trebuchet MS" w:cs="Arial"/>
              </w:rPr>
            </w:pPr>
            <w:r w:rsidRPr="6D02E032">
              <w:rPr>
                <w:rFonts w:ascii="Trebuchet MS" w:hAnsi="Trebuchet MS" w:cs="Arial"/>
              </w:rPr>
              <w:t>No/</w:t>
            </w:r>
            <w:r w:rsidR="00C56454" w:rsidRPr="6D02E032">
              <w:rPr>
                <w:rFonts w:ascii="Trebuchet MS" w:hAnsi="Trebuchet MS" w:cs="Arial"/>
              </w:rPr>
              <w:t>Yes</w:t>
            </w:r>
          </w:p>
        </w:tc>
      </w:tr>
      <w:tr w:rsidR="00B23763" w:rsidRPr="009106CE" w14:paraId="2A07981F" w14:textId="77777777" w:rsidTr="6D02E032">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F1D2B6F" w:rsidR="00B23763" w:rsidRPr="009106CE" w:rsidRDefault="00B23763" w:rsidP="6D02E032">
            <w:pPr>
              <w:spacing w:line="360" w:lineRule="auto"/>
              <w:rPr>
                <w:rFonts w:ascii="Trebuchet MS" w:hAnsi="Trebuchet MS" w:cs="Arial"/>
              </w:rPr>
            </w:pPr>
            <w:r w:rsidRPr="6D02E032">
              <w:rPr>
                <w:rFonts w:ascii="Trebuchet MS" w:hAnsi="Trebuchet MS" w:cs="Arial"/>
              </w:rPr>
              <w:t>No</w:t>
            </w:r>
          </w:p>
        </w:tc>
      </w:tr>
      <w:tr w:rsidR="00B23763" w:rsidRPr="009106CE" w14:paraId="207ABEE7" w14:textId="77777777" w:rsidTr="6D02E032">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CD1F832" w:rsidR="00B23763" w:rsidRPr="009106CE" w:rsidRDefault="00B23763" w:rsidP="6D02E032">
            <w:pPr>
              <w:spacing w:line="360" w:lineRule="auto"/>
              <w:rPr>
                <w:rFonts w:ascii="Trebuchet MS" w:hAnsi="Trebuchet MS" w:cs="Arial"/>
              </w:rPr>
            </w:pPr>
            <w:r w:rsidRPr="6D02E032">
              <w:rPr>
                <w:rFonts w:ascii="Trebuchet MS" w:hAnsi="Trebuchet MS" w:cs="Arial"/>
              </w:rPr>
              <w:t>Yes</w:t>
            </w:r>
          </w:p>
        </w:tc>
      </w:tr>
      <w:tr w:rsidR="00B23763" w:rsidRPr="009106CE" w14:paraId="45DBE800" w14:textId="77777777" w:rsidTr="6D02E032">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B4FB99B" w:rsidR="00B23763" w:rsidRPr="009106CE" w:rsidRDefault="00177ACF" w:rsidP="6D02E032">
            <w:pPr>
              <w:spacing w:line="360" w:lineRule="auto"/>
              <w:rPr>
                <w:rFonts w:ascii="Trebuchet MS" w:hAnsi="Trebuchet MS" w:cs="Arial"/>
              </w:rPr>
            </w:pPr>
            <w:r w:rsidRPr="6D02E032">
              <w:rPr>
                <w:rFonts w:ascii="Trebuchet MS" w:hAnsi="Trebuchet MS" w:cs="Arial"/>
              </w:rPr>
              <w:t>No/</w:t>
            </w:r>
            <w:r w:rsidR="00C56454" w:rsidRPr="6D02E032">
              <w:rPr>
                <w:rFonts w:ascii="Trebuchet MS" w:hAnsi="Trebuchet MS" w:cs="Arial"/>
              </w:rPr>
              <w:t>Yes</w:t>
            </w:r>
          </w:p>
        </w:tc>
      </w:tr>
      <w:tr w:rsidR="00B23763" w:rsidRPr="009106CE" w14:paraId="04D753CE" w14:textId="77777777" w:rsidTr="6D02E032">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524852C" w:rsidR="00B23763" w:rsidRPr="009106CE" w:rsidRDefault="00B23763" w:rsidP="6D02E032">
            <w:pPr>
              <w:spacing w:line="360" w:lineRule="auto"/>
              <w:rPr>
                <w:rFonts w:ascii="Trebuchet MS" w:hAnsi="Trebuchet MS" w:cs="Arial"/>
              </w:rPr>
            </w:pPr>
            <w:r w:rsidRPr="6D02E032">
              <w:rPr>
                <w:rFonts w:ascii="Trebuchet MS" w:hAnsi="Trebuchet MS" w:cs="Arial"/>
              </w:rPr>
              <w:t>No</w:t>
            </w:r>
          </w:p>
        </w:tc>
      </w:tr>
      <w:tr w:rsidR="00B23763" w:rsidRPr="009106CE" w14:paraId="2433D231" w14:textId="77777777" w:rsidTr="6D02E032">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1B687A4" w:rsidR="00B23763" w:rsidRPr="009106CE" w:rsidRDefault="00B23763" w:rsidP="6D02E032">
            <w:pPr>
              <w:spacing w:line="360" w:lineRule="auto"/>
              <w:rPr>
                <w:rFonts w:ascii="Trebuchet MS" w:hAnsi="Trebuchet MS" w:cs="Arial"/>
              </w:rPr>
            </w:pPr>
            <w:r w:rsidRPr="6D02E032">
              <w:rPr>
                <w:rFonts w:ascii="Trebuchet MS" w:hAnsi="Trebuchet MS" w:cs="Arial"/>
              </w:rPr>
              <w:t>No</w:t>
            </w:r>
          </w:p>
        </w:tc>
      </w:tr>
      <w:tr w:rsidR="00B23763" w:rsidRPr="009106CE" w14:paraId="78555B28" w14:textId="77777777" w:rsidTr="6D02E032">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6719EB44" w:rsidR="00B23763" w:rsidRPr="009106CE" w:rsidRDefault="00177ACF" w:rsidP="6D02E032">
            <w:pPr>
              <w:spacing w:line="360" w:lineRule="auto"/>
              <w:rPr>
                <w:rFonts w:ascii="Trebuchet MS" w:hAnsi="Trebuchet MS" w:cs="Arial"/>
              </w:rPr>
            </w:pPr>
            <w:r w:rsidRPr="6D02E032">
              <w:rPr>
                <w:rFonts w:ascii="Trebuchet MS" w:hAnsi="Trebuchet MS" w:cs="Arial"/>
              </w:rPr>
              <w:t>No/</w:t>
            </w:r>
            <w:r w:rsidR="00C56454" w:rsidRPr="6D02E032">
              <w:rPr>
                <w:rFonts w:ascii="Trebuchet MS" w:hAnsi="Trebuchet MS" w:cs="Arial"/>
              </w:rPr>
              <w:t>Yes</w:t>
            </w:r>
          </w:p>
        </w:tc>
      </w:tr>
      <w:tr w:rsidR="00B23763" w:rsidRPr="009106CE" w14:paraId="03490C5A" w14:textId="77777777" w:rsidTr="6D02E032">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2810FD7B" w:rsidR="00B23763" w:rsidRPr="009106CE" w:rsidRDefault="00B23763" w:rsidP="6D02E032">
            <w:pPr>
              <w:spacing w:line="360" w:lineRule="auto"/>
              <w:rPr>
                <w:rFonts w:ascii="Trebuchet MS" w:hAnsi="Trebuchet MS" w:cs="Arial"/>
              </w:rPr>
            </w:pPr>
            <w:r w:rsidRPr="6D02E032">
              <w:rPr>
                <w:rFonts w:ascii="Trebuchet MS" w:hAnsi="Trebuchet MS" w:cs="Arial"/>
              </w:rPr>
              <w:t>Yes</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D21AC0"/>
    <w:multiLevelType w:val="hybridMultilevel"/>
    <w:tmpl w:val="0200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2"/>
  </w:num>
  <w:num w:numId="2" w16cid:durableId="8263889">
    <w:abstractNumId w:val="1"/>
  </w:num>
  <w:num w:numId="3" w16cid:durableId="1884094964">
    <w:abstractNumId w:val="2"/>
  </w:num>
  <w:num w:numId="4" w16cid:durableId="1782335435">
    <w:abstractNumId w:val="13"/>
  </w:num>
  <w:num w:numId="5" w16cid:durableId="59640539">
    <w:abstractNumId w:val="3"/>
  </w:num>
  <w:num w:numId="6" w16cid:durableId="1078866889">
    <w:abstractNumId w:val="10"/>
  </w:num>
  <w:num w:numId="7" w16cid:durableId="50621149">
    <w:abstractNumId w:val="7"/>
  </w:num>
  <w:num w:numId="8" w16cid:durableId="28190446">
    <w:abstractNumId w:val="5"/>
  </w:num>
  <w:num w:numId="9" w16cid:durableId="1750690130">
    <w:abstractNumId w:val="6"/>
  </w:num>
  <w:num w:numId="10" w16cid:durableId="764611972">
    <w:abstractNumId w:val="0"/>
  </w:num>
  <w:num w:numId="11" w16cid:durableId="1321344107">
    <w:abstractNumId w:val="9"/>
  </w:num>
  <w:num w:numId="12" w16cid:durableId="1409233544">
    <w:abstractNumId w:val="8"/>
  </w:num>
  <w:num w:numId="13" w16cid:durableId="1260139230">
    <w:abstractNumId w:val="4"/>
  </w:num>
  <w:num w:numId="14" w16cid:durableId="1823546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7A5C"/>
    <w:rsid w:val="00057320"/>
    <w:rsid w:val="00063252"/>
    <w:rsid w:val="000775BB"/>
    <w:rsid w:val="00090840"/>
    <w:rsid w:val="000A36FB"/>
    <w:rsid w:val="000A719E"/>
    <w:rsid w:val="000C03E3"/>
    <w:rsid w:val="00141FA5"/>
    <w:rsid w:val="00147AD2"/>
    <w:rsid w:val="00153804"/>
    <w:rsid w:val="00177ACF"/>
    <w:rsid w:val="001A1127"/>
    <w:rsid w:val="001D13CE"/>
    <w:rsid w:val="001D7F22"/>
    <w:rsid w:val="002404F4"/>
    <w:rsid w:val="0024248C"/>
    <w:rsid w:val="00247A4C"/>
    <w:rsid w:val="002864C1"/>
    <w:rsid w:val="002B2175"/>
    <w:rsid w:val="002E1A76"/>
    <w:rsid w:val="002F6ACA"/>
    <w:rsid w:val="00307391"/>
    <w:rsid w:val="003B26AF"/>
    <w:rsid w:val="003B5415"/>
    <w:rsid w:val="003E3F7A"/>
    <w:rsid w:val="003E41F1"/>
    <w:rsid w:val="003F5381"/>
    <w:rsid w:val="00402216"/>
    <w:rsid w:val="004361C1"/>
    <w:rsid w:val="004806F5"/>
    <w:rsid w:val="004973DB"/>
    <w:rsid w:val="004A1434"/>
    <w:rsid w:val="004A1503"/>
    <w:rsid w:val="004B6E89"/>
    <w:rsid w:val="004C3DE8"/>
    <w:rsid w:val="004F199F"/>
    <w:rsid w:val="0050384A"/>
    <w:rsid w:val="00512005"/>
    <w:rsid w:val="00513F1E"/>
    <w:rsid w:val="00566754"/>
    <w:rsid w:val="00595D51"/>
    <w:rsid w:val="005A4D3E"/>
    <w:rsid w:val="005C772C"/>
    <w:rsid w:val="005E0B6D"/>
    <w:rsid w:val="005E5AFC"/>
    <w:rsid w:val="0062310D"/>
    <w:rsid w:val="00631CBF"/>
    <w:rsid w:val="0066420C"/>
    <w:rsid w:val="00702B37"/>
    <w:rsid w:val="00726AC3"/>
    <w:rsid w:val="00770AA9"/>
    <w:rsid w:val="00770AD5"/>
    <w:rsid w:val="00774351"/>
    <w:rsid w:val="007E7490"/>
    <w:rsid w:val="00821AA1"/>
    <w:rsid w:val="00822730"/>
    <w:rsid w:val="00855DA9"/>
    <w:rsid w:val="00855F9E"/>
    <w:rsid w:val="00865669"/>
    <w:rsid w:val="008B412A"/>
    <w:rsid w:val="008D1BDD"/>
    <w:rsid w:val="008F0E62"/>
    <w:rsid w:val="009105A7"/>
    <w:rsid w:val="009106CE"/>
    <w:rsid w:val="0092179D"/>
    <w:rsid w:val="009222D6"/>
    <w:rsid w:val="00975FE2"/>
    <w:rsid w:val="00984B26"/>
    <w:rsid w:val="009F6681"/>
    <w:rsid w:val="00A34D9B"/>
    <w:rsid w:val="00A42132"/>
    <w:rsid w:val="00AE4FEB"/>
    <w:rsid w:val="00B05B0B"/>
    <w:rsid w:val="00B23763"/>
    <w:rsid w:val="00B43019"/>
    <w:rsid w:val="00B627C1"/>
    <w:rsid w:val="00B77A20"/>
    <w:rsid w:val="00B82E31"/>
    <w:rsid w:val="00C374FD"/>
    <w:rsid w:val="00C5268E"/>
    <w:rsid w:val="00C56454"/>
    <w:rsid w:val="00C63277"/>
    <w:rsid w:val="00C63B5F"/>
    <w:rsid w:val="00CD020F"/>
    <w:rsid w:val="00CE013C"/>
    <w:rsid w:val="00CF3A59"/>
    <w:rsid w:val="00D61417"/>
    <w:rsid w:val="00DD6534"/>
    <w:rsid w:val="00DD7718"/>
    <w:rsid w:val="00E053C6"/>
    <w:rsid w:val="00E76A6D"/>
    <w:rsid w:val="00EA1283"/>
    <w:rsid w:val="00EA5E4C"/>
    <w:rsid w:val="00ED42B2"/>
    <w:rsid w:val="00EE4793"/>
    <w:rsid w:val="00F31E6F"/>
    <w:rsid w:val="00F5148A"/>
    <w:rsid w:val="00FA4010"/>
    <w:rsid w:val="00FB1869"/>
    <w:rsid w:val="00FD4CAF"/>
    <w:rsid w:val="6D02E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13942</JE_x0020_number>
    <Document_x0020_Owner xmlns="35d50fdb-5f5c-4301-b5cf-226a0456e81a">
      <UserInfo>
        <DisplayName>Ruth Wilson</DisplayName>
        <AccountId>13</AccountId>
        <AccountType/>
      </UserInfo>
    </Document_x0020_Owner>
    <Working_x0020_conditions xmlns="35d50fdb-5f5c-4301-b5cf-226a0456e81a" xsi:nil="tru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 xsi:nil="true"/>
    <Knowledge xmlns="35d50fdb-5f5c-4301-b5cf-226a0456e81a" xsi:nil="true"/>
    <Initiative_x0020_and_x0020_independence xmlns="35d50fdb-5f5c-4301-b5cf-226a0456e81a" xsi:nil="true"/>
    <Physical_x0020_skills xmlns="35d50fdb-5f5c-4301-b5cf-226a0456e81a" xsi:nil="true"/>
    <Total_x0020_score xmlns="35d50fdb-5f5c-4301-b5cf-226a0456e81a" xsi:nil="true"/>
    <Mental_x0020_demands xmlns="35d50fdb-5f5c-4301-b5cf-226a0456e81a" xsi:nil="true"/>
    <Emotional_x0020_demands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SS7/8</TermName>
          <TermId xmlns="http://schemas.microsoft.com/office/infopath/2007/PartnerControls">dc3a1555-5a9c-4ba2-8327-1af6e8ed5b3e</TermId>
        </TermInfo>
      </Terms>
    </j7380196a0d64225b365aa46a4bfc680>
    <Interpersonal_x0020_communication_x0020_skills xmlns="35d50fdb-5f5c-4301-b5cf-226a0456e81a" xsi:nil="true"/>
    <TaxCatchAll xmlns="35d50fdb-5f5c-4301-b5cf-226a0456e81a">
      <Value>14</Value>
      <Value>7</Value>
    </TaxCatchAll>
    <Protective_x0020_Marking xmlns="35d50fdb-5f5c-4301-b5cf-226a0456e81a">OFFICIAL – DISCLOSABLE</Protective_x0020_Marking>
    <Mental_x0020_skills xmlns="35d50fdb-5f5c-4301-b5cf-226a0456e81a" xsi:nil="true"/>
    <Responsibility_x0020_for_x0020_physical_x0020_resources xmlns="35d50fdb-5f5c-4301-b5cf-226a0456e81a" xsi:nil="true"/>
    <Document_x0020_name xmlns="35d50fdb-5f5c-4301-b5cf-226a0456e81a">Team Leader/Senior Support Worker Learning Disability or Older People JD</Document_x0020_name>
    <Physical_x0020_demands xmlns="35d50fdb-5f5c-4301-b5cf-226a0456e81a" xsi:nil="true"/>
    <Responsibility_x0020_for_x0020_people xmlns="35d50fdb-5f5c-4301-b5cf-226a0456e81a" xsi:nil="true"/>
    <Document_x0020_Date xmlns="35d50fdb-5f5c-4301-b5cf-226a0456e81a">2023-08-20T23:00:00+00:00</Document_x0020_Date>
    <Responsibility_x0020_for_x0020_supervision xmlns="35d50fdb-5f5c-4301-b5cf-226a0456e81a" xsi:nil="true"/>
    <content_x0020_type xmlns="9043577a-e112-42de-803f-4bae71f06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9043577a-e112-42de-803f-4bae71f06cca"/>
    <ds:schemaRef ds:uri="http://schemas.openxmlformats.org/package/2006/metadata/core-properties"/>
    <ds:schemaRef ds:uri="35d50fdb-5f5c-4301-b5cf-226a0456e81a"/>
    <ds:schemaRef ds:uri="http://purl.org/dc/terms/"/>
  </ds:schemaRefs>
</ds:datastoreItem>
</file>

<file path=customXml/itemProps3.xml><?xml version="1.0" encoding="utf-8"?>
<ds:datastoreItem xmlns:ds="http://schemas.openxmlformats.org/officeDocument/2006/customXml" ds:itemID="{E1BD785D-EB32-4164-B5CE-A74DF9DA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2023-10-11T12:33:00Z</dcterms:created>
  <dcterms:modified xsi:type="dcterms:W3CDTF">2023-10-11T12:33:00Z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bcba7dfd-378d-4111-bb8d-065faee33ea2</vt:lpwstr>
  </property>
  <property fmtid="{D5CDD505-2E9C-101B-9397-08002B2CF9AE}" pid="4" name="Grade">
    <vt:lpwstr>14;#SS7/8|dc3a1555-5a9c-4ba2-8327-1af6e8ed5b3e</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https://eastsussex.sharepoint.com/sites/HRJobEvaluation/ESCCJELib/13942 Team Leader or Senior Support Worker Learning Disability or Older People JD v1.0.docx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j7380196a0d64225b365aa46a4bfc680">
    <vt:lpwstr>SS9|a76ff1da-87ea-466b-9dd1-e66e7ed0df6c</vt:lpwstr>
  </property>
  <property fmtid="{D5CDD505-2E9C-101B-9397-08002B2CF9AE}" pid="61" name="jbd1e4a83b4c49908aa04ecd2ef873f2">
    <vt:lpwstr>BSD|c1fa310d-65f8-47fe-ad07-9d6d1038f91b</vt:lpwstr>
  </property>
  <property fmtid="{D5CDD505-2E9C-101B-9397-08002B2CF9AE}" pid="62" name="TaxCatchAll">
    <vt:lpwstr>16;#BSD|c1fa310d-65f8-47fe-ad07-9d6d1038f91b;#6;#SS9|a76ff1da-87ea-466b-9dd1-e66e7ed0df6c</vt:lpwstr>
  </property>
  <property fmtid="{D5CDD505-2E9C-101B-9397-08002B2CF9AE}" pid="63" name="b9e7bfc7468c443cb237323a22f80043">
    <vt:lpwstr/>
  </property>
  <property fmtid="{D5CDD505-2E9C-101B-9397-08002B2CF9AE}" pid="64" name="Knowhow">
    <vt:lpwstr/>
  </property>
  <property fmtid="{D5CDD505-2E9C-101B-9397-08002B2CF9AE}" pid="65" name="Accountability">
    <vt:lpwstr/>
  </property>
  <property fmtid="{D5CDD505-2E9C-101B-9397-08002B2CF9AE}" pid="66" name="Problem solving">
    <vt:lpwstr/>
  </property>
  <property fmtid="{D5CDD505-2E9C-101B-9397-08002B2CF9AE}" pid="67" name="Education">
    <vt:lpwstr/>
  </property>
  <property fmtid="{D5CDD505-2E9C-101B-9397-08002B2CF9AE}" pid="68" name="_ExtendedDescription">
    <vt:lpwstr/>
  </property>
  <property fmtid="{D5CDD505-2E9C-101B-9397-08002B2CF9AE}" pid="69" name="lc8e91d5afff4da3a4189ecf6f72a859">
    <vt:lpwstr/>
  </property>
  <property fmtid="{D5CDD505-2E9C-101B-9397-08002B2CF9AE}" pid="70" name="Profile">
    <vt:lpwstr/>
  </property>
  <property fmtid="{D5CDD505-2E9C-101B-9397-08002B2CF9AE}" pid="71" name="Audit Document Type">
    <vt:lpwstr/>
  </property>
  <property fmtid="{D5CDD505-2E9C-101B-9397-08002B2CF9AE}" pid="72" name="fd33f9f2be204c3cbfa42b3227ee037c">
    <vt:lpwstr/>
  </property>
  <property fmtid="{D5CDD505-2E9C-101B-9397-08002B2CF9AE}" pid="73" name="Audit_x0020_Document_x0020_Type">
    <vt:lpwstr/>
  </property>
</Properties>
</file>