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C44492A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5E1D91">
        <w:rPr>
          <w:rFonts w:ascii="Trebuchet MS" w:hAnsi="Trebuchet MS"/>
        </w:rPr>
        <w:t xml:space="preserve"> </w:t>
      </w:r>
      <w:r w:rsidR="005E1D91" w:rsidRPr="005E1D91">
        <w:rPr>
          <w:rFonts w:ascii="Trebuchet MS" w:hAnsi="Trebuchet MS"/>
          <w:b w:val="0"/>
          <w:bCs w:val="0"/>
        </w:rPr>
        <w:t>Driver</w:t>
      </w:r>
    </w:p>
    <w:p w14:paraId="30154517" w14:textId="30D16E8E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276E10">
        <w:rPr>
          <w:rFonts w:ascii="Trebuchet MS" w:hAnsi="Trebuchet MS"/>
        </w:rPr>
        <w:t xml:space="preserve"> </w:t>
      </w:r>
    </w:p>
    <w:p w14:paraId="5BCC6FCD" w14:textId="34B9F4C9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5E1D91" w:rsidRPr="00940B26">
          <w:rPr>
            <w:rStyle w:val="Hyperlink"/>
            <w:rFonts w:ascii="Trebuchet MS" w:hAnsi="Trebuchet MS"/>
            <w:b w:val="0"/>
            <w:bCs w:val="0"/>
          </w:rPr>
          <w:t>Single Status</w:t>
        </w:r>
        <w:r w:rsidR="00276E10" w:rsidRPr="00940B26">
          <w:rPr>
            <w:rStyle w:val="Hyperlink"/>
            <w:rFonts w:ascii="Trebuchet MS" w:hAnsi="Trebuchet MS"/>
            <w:b w:val="0"/>
            <w:bCs w:val="0"/>
          </w:rPr>
          <w:t xml:space="preserve"> 5</w:t>
        </w:r>
      </w:hyperlink>
    </w:p>
    <w:p w14:paraId="38232885" w14:textId="01C38242" w:rsidR="003B26AF" w:rsidRPr="00D60D1A" w:rsidRDefault="00EA1283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276E10">
        <w:rPr>
          <w:rFonts w:ascii="Trebuchet MS" w:hAnsi="Trebuchet MS"/>
        </w:rPr>
        <w:t xml:space="preserve"> </w:t>
      </w:r>
      <w:r w:rsidR="00276E10" w:rsidRPr="00D60D1A">
        <w:rPr>
          <w:rFonts w:ascii="Trebuchet MS" w:hAnsi="Trebuchet MS"/>
          <w:b w:val="0"/>
          <w:bCs w:val="0"/>
        </w:rPr>
        <w:t>Team Leader / Service Manager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4ECEC1CB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  <w:r w:rsidR="00437966">
        <w:rPr>
          <w:rFonts w:ascii="Trebuchet MS" w:hAnsi="Trebuchet MS"/>
        </w:rPr>
        <w:t xml:space="preserve"> </w:t>
      </w:r>
    </w:p>
    <w:p w14:paraId="5CDED0DD" w14:textId="7BC561CA" w:rsidR="00EA642F" w:rsidRPr="00EA642F" w:rsidRDefault="00EA642F" w:rsidP="005B28A9">
      <w:pPr>
        <w:spacing w:line="360" w:lineRule="auto"/>
        <w:rPr>
          <w:rFonts w:ascii="Trebuchet MS" w:hAnsi="Trebuchet MS" w:cs="Arial"/>
          <w:b/>
          <w:bCs/>
        </w:rPr>
      </w:pPr>
      <w:r w:rsidRPr="00EA642F">
        <w:rPr>
          <w:rFonts w:ascii="Trebuchet MS" w:hAnsi="Trebuchet MS" w:cs="Arial"/>
          <w:b/>
          <w:bCs/>
        </w:rPr>
        <w:t>Care Assistant</w:t>
      </w:r>
    </w:p>
    <w:p w14:paraId="6AB6BC88" w14:textId="0B5494CF" w:rsidR="00EA642F" w:rsidRDefault="00674C90" w:rsidP="00A44621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You will</w:t>
      </w:r>
      <w:r w:rsidR="00EA642F" w:rsidRPr="00EA642F">
        <w:rPr>
          <w:rFonts w:ascii="Trebuchet MS" w:hAnsi="Trebuchet MS" w:cs="Arial"/>
        </w:rPr>
        <w:t xml:space="preserve"> drive and be responsible for allocated </w:t>
      </w:r>
      <w:proofErr w:type="spellStart"/>
      <w:proofErr w:type="gramStart"/>
      <w:r w:rsidR="00EA642F" w:rsidRPr="00EA642F">
        <w:rPr>
          <w:rFonts w:ascii="Trebuchet MS" w:hAnsi="Trebuchet MS" w:cs="Arial"/>
        </w:rPr>
        <w:t>vehicles</w:t>
      </w:r>
      <w:r>
        <w:rPr>
          <w:rFonts w:ascii="Trebuchet MS" w:hAnsi="Trebuchet MS" w:cs="Arial"/>
        </w:rPr>
        <w:t>,s</w:t>
      </w:r>
      <w:r w:rsidR="00EA642F" w:rsidRPr="00EA642F">
        <w:rPr>
          <w:rFonts w:ascii="Trebuchet MS" w:hAnsi="Trebuchet MS" w:cs="Arial"/>
        </w:rPr>
        <w:t>afely</w:t>
      </w:r>
      <w:proofErr w:type="spellEnd"/>
      <w:proofErr w:type="gramEnd"/>
      <w:r w:rsidR="00EA642F" w:rsidRPr="00EA642F">
        <w:rPr>
          <w:rFonts w:ascii="Trebuchet MS" w:hAnsi="Trebuchet MS" w:cs="Arial"/>
        </w:rPr>
        <w:t xml:space="preserve"> transport</w:t>
      </w:r>
      <w:r>
        <w:rPr>
          <w:rFonts w:ascii="Trebuchet MS" w:hAnsi="Trebuchet MS" w:cs="Arial"/>
        </w:rPr>
        <w:t>ing</w:t>
      </w:r>
      <w:r w:rsidR="00EA642F" w:rsidRPr="00EA642F">
        <w:rPr>
          <w:rFonts w:ascii="Trebuchet MS" w:hAnsi="Trebuchet MS" w:cs="Arial"/>
        </w:rPr>
        <w:t xml:space="preserve"> service users from their homes </w:t>
      </w:r>
      <w:proofErr w:type="spellStart"/>
      <w:r w:rsidR="00EA642F" w:rsidRPr="00EA642F">
        <w:rPr>
          <w:rFonts w:ascii="Trebuchet MS" w:hAnsi="Trebuchet MS" w:cs="Arial"/>
        </w:rPr>
        <w:t>to</w:t>
      </w:r>
      <w:r>
        <w:rPr>
          <w:rFonts w:ascii="Trebuchet MS" w:hAnsi="Trebuchet MS" w:cs="Arial"/>
        </w:rPr>
        <w:t>their</w:t>
      </w:r>
      <w:proofErr w:type="spellEnd"/>
      <w:r>
        <w:rPr>
          <w:rFonts w:ascii="Trebuchet MS" w:hAnsi="Trebuchet MS" w:cs="Arial"/>
        </w:rPr>
        <w:t xml:space="preserve"> destination</w:t>
      </w:r>
      <w:r w:rsidR="00EA642F" w:rsidRPr="00EA642F">
        <w:rPr>
          <w:rFonts w:ascii="Trebuchet MS" w:hAnsi="Trebuchet MS" w:cs="Arial"/>
        </w:rPr>
        <w:t xml:space="preserve">. Under general supervision </w:t>
      </w:r>
      <w:r>
        <w:rPr>
          <w:rFonts w:ascii="Trebuchet MS" w:hAnsi="Trebuchet MS" w:cs="Arial"/>
        </w:rPr>
        <w:t xml:space="preserve">you will </w:t>
      </w:r>
      <w:r w:rsidR="00EA642F" w:rsidRPr="00EA642F">
        <w:rPr>
          <w:rFonts w:ascii="Trebuchet MS" w:hAnsi="Trebuchet MS" w:cs="Arial"/>
        </w:rPr>
        <w:t xml:space="preserve">attend to the personal needs of residents </w:t>
      </w:r>
      <w:r>
        <w:rPr>
          <w:rFonts w:ascii="Trebuchet MS" w:hAnsi="Trebuchet MS" w:cs="Arial"/>
        </w:rPr>
        <w:t>following</w:t>
      </w:r>
      <w:r w:rsidR="00EA642F" w:rsidRPr="00EA642F">
        <w:rPr>
          <w:rFonts w:ascii="Trebuchet MS" w:hAnsi="Trebuchet MS" w:cs="Arial"/>
        </w:rPr>
        <w:t xml:space="preserve"> agreed schedules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and</w:t>
      </w:r>
      <w:r w:rsidR="00EA642F" w:rsidRPr="00EA642F">
        <w:rPr>
          <w:rFonts w:ascii="Trebuchet MS" w:hAnsi="Trebuchet MS" w:cs="Arial"/>
        </w:rPr>
        <w:t>rotas</w:t>
      </w:r>
      <w:proofErr w:type="spellEnd"/>
      <w:r w:rsidR="00EA642F" w:rsidRPr="00EA642F">
        <w:rPr>
          <w:rFonts w:ascii="Trebuchet MS" w:hAnsi="Trebuchet MS" w:cs="Arial"/>
        </w:rPr>
        <w:t xml:space="preserve"> of work as determined by the </w:t>
      </w:r>
      <w:r>
        <w:rPr>
          <w:rFonts w:ascii="Trebuchet MS" w:hAnsi="Trebuchet MS" w:cs="Arial"/>
        </w:rPr>
        <w:t>senior members of the team</w:t>
      </w:r>
      <w:r w:rsidR="00EA642F" w:rsidRPr="00EA642F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You will</w:t>
      </w:r>
      <w:r w:rsidRPr="00EA642F">
        <w:rPr>
          <w:rFonts w:ascii="Trebuchet MS" w:hAnsi="Trebuchet MS" w:cs="Arial"/>
        </w:rPr>
        <w:t xml:space="preserve"> </w:t>
      </w:r>
      <w:r w:rsidR="00EA642F" w:rsidRPr="00EA642F">
        <w:rPr>
          <w:rFonts w:ascii="Trebuchet MS" w:hAnsi="Trebuchet MS" w:cs="Arial"/>
        </w:rPr>
        <w:t>have individual responsibility for service users while transporting them within the community</w:t>
      </w:r>
      <w:r w:rsidR="00A44621">
        <w:rPr>
          <w:rFonts w:ascii="Trebuchet MS" w:hAnsi="Trebuchet MS" w:cs="Arial"/>
        </w:rPr>
        <w:t>.</w:t>
      </w:r>
    </w:p>
    <w:p w14:paraId="59DE9274" w14:textId="69732B98" w:rsidR="005D6397" w:rsidRPr="00367C71" w:rsidRDefault="005D6397" w:rsidP="00367C71">
      <w:pPr>
        <w:spacing w:after="240" w:line="360" w:lineRule="auto"/>
        <w:rPr>
          <w:rFonts w:ascii="Trebuchet MS" w:hAnsi="Trebuchet MS" w:cs="Arial"/>
        </w:rPr>
      </w:pPr>
      <w:r w:rsidRPr="005D6397">
        <w:rPr>
          <w:rFonts w:ascii="Trebuchet MS" w:hAnsi="Trebuchet MS" w:cs="Arial"/>
          <w:b/>
          <w:bCs/>
        </w:rPr>
        <w:t>Progression</w:t>
      </w:r>
    </w:p>
    <w:p w14:paraId="1CD93412" w14:textId="63A5D878" w:rsidR="00041950" w:rsidRPr="005D6397" w:rsidRDefault="00041950" w:rsidP="006870A9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We will support you to undertake </w:t>
      </w:r>
      <w:r w:rsidR="00276E10">
        <w:rPr>
          <w:rFonts w:ascii="Trebuchet MS" w:hAnsi="Trebuchet MS" w:cs="Arial"/>
        </w:rPr>
        <w:t xml:space="preserve">and pass </w:t>
      </w:r>
      <w:r w:rsidRPr="00041950">
        <w:rPr>
          <w:rFonts w:ascii="Trebuchet MS" w:hAnsi="Trebuchet MS" w:cs="Arial"/>
        </w:rPr>
        <w:t>Driver CPC training and assessment</w:t>
      </w:r>
      <w:r>
        <w:rPr>
          <w:rFonts w:ascii="Trebuchet MS" w:hAnsi="Trebuchet MS" w:cs="Arial"/>
        </w:rPr>
        <w:t xml:space="preserve"> to</w:t>
      </w:r>
      <w:r w:rsidR="00D92861">
        <w:rPr>
          <w:rFonts w:ascii="Trebuchet MS" w:hAnsi="Trebuchet MS" w:cs="Arial"/>
        </w:rPr>
        <w:t xml:space="preserve"> obtain</w:t>
      </w:r>
      <w:r>
        <w:rPr>
          <w:rFonts w:ascii="Trebuchet MS" w:hAnsi="Trebuchet MS" w:cs="Arial"/>
        </w:rPr>
        <w:t xml:space="preserve"> a</w:t>
      </w:r>
      <w:r w:rsidR="00D92861">
        <w:rPr>
          <w:rFonts w:ascii="Trebuchet MS" w:hAnsi="Trebuchet MS" w:cs="Arial"/>
        </w:rPr>
        <w:t xml:space="preserve"> </w:t>
      </w:r>
      <w:r w:rsidR="005D6397" w:rsidRPr="005D6397">
        <w:rPr>
          <w:rFonts w:ascii="Trebuchet MS" w:hAnsi="Trebuchet MS" w:cs="Arial"/>
        </w:rPr>
        <w:t>Category D1</w:t>
      </w:r>
      <w:r w:rsidR="00D9286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licence</w:t>
      </w:r>
      <w:r w:rsidR="00276E10">
        <w:rPr>
          <w:rFonts w:ascii="Trebuchet MS" w:hAnsi="Trebuchet MS" w:cs="Arial"/>
        </w:rPr>
        <w:t xml:space="preserve"> within a specific time</w:t>
      </w:r>
      <w:r w:rsidR="00255E10">
        <w:rPr>
          <w:rFonts w:ascii="Trebuchet MS" w:hAnsi="Trebuchet MS" w:cs="Arial"/>
        </w:rPr>
        <w:t xml:space="preserve"> </w:t>
      </w:r>
      <w:r w:rsidR="00276E10">
        <w:rPr>
          <w:rFonts w:ascii="Trebuchet MS" w:hAnsi="Trebuchet MS" w:cs="Arial"/>
        </w:rPr>
        <w:t>frame</w:t>
      </w:r>
      <w:r>
        <w:rPr>
          <w:rFonts w:ascii="Trebuchet MS" w:hAnsi="Trebuchet MS" w:cs="Arial"/>
        </w:rPr>
        <w:t xml:space="preserve">. Once passed you will be able to </w:t>
      </w:r>
      <w:r w:rsidR="00D92861">
        <w:rPr>
          <w:rFonts w:ascii="Trebuchet MS" w:hAnsi="Trebuchet MS" w:cs="Arial"/>
        </w:rPr>
        <w:t xml:space="preserve">drive </w:t>
      </w:r>
      <w:r w:rsidR="005D6397" w:rsidRPr="005D6397">
        <w:rPr>
          <w:rFonts w:ascii="Trebuchet MS" w:hAnsi="Trebuchet MS" w:cs="Arial"/>
        </w:rPr>
        <w:t>vehicles with</w:t>
      </w:r>
      <w:r w:rsidR="00D92861">
        <w:rPr>
          <w:rFonts w:ascii="Trebuchet MS" w:hAnsi="Trebuchet MS" w:cs="Arial"/>
        </w:rPr>
        <w:t xml:space="preserve"> </w:t>
      </w:r>
      <w:r w:rsidR="005D6397" w:rsidRPr="005D6397">
        <w:rPr>
          <w:rFonts w:ascii="Trebuchet MS" w:hAnsi="Trebuchet MS" w:cs="Arial"/>
        </w:rPr>
        <w:t>no more than 16 passenger seats</w:t>
      </w:r>
      <w:r w:rsidR="00D92861">
        <w:rPr>
          <w:rFonts w:ascii="Trebuchet MS" w:hAnsi="Trebuchet MS" w:cs="Arial"/>
        </w:rPr>
        <w:t xml:space="preserve">, </w:t>
      </w:r>
      <w:r w:rsidR="005D6397" w:rsidRPr="005D6397">
        <w:rPr>
          <w:rFonts w:ascii="Trebuchet MS" w:hAnsi="Trebuchet MS" w:cs="Arial"/>
        </w:rPr>
        <w:t>a maximum length of 8 metres</w:t>
      </w:r>
      <w:r w:rsidR="00D92861">
        <w:rPr>
          <w:rFonts w:ascii="Trebuchet MS" w:hAnsi="Trebuchet MS" w:cs="Arial"/>
        </w:rPr>
        <w:t xml:space="preserve">, </w:t>
      </w:r>
      <w:r w:rsidR="005D6397" w:rsidRPr="005D6397">
        <w:rPr>
          <w:rFonts w:ascii="Trebuchet MS" w:hAnsi="Trebuchet MS" w:cs="Arial"/>
        </w:rPr>
        <w:t>a trailer up to 750kg</w:t>
      </w:r>
      <w:r w:rsidR="00D92861">
        <w:rPr>
          <w:rFonts w:ascii="Trebuchet MS" w:hAnsi="Trebuchet MS" w:cs="Arial"/>
        </w:rPr>
        <w:t>.</w:t>
      </w:r>
    </w:p>
    <w:p w14:paraId="6AF1805C" w14:textId="1EFC8EDA" w:rsidR="00CF3A59" w:rsidRPr="006870A9" w:rsidRDefault="00CF3A59" w:rsidP="006870A9">
      <w:pPr>
        <w:spacing w:after="200" w:line="276" w:lineRule="auto"/>
        <w:rPr>
          <w:rFonts w:ascii="Trebuchet MS" w:hAnsi="Trebuchet MS" w:cs="Arial"/>
          <w:b/>
          <w:bCs/>
          <w:kern w:val="32"/>
          <w:szCs w:val="32"/>
          <w:lang w:eastAsia="en-US"/>
        </w:rPr>
      </w:pPr>
      <w:r w:rsidRPr="006870A9">
        <w:rPr>
          <w:rFonts w:ascii="Trebuchet MS" w:hAnsi="Trebuchet MS"/>
          <w:b/>
          <w:bCs/>
        </w:rPr>
        <w:t>Key tasks:</w:t>
      </w:r>
    </w:p>
    <w:p w14:paraId="2BFCE905" w14:textId="3FD1042D" w:rsidR="009C4542" w:rsidRPr="009C4542" w:rsidRDefault="009C4542" w:rsidP="009C454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Pr="009C4542">
        <w:rPr>
          <w:rFonts w:ascii="Trebuchet MS" w:hAnsi="Trebuchet MS" w:cs="Arial"/>
        </w:rPr>
        <w:t>reat users of the service with dignity and respect and maintain confidentiality as in line with departmental policies.</w:t>
      </w:r>
    </w:p>
    <w:p w14:paraId="20842867" w14:textId="050171B9" w:rsidR="009C4542" w:rsidRDefault="009C4542" w:rsidP="009C454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9C4542">
        <w:rPr>
          <w:rFonts w:ascii="Trebuchet MS" w:hAnsi="Trebuchet MS" w:cs="Arial"/>
        </w:rPr>
        <w:t>egularly undertake vehicle checks in line with policies and procedures and to complete any associated paperwork.</w:t>
      </w:r>
    </w:p>
    <w:p w14:paraId="2374824D" w14:textId="10E9576A" w:rsidR="00761D31" w:rsidRPr="009C4542" w:rsidRDefault="00761D31" w:rsidP="009C454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761D31">
        <w:rPr>
          <w:rFonts w:ascii="Trebuchet MS" w:hAnsi="Trebuchet MS" w:cs="Arial"/>
        </w:rPr>
        <w:t>Transport goods, equipment, service users and colleagues</w:t>
      </w:r>
      <w:r w:rsidR="002210CF">
        <w:rPr>
          <w:rFonts w:ascii="Trebuchet MS" w:hAnsi="Trebuchet MS" w:cs="Arial"/>
        </w:rPr>
        <w:t>.</w:t>
      </w:r>
    </w:p>
    <w:p w14:paraId="090ECB1E" w14:textId="7B957F24" w:rsidR="009C4542" w:rsidRPr="009C4542" w:rsidRDefault="009C4542" w:rsidP="009C4542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bookmarkStart w:id="0" w:name="_Hlk122345802"/>
      <w:r>
        <w:rPr>
          <w:rFonts w:ascii="Trebuchet MS" w:hAnsi="Trebuchet MS" w:cs="Arial"/>
        </w:rPr>
        <w:t>A</w:t>
      </w:r>
      <w:r w:rsidRPr="009C4542">
        <w:rPr>
          <w:rFonts w:ascii="Trebuchet MS" w:hAnsi="Trebuchet MS" w:cs="Arial"/>
        </w:rPr>
        <w:t>ssist staff and other professionals with driving related tasks</w:t>
      </w:r>
      <w:r w:rsidR="00363A69">
        <w:rPr>
          <w:rFonts w:ascii="Trebuchet MS" w:hAnsi="Trebuchet MS" w:cs="Arial"/>
        </w:rPr>
        <w:t>.</w:t>
      </w:r>
    </w:p>
    <w:p w14:paraId="57B37D75" w14:textId="1CA1C2B2" w:rsidR="009C4542" w:rsidRDefault="009C4542" w:rsidP="005B28A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9C4542">
        <w:rPr>
          <w:rFonts w:ascii="Trebuchet MS" w:hAnsi="Trebuchet MS" w:cs="Arial"/>
        </w:rPr>
        <w:t>arry out health and safety checks in line with departmental policies and procedures.</w:t>
      </w:r>
    </w:p>
    <w:p w14:paraId="7753F7CE" w14:textId="33836A48" w:rsidR="00761D31" w:rsidRPr="00761D31" w:rsidRDefault="00761D31" w:rsidP="00761D3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761D31">
        <w:rPr>
          <w:rFonts w:ascii="Trebuchet MS" w:hAnsi="Trebuchet MS" w:cs="Arial"/>
        </w:rPr>
        <w:t>Complete any associated vehicle paperwork.</w:t>
      </w:r>
    </w:p>
    <w:p w14:paraId="04B6E3F6" w14:textId="69C804D0" w:rsidR="00761D31" w:rsidRDefault="00E30C42" w:rsidP="00761D3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A</w:t>
      </w:r>
      <w:r w:rsidR="00761D31" w:rsidRPr="00761D31">
        <w:rPr>
          <w:rFonts w:ascii="Trebuchet MS" w:hAnsi="Trebuchet MS" w:cs="Arial"/>
        </w:rPr>
        <w:t>ssist service users on and off the vehicle, and to operate hydraulic tail lifts where fitted.</w:t>
      </w:r>
    </w:p>
    <w:p w14:paraId="29C8F8A9" w14:textId="03FC9524" w:rsidR="00E30C42" w:rsidRDefault="00E30C42" w:rsidP="00761D3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5B28A9">
        <w:rPr>
          <w:rFonts w:ascii="Trebuchet MS" w:hAnsi="Trebuchet MS" w:cs="Arial"/>
        </w:rPr>
        <w:t xml:space="preserve">ssist </w:t>
      </w:r>
      <w:r w:rsidR="006A31E2">
        <w:rPr>
          <w:rFonts w:ascii="Trebuchet MS" w:hAnsi="Trebuchet MS" w:cs="Arial"/>
        </w:rPr>
        <w:t xml:space="preserve">and support </w:t>
      </w:r>
      <w:r w:rsidRPr="005B28A9">
        <w:rPr>
          <w:rFonts w:ascii="Trebuchet MS" w:hAnsi="Trebuchet MS" w:cs="Arial"/>
        </w:rPr>
        <w:t xml:space="preserve">service users when collecting and returning them to their homes and </w:t>
      </w:r>
      <w:r w:rsidR="006A31E2">
        <w:rPr>
          <w:rFonts w:ascii="Trebuchet MS" w:hAnsi="Trebuchet MS" w:cs="Arial"/>
        </w:rPr>
        <w:t>during</w:t>
      </w:r>
      <w:r w:rsidRPr="005B28A9">
        <w:rPr>
          <w:rFonts w:ascii="Trebuchet MS" w:hAnsi="Trebuchet MS" w:cs="Arial"/>
        </w:rPr>
        <w:t xml:space="preserve"> </w:t>
      </w:r>
      <w:proofErr w:type="gramStart"/>
      <w:r w:rsidRPr="005B28A9">
        <w:rPr>
          <w:rFonts w:ascii="Trebuchet MS" w:hAnsi="Trebuchet MS" w:cs="Arial"/>
        </w:rPr>
        <w:t>transit</w:t>
      </w:r>
      <w:proofErr w:type="gramEnd"/>
    </w:p>
    <w:p w14:paraId="29604DCB" w14:textId="3090E463" w:rsidR="000230CE" w:rsidRDefault="000230CE" w:rsidP="00761D3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60D1A">
        <w:rPr>
          <w:rFonts w:ascii="Trebuchet MS" w:hAnsi="Trebuchet MS" w:cs="Arial"/>
        </w:rPr>
        <w:t xml:space="preserve">Assist in social/recreational activities for the service users and enabling their participation in such activities, and to help service users maintain contact with family, friends and community including attending appointments </w:t>
      </w:r>
      <w:proofErr w:type="gramStart"/>
      <w:r w:rsidRPr="00D60D1A">
        <w:rPr>
          <w:rFonts w:ascii="Trebuchet MS" w:hAnsi="Trebuchet MS" w:cs="Arial"/>
        </w:rPr>
        <w:t>e.g.</w:t>
      </w:r>
      <w:proofErr w:type="gramEnd"/>
      <w:r w:rsidRPr="00D60D1A">
        <w:rPr>
          <w:rFonts w:ascii="Trebuchet MS" w:hAnsi="Trebuchet MS" w:cs="Arial"/>
        </w:rPr>
        <w:t xml:space="preserve"> G.P</w:t>
      </w:r>
    </w:p>
    <w:p w14:paraId="32F5C7DF" w14:textId="77777777" w:rsidR="000230CE" w:rsidRPr="00F205F9" w:rsidRDefault="000230CE" w:rsidP="000230CE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5B28A9">
        <w:rPr>
          <w:rFonts w:ascii="Trebuchet MS" w:hAnsi="Trebuchet MS" w:cs="Arial"/>
        </w:rPr>
        <w:t xml:space="preserve">eport to the </w:t>
      </w:r>
      <w:r>
        <w:rPr>
          <w:rFonts w:ascii="Trebuchet MS" w:hAnsi="Trebuchet MS" w:cs="Arial"/>
        </w:rPr>
        <w:t>Team Leader</w:t>
      </w:r>
      <w:r w:rsidRPr="005B28A9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Service Manager</w:t>
      </w:r>
      <w:r w:rsidRPr="005B28A9">
        <w:rPr>
          <w:rFonts w:ascii="Trebuchet MS" w:hAnsi="Trebuchet MS" w:cs="Arial"/>
        </w:rPr>
        <w:t xml:space="preserve"> any deterioration or improvement of </w:t>
      </w:r>
      <w:r>
        <w:rPr>
          <w:rFonts w:ascii="Trebuchet MS" w:hAnsi="Trebuchet MS" w:cs="Arial"/>
        </w:rPr>
        <w:t>service users</w:t>
      </w:r>
      <w:r w:rsidRPr="005B28A9">
        <w:rPr>
          <w:rFonts w:ascii="Trebuchet MS" w:hAnsi="Trebuchet MS" w:cs="Arial"/>
        </w:rPr>
        <w:t xml:space="preserve">.  </w:t>
      </w:r>
    </w:p>
    <w:bookmarkEnd w:id="0"/>
    <w:p w14:paraId="6CBD32C4" w14:textId="197C0073" w:rsidR="005B28A9" w:rsidRPr="009106CE" w:rsidRDefault="005B28A9" w:rsidP="005B28A9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Care Assistant</w:t>
      </w:r>
    </w:p>
    <w:p w14:paraId="00E27EFB" w14:textId="65C1949A" w:rsidR="005B28A9" w:rsidRPr="00F205F9" w:rsidRDefault="00BB1E45" w:rsidP="00F205F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="005B28A9" w:rsidRPr="005B28A9">
        <w:rPr>
          <w:rFonts w:ascii="Trebuchet MS" w:hAnsi="Trebuchet MS" w:cs="Arial"/>
        </w:rPr>
        <w:t xml:space="preserve">ndertake personal care tasks </w:t>
      </w:r>
      <w:proofErr w:type="gramStart"/>
      <w:r w:rsidR="005B28A9" w:rsidRPr="005B28A9">
        <w:rPr>
          <w:rFonts w:ascii="Trebuchet MS" w:hAnsi="Trebuchet MS" w:cs="Arial"/>
        </w:rPr>
        <w:t>e.g.</w:t>
      </w:r>
      <w:proofErr w:type="gramEnd"/>
      <w:r w:rsidR="00276E10">
        <w:rPr>
          <w:rFonts w:ascii="Trebuchet MS" w:hAnsi="Trebuchet MS" w:cs="Arial"/>
        </w:rPr>
        <w:t xml:space="preserve"> </w:t>
      </w:r>
      <w:r w:rsidR="005B28A9" w:rsidRPr="005B28A9">
        <w:rPr>
          <w:rFonts w:ascii="Trebuchet MS" w:hAnsi="Trebuchet MS" w:cs="Arial"/>
        </w:rPr>
        <w:t>bathing, dressing and toileting etc whilst remembering the individual’s right to privacy, dignity and respect.</w:t>
      </w:r>
    </w:p>
    <w:p w14:paraId="38224C80" w14:textId="77777777" w:rsidR="002210CF" w:rsidRDefault="00BB1E45" w:rsidP="00255E10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5B28A9" w:rsidRPr="005B28A9">
        <w:rPr>
          <w:rFonts w:ascii="Trebuchet MS" w:hAnsi="Trebuchet MS" w:cs="Arial"/>
        </w:rPr>
        <w:t xml:space="preserve">ccompany </w:t>
      </w:r>
      <w:r w:rsidR="00276E10">
        <w:rPr>
          <w:rFonts w:ascii="Trebuchet MS" w:hAnsi="Trebuchet MS" w:cs="Arial"/>
        </w:rPr>
        <w:t>service users</w:t>
      </w:r>
      <w:r w:rsidR="00276E10" w:rsidRPr="005B28A9">
        <w:rPr>
          <w:rFonts w:ascii="Trebuchet MS" w:hAnsi="Trebuchet MS" w:cs="Arial"/>
        </w:rPr>
        <w:t xml:space="preserve"> </w:t>
      </w:r>
      <w:r w:rsidR="005B28A9" w:rsidRPr="005B28A9">
        <w:rPr>
          <w:rFonts w:ascii="Trebuchet MS" w:hAnsi="Trebuchet MS" w:cs="Arial"/>
        </w:rPr>
        <w:t xml:space="preserve">on outings </w:t>
      </w:r>
      <w:r w:rsidR="00276E10">
        <w:rPr>
          <w:rFonts w:ascii="Trebuchet MS" w:hAnsi="Trebuchet MS" w:cs="Arial"/>
        </w:rPr>
        <w:t xml:space="preserve">and </w:t>
      </w:r>
      <w:r w:rsidR="005B28A9" w:rsidRPr="005B28A9">
        <w:rPr>
          <w:rFonts w:ascii="Trebuchet MS" w:hAnsi="Trebuchet MS" w:cs="Arial"/>
        </w:rPr>
        <w:t>appointment</w:t>
      </w:r>
      <w:r w:rsidR="00276E10">
        <w:rPr>
          <w:rFonts w:ascii="Trebuchet MS" w:hAnsi="Trebuchet MS" w:cs="Arial"/>
        </w:rPr>
        <w:t>s</w:t>
      </w:r>
      <w:r w:rsidR="005B28A9" w:rsidRPr="005B28A9">
        <w:rPr>
          <w:rFonts w:ascii="Trebuchet MS" w:hAnsi="Trebuchet MS" w:cs="Arial"/>
        </w:rPr>
        <w:t>.</w:t>
      </w:r>
    </w:p>
    <w:p w14:paraId="121E5F75" w14:textId="6ACBD189" w:rsidR="00552F7C" w:rsidRDefault="00BB1E45" w:rsidP="00255E10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210CF">
        <w:rPr>
          <w:rFonts w:ascii="Trebuchet MS" w:hAnsi="Trebuchet MS" w:cs="Arial"/>
        </w:rPr>
        <w:t>U</w:t>
      </w:r>
      <w:r w:rsidR="005B28A9" w:rsidRPr="002210CF">
        <w:rPr>
          <w:rFonts w:ascii="Trebuchet MS" w:hAnsi="Trebuchet MS" w:cs="Arial"/>
        </w:rPr>
        <w:t xml:space="preserve">ndertake duties </w:t>
      </w:r>
      <w:proofErr w:type="gramStart"/>
      <w:r w:rsidR="005B28A9" w:rsidRPr="002210CF">
        <w:rPr>
          <w:rFonts w:ascii="Trebuchet MS" w:hAnsi="Trebuchet MS" w:cs="Arial"/>
        </w:rPr>
        <w:t>similar to</w:t>
      </w:r>
      <w:proofErr w:type="gramEnd"/>
      <w:r w:rsidR="005B28A9" w:rsidRPr="002210CF">
        <w:rPr>
          <w:rFonts w:ascii="Trebuchet MS" w:hAnsi="Trebuchet MS" w:cs="Arial"/>
        </w:rPr>
        <w:t xml:space="preserve"> those performed by care assistants when not engaged in transporting service users.</w:t>
      </w:r>
    </w:p>
    <w:p w14:paraId="283260E5" w14:textId="26799A07" w:rsidR="00632B03" w:rsidRDefault="00632B03" w:rsidP="00632B0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60D1A">
        <w:rPr>
          <w:rFonts w:ascii="Trebuchet MS" w:hAnsi="Trebuchet MS" w:cs="Arial"/>
        </w:rPr>
        <w:t>Under general supervision to attend to the personal needs of service users in accordance with agreed schedules/rotas of work as determined by the team Leaders /Service Manager.</w:t>
      </w:r>
    </w:p>
    <w:p w14:paraId="2216D264" w14:textId="2AF6522C" w:rsidR="00632B03" w:rsidRPr="001035D2" w:rsidRDefault="00632B03" w:rsidP="00632B0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F83FFE">
        <w:rPr>
          <w:rFonts w:ascii="Trebuchet MS" w:hAnsi="Trebuchet MS" w:cs="Arial"/>
        </w:rPr>
        <w:t>Administer medication to service users</w:t>
      </w:r>
      <w:r>
        <w:rPr>
          <w:rFonts w:ascii="Trebuchet MS" w:hAnsi="Trebuchet MS" w:cs="Arial"/>
        </w:rPr>
        <w:t xml:space="preserve"> </w:t>
      </w:r>
      <w:r w:rsidRPr="00D60D1A">
        <w:rPr>
          <w:rFonts w:ascii="Trebuchet MS" w:hAnsi="Trebuchet MS" w:cs="Arial"/>
        </w:rPr>
        <w:t xml:space="preserve">if and when required, in line with the individual’s medication </w:t>
      </w:r>
      <w:proofErr w:type="gramStart"/>
      <w:r w:rsidRPr="00D60D1A">
        <w:rPr>
          <w:rFonts w:ascii="Trebuchet MS" w:hAnsi="Trebuchet MS" w:cs="Arial"/>
        </w:rPr>
        <w:t>guidelines’</w:t>
      </w:r>
      <w:proofErr w:type="gramEnd"/>
    </w:p>
    <w:p w14:paraId="2C4246C6" w14:textId="025C533E" w:rsidR="00632B03" w:rsidRPr="00940B26" w:rsidRDefault="00632B03" w:rsidP="00940B26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940B26">
        <w:rPr>
          <w:rFonts w:ascii="Trebuchet MS" w:hAnsi="Trebuchet MS" w:cs="Arial"/>
          <w:b/>
          <w:bCs/>
        </w:rPr>
        <w:br w:type="page"/>
      </w:r>
    </w:p>
    <w:p w14:paraId="2D73ABAF" w14:textId="4026D190" w:rsidR="005D6397" w:rsidRPr="00C70AA3" w:rsidRDefault="005D6397" w:rsidP="005D6397">
      <w:pPr>
        <w:spacing w:after="200" w:line="360" w:lineRule="auto"/>
        <w:rPr>
          <w:rFonts w:ascii="Trebuchet MS" w:hAnsi="Trebuchet MS" w:cs="Arial"/>
          <w:b/>
          <w:bCs/>
        </w:rPr>
      </w:pPr>
      <w:r w:rsidRPr="00C70AA3">
        <w:rPr>
          <w:rFonts w:ascii="Trebuchet MS" w:hAnsi="Trebuchet MS" w:cs="Arial"/>
          <w:b/>
          <w:bCs/>
        </w:rPr>
        <w:lastRenderedPageBreak/>
        <w:t>Addendums</w:t>
      </w:r>
    </w:p>
    <w:tbl>
      <w:tblPr>
        <w:tblpPr w:leftFromText="180" w:rightFromText="180" w:vertAnchor="text" w:horzAnchor="margin" w:tblpY="101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1349"/>
      </w:tblGrid>
      <w:tr w:rsidR="005D6397" w:rsidRPr="008057D7" w14:paraId="433B4B1C" w14:textId="77777777" w:rsidTr="007D50FA">
        <w:tc>
          <w:tcPr>
            <w:tcW w:w="7894" w:type="dxa"/>
            <w:shd w:val="clear" w:color="auto" w:fill="auto"/>
          </w:tcPr>
          <w:p w14:paraId="498E1F32" w14:textId="77777777" w:rsidR="005D6397" w:rsidRPr="00420B9A" w:rsidRDefault="005D6397" w:rsidP="007D50FA">
            <w:pPr>
              <w:rPr>
                <w:rFonts w:ascii="Trebuchet MS" w:hAnsi="Trebuchet MS" w:cs="Arial"/>
                <w:b/>
                <w:bCs/>
              </w:rPr>
            </w:pPr>
            <w:r w:rsidRPr="00420B9A">
              <w:rPr>
                <w:rFonts w:ascii="Trebuchet MS" w:hAnsi="Trebuchet MS" w:cs="Arial"/>
                <w:b/>
                <w:bCs/>
              </w:rPr>
              <w:t>The following Addendums apply:</w:t>
            </w:r>
          </w:p>
        </w:tc>
        <w:tc>
          <w:tcPr>
            <w:tcW w:w="1349" w:type="dxa"/>
            <w:shd w:val="clear" w:color="auto" w:fill="auto"/>
          </w:tcPr>
          <w:p w14:paraId="6C4F8F59" w14:textId="77777777" w:rsidR="005D6397" w:rsidRPr="00420B9A" w:rsidRDefault="005D6397" w:rsidP="007D50F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420B9A">
              <w:rPr>
                <w:rFonts w:ascii="Trebuchet MS" w:hAnsi="Trebuchet MS" w:cs="Arial"/>
                <w:b/>
                <w:bCs/>
              </w:rPr>
              <w:t xml:space="preserve">Yes or </w:t>
            </w:r>
            <w:proofErr w:type="gramStart"/>
            <w:r w:rsidRPr="00420B9A">
              <w:rPr>
                <w:rFonts w:ascii="Trebuchet MS" w:hAnsi="Trebuchet MS" w:cs="Arial"/>
                <w:b/>
                <w:bCs/>
              </w:rPr>
              <w:t>No</w:t>
            </w:r>
            <w:proofErr w:type="gramEnd"/>
          </w:p>
        </w:tc>
      </w:tr>
      <w:tr w:rsidR="005D6397" w:rsidRPr="008057D7" w14:paraId="44F64789" w14:textId="77777777" w:rsidTr="007D50FA">
        <w:tc>
          <w:tcPr>
            <w:tcW w:w="7894" w:type="dxa"/>
            <w:shd w:val="clear" w:color="auto" w:fill="auto"/>
          </w:tcPr>
          <w:p w14:paraId="54BD3BB9" w14:textId="3F9EE62F" w:rsidR="005D6397" w:rsidRPr="008057D7" w:rsidRDefault="005D6397" w:rsidP="007D50FA">
            <w:pPr>
              <w:pStyle w:val="ListParagraph"/>
              <w:spacing w:after="200" w:line="360" w:lineRule="auto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Will be expected to drive </w:t>
            </w:r>
            <w:r w:rsidR="00B35BE7">
              <w:rPr>
                <w:rFonts w:ascii="Trebuchet MS" w:hAnsi="Trebuchet MS" w:cs="Arial"/>
              </w:rPr>
              <w:t>minibuses</w:t>
            </w:r>
            <w:r w:rsidR="00256A8E">
              <w:rPr>
                <w:rFonts w:ascii="Trebuchet MS" w:hAnsi="Trebuchet MS" w:cs="Arial"/>
              </w:rPr>
              <w:t xml:space="preserve"> after completing relevant training and assessments</w:t>
            </w:r>
            <w:r w:rsidR="00B35BE7">
              <w:rPr>
                <w:rFonts w:ascii="Trebuchet MS" w:hAnsi="Trebuchet MS" w:cs="Arial"/>
              </w:rPr>
              <w:t>?</w:t>
            </w:r>
          </w:p>
        </w:tc>
        <w:tc>
          <w:tcPr>
            <w:tcW w:w="1349" w:type="dxa"/>
            <w:shd w:val="clear" w:color="auto" w:fill="auto"/>
          </w:tcPr>
          <w:p w14:paraId="7AA91E24" w14:textId="0ECDC5BB" w:rsidR="005D6397" w:rsidRPr="008057D7" w:rsidRDefault="005D6397" w:rsidP="007D50FA">
            <w:pPr>
              <w:rPr>
                <w:rFonts w:ascii="Trebuchet MS" w:hAnsi="Trebuchet MS" w:cs="Arial"/>
              </w:rPr>
            </w:pPr>
          </w:p>
        </w:tc>
      </w:tr>
      <w:tr w:rsidR="005D6397" w:rsidRPr="008057D7" w14:paraId="4F83B3C2" w14:textId="77777777" w:rsidTr="007D50FA">
        <w:tc>
          <w:tcPr>
            <w:tcW w:w="7894" w:type="dxa"/>
            <w:shd w:val="clear" w:color="auto" w:fill="auto"/>
          </w:tcPr>
          <w:p w14:paraId="3723215F" w14:textId="05BD9B35" w:rsidR="005D6397" w:rsidRPr="008057D7" w:rsidRDefault="00B35BE7" w:rsidP="007D50FA">
            <w:pPr>
              <w:pStyle w:val="ListParagraph"/>
              <w:spacing w:after="200" w:line="360" w:lineRule="auto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Physical demands – is the role required to do any heavy lifting/moving? </w:t>
            </w:r>
          </w:p>
        </w:tc>
        <w:tc>
          <w:tcPr>
            <w:tcW w:w="1349" w:type="dxa"/>
            <w:shd w:val="clear" w:color="auto" w:fill="auto"/>
          </w:tcPr>
          <w:p w14:paraId="59C401BE" w14:textId="54BD15A9" w:rsidR="005D6397" w:rsidRPr="008057D7" w:rsidRDefault="005D6397" w:rsidP="007D50FA">
            <w:pPr>
              <w:rPr>
                <w:rFonts w:ascii="Trebuchet MS" w:hAnsi="Trebuchet MS" w:cs="Arial"/>
              </w:rPr>
            </w:pPr>
          </w:p>
        </w:tc>
      </w:tr>
      <w:tr w:rsidR="00B35BE7" w:rsidRPr="008057D7" w14:paraId="62E1A407" w14:textId="77777777" w:rsidTr="007D50FA">
        <w:tc>
          <w:tcPr>
            <w:tcW w:w="7894" w:type="dxa"/>
            <w:shd w:val="clear" w:color="auto" w:fill="auto"/>
          </w:tcPr>
          <w:p w14:paraId="03602394" w14:textId="1D6B18AD" w:rsidR="00B35BE7" w:rsidRDefault="00B35BE7" w:rsidP="007D50FA">
            <w:pPr>
              <w:pStyle w:val="ListParagraph"/>
              <w:spacing w:after="200" w:line="360" w:lineRule="auto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Emotional Demands – will the role have direct contact with vulnerable </w:t>
            </w:r>
            <w:r w:rsidR="00B52BDC">
              <w:rPr>
                <w:rFonts w:ascii="Trebuchet MS" w:hAnsi="Trebuchet MS" w:cs="Arial"/>
              </w:rPr>
              <w:t>people</w:t>
            </w:r>
            <w:r>
              <w:rPr>
                <w:rFonts w:ascii="Trebuchet MS" w:hAnsi="Trebuchet MS" w:cs="Arial"/>
              </w:rPr>
              <w:t>?</w:t>
            </w:r>
          </w:p>
        </w:tc>
        <w:tc>
          <w:tcPr>
            <w:tcW w:w="1349" w:type="dxa"/>
            <w:shd w:val="clear" w:color="auto" w:fill="auto"/>
          </w:tcPr>
          <w:p w14:paraId="1A41A19C" w14:textId="7AB56774" w:rsidR="00B35BE7" w:rsidRPr="008057D7" w:rsidRDefault="00B35BE7" w:rsidP="007D50FA">
            <w:pPr>
              <w:rPr>
                <w:rFonts w:ascii="Trebuchet MS" w:hAnsi="Trebuchet MS" w:cs="Arial"/>
              </w:rPr>
            </w:pPr>
          </w:p>
        </w:tc>
      </w:tr>
      <w:tr w:rsidR="00B35BE7" w:rsidRPr="008057D7" w14:paraId="4C32B87A" w14:textId="77777777" w:rsidTr="007D50FA">
        <w:tc>
          <w:tcPr>
            <w:tcW w:w="7894" w:type="dxa"/>
            <w:shd w:val="clear" w:color="auto" w:fill="auto"/>
          </w:tcPr>
          <w:p w14:paraId="4A9074D2" w14:textId="5600F081" w:rsidR="00B35BE7" w:rsidRDefault="00B35BE7" w:rsidP="007D50FA">
            <w:pPr>
              <w:pStyle w:val="ListParagraph"/>
              <w:spacing w:after="200" w:line="360" w:lineRule="auto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Working Conditions – will the role be required to enter </w:t>
            </w:r>
            <w:proofErr w:type="gramStart"/>
            <w:r>
              <w:rPr>
                <w:rFonts w:ascii="Trebuchet MS" w:hAnsi="Trebuchet MS" w:cs="Arial"/>
              </w:rPr>
              <w:t>users</w:t>
            </w:r>
            <w:proofErr w:type="gramEnd"/>
            <w:r>
              <w:rPr>
                <w:rFonts w:ascii="Trebuchet MS" w:hAnsi="Trebuchet MS" w:cs="Arial"/>
              </w:rPr>
              <w:t xml:space="preserve"> homes</w:t>
            </w:r>
            <w:r w:rsidR="00BA1316">
              <w:rPr>
                <w:rFonts w:ascii="Trebuchet MS" w:hAnsi="Trebuchet MS" w:cs="Arial"/>
              </w:rPr>
              <w:t>?</w:t>
            </w:r>
          </w:p>
        </w:tc>
        <w:tc>
          <w:tcPr>
            <w:tcW w:w="1349" w:type="dxa"/>
            <w:shd w:val="clear" w:color="auto" w:fill="auto"/>
          </w:tcPr>
          <w:p w14:paraId="22DE7B73" w14:textId="0EFDAE7F" w:rsidR="00B35BE7" w:rsidRPr="008057D7" w:rsidRDefault="00B35BE7" w:rsidP="007D50FA">
            <w:pPr>
              <w:rPr>
                <w:rFonts w:ascii="Trebuchet MS" w:hAnsi="Trebuchet MS" w:cs="Arial"/>
              </w:rPr>
            </w:pPr>
          </w:p>
        </w:tc>
      </w:tr>
    </w:tbl>
    <w:p w14:paraId="453DB6A7" w14:textId="77777777" w:rsidR="005D6397" w:rsidRPr="00BA1316" w:rsidRDefault="005D6397" w:rsidP="00BA1316">
      <w:pPr>
        <w:spacing w:after="200" w:line="360" w:lineRule="auto"/>
        <w:rPr>
          <w:rFonts w:ascii="Trebuchet MS" w:hAnsi="Trebuchet MS" w:cs="Arial"/>
        </w:rPr>
        <w:sectPr w:rsidR="005D6397" w:rsidRPr="00BA1316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00337E84" w:rsidR="003B26AF" w:rsidRPr="00BA1316" w:rsidRDefault="00C374FD" w:rsidP="00940B26">
      <w:pPr>
        <w:tabs>
          <w:tab w:val="left" w:pos="3513"/>
        </w:tabs>
        <w:spacing w:after="200" w:line="276" w:lineRule="auto"/>
        <w:jc w:val="center"/>
        <w:rPr>
          <w:rFonts w:ascii="Trebuchet MS" w:hAnsi="Trebuchet MS"/>
          <w:b/>
          <w:bCs/>
        </w:rPr>
      </w:pPr>
      <w:r w:rsidRPr="00BA1316">
        <w:rPr>
          <w:rFonts w:ascii="Trebuchet MS" w:hAnsi="Trebuchet MS"/>
          <w:b/>
          <w:bCs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24D9DEA8" w14:textId="4BF86D69" w:rsidR="00F534F8" w:rsidRDefault="00F534F8" w:rsidP="007A3C36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Hold a full </w:t>
      </w:r>
      <w:r w:rsidR="00256A8E">
        <w:rPr>
          <w:rFonts w:ascii="Trebuchet MS" w:hAnsi="Trebuchet MS" w:cs="Arial"/>
        </w:rPr>
        <w:t xml:space="preserve">UK </w:t>
      </w:r>
      <w:r w:rsidRPr="00BB1E45">
        <w:rPr>
          <w:rFonts w:ascii="Trebuchet MS" w:hAnsi="Trebuchet MS" w:cs="Arial"/>
        </w:rPr>
        <w:t>driving licence, including D1 category</w:t>
      </w:r>
      <w:r w:rsidR="007A3C36">
        <w:rPr>
          <w:rFonts w:ascii="Trebuchet MS" w:hAnsi="Trebuchet MS" w:cs="Arial"/>
        </w:rPr>
        <w:t xml:space="preserve"> or willingness to complete </w:t>
      </w:r>
      <w:r w:rsidR="007A3C36" w:rsidRPr="00041950">
        <w:rPr>
          <w:rFonts w:ascii="Trebuchet MS" w:hAnsi="Trebuchet MS" w:cs="Arial"/>
        </w:rPr>
        <w:t>Driver CPC training and assessment</w:t>
      </w:r>
      <w:r w:rsidR="007A3C36">
        <w:rPr>
          <w:rFonts w:ascii="Trebuchet MS" w:hAnsi="Trebuchet MS" w:cs="Arial"/>
        </w:rPr>
        <w:t xml:space="preserve"> </w:t>
      </w:r>
      <w:r w:rsidR="007A3C36" w:rsidRPr="00BB1E45">
        <w:rPr>
          <w:rFonts w:ascii="Trebuchet MS" w:hAnsi="Trebuchet MS" w:cs="Arial"/>
        </w:rPr>
        <w:t>which will be funded by the Council</w:t>
      </w:r>
      <w:r w:rsidR="007A3C36">
        <w:rPr>
          <w:rFonts w:ascii="Trebuchet MS" w:hAnsi="Trebuchet MS" w:cs="Arial"/>
        </w:rPr>
        <w:t>.</w:t>
      </w:r>
    </w:p>
    <w:p w14:paraId="148A3701" w14:textId="48BC3076" w:rsidR="00413412" w:rsidRPr="00D60D1A" w:rsidRDefault="00413412" w:rsidP="00413412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</w:t>
      </w:r>
      <w:r w:rsidRPr="001E39C7">
        <w:rPr>
          <w:rFonts w:ascii="Trebuchet MS" w:hAnsi="Trebuchet MS" w:cs="Arial"/>
        </w:rPr>
        <w:t xml:space="preserve">he individual must be aged 23 or over, and have held a full driving licence for at least 3 years without a fault claim or </w:t>
      </w:r>
      <w:proofErr w:type="gramStart"/>
      <w:r w:rsidRPr="001E39C7">
        <w:rPr>
          <w:rFonts w:ascii="Trebuchet MS" w:hAnsi="Trebuchet MS" w:cs="Arial"/>
        </w:rPr>
        <w:t>conviction</w:t>
      </w:r>
      <w:proofErr w:type="gramEnd"/>
    </w:p>
    <w:p w14:paraId="093649AB" w14:textId="57ACF80D" w:rsidR="00F534F8" w:rsidRPr="00BB1E45" w:rsidRDefault="00F534F8" w:rsidP="00BB1E45">
      <w:pPr>
        <w:spacing w:line="360" w:lineRule="auto"/>
        <w:ind w:left="360"/>
        <w:rPr>
          <w:rFonts w:ascii="Trebuchet MS" w:hAnsi="Trebuchet MS" w:cs="Arial"/>
          <w:b/>
          <w:bCs/>
        </w:rPr>
      </w:pPr>
      <w:proofErr w:type="gramStart"/>
      <w:r w:rsidRPr="00BB1E45">
        <w:rPr>
          <w:rFonts w:ascii="Trebuchet MS" w:hAnsi="Trebuchet MS" w:cs="Arial"/>
          <w:b/>
          <w:bCs/>
        </w:rPr>
        <w:t>Handyperson;</w:t>
      </w:r>
      <w:proofErr w:type="gramEnd"/>
    </w:p>
    <w:p w14:paraId="387FF4EE" w14:textId="72ABD7E3" w:rsidR="00EA1283" w:rsidRPr="00BB1E45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Level 2 Property Maintenance qualification or willingness to complete Property Maintenance Operative (Level 2) </w:t>
      </w:r>
      <w:hyperlink r:id="rId17" w:history="1">
        <w:r w:rsidRPr="00634C02">
          <w:rPr>
            <w:rStyle w:val="Hyperlink"/>
            <w:rFonts w:ascii="Trebuchet MS" w:hAnsi="Trebuchet MS" w:cs="Arial"/>
          </w:rPr>
          <w:t>apprenticeship</w:t>
        </w:r>
      </w:hyperlink>
      <w:r w:rsidRPr="00BB1E45">
        <w:rPr>
          <w:rFonts w:ascii="Trebuchet MS" w:hAnsi="Trebuchet MS" w:cs="Arial"/>
        </w:rPr>
        <w:t xml:space="preserve"> which will be funded by the Council</w:t>
      </w:r>
      <w:r w:rsidR="00634C02">
        <w:rPr>
          <w:rFonts w:ascii="Trebuchet MS" w:hAnsi="Trebuchet MS" w:cs="Arial"/>
        </w:rPr>
        <w:t>.</w:t>
      </w:r>
    </w:p>
    <w:p w14:paraId="0F07DDF7" w14:textId="2FFA5E07" w:rsidR="00EA642F" w:rsidRPr="00BB1E45" w:rsidRDefault="00EA642F" w:rsidP="00BB1E45">
      <w:pPr>
        <w:spacing w:line="360" w:lineRule="auto"/>
        <w:ind w:left="360"/>
        <w:rPr>
          <w:rFonts w:ascii="Trebuchet MS" w:hAnsi="Trebuchet MS" w:cs="Arial"/>
          <w:b/>
          <w:bCs/>
        </w:rPr>
      </w:pPr>
      <w:r w:rsidRPr="00BB1E45">
        <w:rPr>
          <w:rFonts w:ascii="Trebuchet MS" w:hAnsi="Trebuchet MS" w:cs="Arial"/>
          <w:b/>
          <w:bCs/>
        </w:rPr>
        <w:t>Care Assistant</w:t>
      </w:r>
    </w:p>
    <w:p w14:paraId="4E2A2FD7" w14:textId="4EC5DA8D" w:rsidR="00EA642F" w:rsidRPr="00BB1E45" w:rsidRDefault="00EA642F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Level 2 Adult Care qualification or willingness to complete Adult Care Worker (Level 2) </w:t>
      </w:r>
      <w:hyperlink r:id="rId18" w:history="1">
        <w:r w:rsidRPr="00634C02">
          <w:rPr>
            <w:rStyle w:val="Hyperlink"/>
            <w:rFonts w:ascii="Trebuchet MS" w:hAnsi="Trebuchet MS" w:cs="Arial"/>
          </w:rPr>
          <w:t>apprenticeship</w:t>
        </w:r>
      </w:hyperlink>
      <w:r w:rsidRPr="00BB1E45">
        <w:rPr>
          <w:rFonts w:ascii="Trebuchet MS" w:hAnsi="Trebuchet MS" w:cs="Arial"/>
        </w:rPr>
        <w:t xml:space="preserve"> which will be funded by the Council</w:t>
      </w:r>
      <w:r w:rsidR="00BB1E45">
        <w:rPr>
          <w:rFonts w:ascii="Trebuchet MS" w:hAnsi="Trebuchet MS" w:cs="Arial"/>
        </w:rPr>
        <w:t>.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1E539A32" w14:textId="0D45BBDF" w:rsidR="00F534F8" w:rsidRPr="00BB1E45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Ability to communicate effectively with service users and colleagues.</w:t>
      </w:r>
    </w:p>
    <w:p w14:paraId="02823B5A" w14:textId="484D73A4" w:rsidR="00CF3A59" w:rsidRPr="00BB1E45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Ability to converse at ease with customer and provide advice in accurate spoken </w:t>
      </w:r>
      <w:proofErr w:type="gramStart"/>
      <w:r w:rsidRPr="00BB1E45">
        <w:rPr>
          <w:rFonts w:ascii="Trebuchet MS" w:hAnsi="Trebuchet MS" w:cs="Arial"/>
        </w:rPr>
        <w:t>English</w:t>
      </w:r>
      <w:proofErr w:type="gramEnd"/>
    </w:p>
    <w:p w14:paraId="47F28F38" w14:textId="77777777" w:rsidR="00B52BDC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Geographical knowledge of the county. </w:t>
      </w:r>
    </w:p>
    <w:p w14:paraId="5E5A249B" w14:textId="47FC7F50" w:rsidR="00F534F8" w:rsidRPr="00BB1E45" w:rsidRDefault="00B52BDC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Understanding of the</w:t>
      </w:r>
      <w:r w:rsidR="00F534F8" w:rsidRPr="00BB1E45">
        <w:rPr>
          <w:rFonts w:ascii="Trebuchet MS" w:hAnsi="Trebuchet MS" w:cs="Arial"/>
        </w:rPr>
        <w:t xml:space="preserve"> principle</w:t>
      </w:r>
      <w:r w:rsidR="00256A8E">
        <w:rPr>
          <w:rFonts w:ascii="Trebuchet MS" w:hAnsi="Trebuchet MS" w:cs="Arial"/>
        </w:rPr>
        <w:t>s</w:t>
      </w:r>
      <w:r w:rsidR="00F534F8" w:rsidRPr="00BB1E45">
        <w:rPr>
          <w:rFonts w:ascii="Trebuchet MS" w:hAnsi="Trebuchet MS" w:cs="Arial"/>
        </w:rPr>
        <w:t xml:space="preserve"> of safe driving.</w:t>
      </w:r>
    </w:p>
    <w:p w14:paraId="7312F8BA" w14:textId="5170FB59" w:rsidR="00EA642F" w:rsidRDefault="00EA642F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A flexible approach to work, demonstrating use of initiative.</w:t>
      </w:r>
    </w:p>
    <w:p w14:paraId="766776EC" w14:textId="4214C07E" w:rsidR="00634C02" w:rsidRDefault="00634C02" w:rsidP="00634C02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Caring, sensitive, understanding and patient.</w:t>
      </w:r>
    </w:p>
    <w:p w14:paraId="312980DC" w14:textId="3229DBCA" w:rsidR="00634C02" w:rsidRPr="00634C02" w:rsidRDefault="00634C02" w:rsidP="00634C02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Ability to maintain confidentiality.</w:t>
      </w:r>
    </w:p>
    <w:p w14:paraId="23F7D0A9" w14:textId="26532BF1" w:rsidR="00F534F8" w:rsidRPr="00BB1E45" w:rsidRDefault="00F534F8" w:rsidP="00BB1E45">
      <w:pPr>
        <w:spacing w:line="360" w:lineRule="auto"/>
        <w:ind w:left="360"/>
        <w:rPr>
          <w:rFonts w:ascii="Trebuchet MS" w:hAnsi="Trebuchet MS" w:cs="Arial"/>
          <w:b/>
          <w:bCs/>
        </w:rPr>
      </w:pPr>
      <w:r w:rsidRPr="00BB1E45">
        <w:rPr>
          <w:rFonts w:ascii="Trebuchet MS" w:hAnsi="Trebuchet MS" w:cs="Arial"/>
          <w:b/>
          <w:bCs/>
        </w:rPr>
        <w:t>Handyperson</w:t>
      </w:r>
    </w:p>
    <w:p w14:paraId="7A2A5FFA" w14:textId="52CB06CA" w:rsidR="00634C02" w:rsidRPr="00634C02" w:rsidRDefault="00634C02" w:rsidP="00634C02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Ab</w:t>
      </w:r>
      <w:r w:rsidR="00B52BDC">
        <w:rPr>
          <w:rFonts w:ascii="Trebuchet MS" w:hAnsi="Trebuchet MS" w:cs="Arial"/>
        </w:rPr>
        <w:t xml:space="preserve">ility </w:t>
      </w:r>
      <w:r w:rsidRPr="00BB1E45">
        <w:rPr>
          <w:rFonts w:ascii="Trebuchet MS" w:hAnsi="Trebuchet MS" w:cs="Arial"/>
        </w:rPr>
        <w:t xml:space="preserve">to plan, prioritise </w:t>
      </w:r>
      <w:proofErr w:type="spellStart"/>
      <w:r w:rsidR="00B52BDC">
        <w:rPr>
          <w:rFonts w:ascii="Trebuchet MS" w:hAnsi="Trebuchet MS" w:cs="Arial"/>
        </w:rPr>
        <w:t>and</w:t>
      </w:r>
      <w:r w:rsidRPr="00BB1E45">
        <w:rPr>
          <w:rFonts w:ascii="Trebuchet MS" w:hAnsi="Trebuchet MS" w:cs="Arial"/>
        </w:rPr>
        <w:t>use</w:t>
      </w:r>
      <w:proofErr w:type="spellEnd"/>
      <w:r w:rsidRPr="00BB1E45">
        <w:rPr>
          <w:rFonts w:ascii="Trebuchet MS" w:hAnsi="Trebuchet MS" w:cs="Arial"/>
        </w:rPr>
        <w:t xml:space="preserve"> initiative with </w:t>
      </w:r>
      <w:r w:rsidR="00256A8E" w:rsidRPr="00BB1E45">
        <w:rPr>
          <w:rFonts w:ascii="Trebuchet MS" w:hAnsi="Trebuchet MS" w:cs="Arial"/>
        </w:rPr>
        <w:t>handy</w:t>
      </w:r>
      <w:r w:rsidR="00256A8E">
        <w:rPr>
          <w:rFonts w:ascii="Trebuchet MS" w:hAnsi="Trebuchet MS" w:cs="Arial"/>
        </w:rPr>
        <w:t>person</w:t>
      </w:r>
      <w:r w:rsidR="00256A8E" w:rsidRPr="00BB1E45">
        <w:rPr>
          <w:rFonts w:ascii="Trebuchet MS" w:hAnsi="Trebuchet MS" w:cs="Arial"/>
        </w:rPr>
        <w:t xml:space="preserve"> </w:t>
      </w:r>
      <w:r w:rsidRPr="00BB1E45">
        <w:rPr>
          <w:rFonts w:ascii="Trebuchet MS" w:hAnsi="Trebuchet MS" w:cs="Arial"/>
        </w:rPr>
        <w:t>tasks, working unsupervised.</w:t>
      </w:r>
    </w:p>
    <w:p w14:paraId="5A2BF76D" w14:textId="51D0461A" w:rsidR="00F534F8" w:rsidRPr="00BB1E45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 xml:space="preserve">Have general repair experience </w:t>
      </w:r>
      <w:r w:rsidR="00B52BDC">
        <w:rPr>
          <w:rFonts w:ascii="Trebuchet MS" w:hAnsi="Trebuchet MS" w:cs="Arial"/>
        </w:rPr>
        <w:t>and</w:t>
      </w:r>
      <w:r w:rsidRPr="00BB1E45">
        <w:rPr>
          <w:rFonts w:ascii="Trebuchet MS" w:hAnsi="Trebuchet MS" w:cs="Arial"/>
        </w:rPr>
        <w:t xml:space="preserve"> able to undertake minor redecoration tasks.</w:t>
      </w:r>
    </w:p>
    <w:p w14:paraId="0C26F7B5" w14:textId="5E9B4742" w:rsidR="00F534F8" w:rsidRPr="00BB1E45" w:rsidRDefault="00F534F8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Experience of using DIY tools</w:t>
      </w:r>
    </w:p>
    <w:p w14:paraId="7C107C81" w14:textId="6D6CAD51" w:rsidR="00EA642F" w:rsidRPr="00BB1E45" w:rsidRDefault="00EA642F" w:rsidP="00BB1E45">
      <w:pPr>
        <w:spacing w:line="360" w:lineRule="auto"/>
        <w:ind w:left="360"/>
        <w:rPr>
          <w:rFonts w:ascii="Trebuchet MS" w:hAnsi="Trebuchet MS" w:cs="Arial"/>
          <w:b/>
          <w:bCs/>
        </w:rPr>
      </w:pPr>
      <w:r w:rsidRPr="00BB1E45">
        <w:rPr>
          <w:rFonts w:ascii="Trebuchet MS" w:hAnsi="Trebuchet MS" w:cs="Arial"/>
          <w:b/>
          <w:bCs/>
        </w:rPr>
        <w:t>Care Assistant</w:t>
      </w:r>
    </w:p>
    <w:p w14:paraId="5E1DDA02" w14:textId="0D8C6268" w:rsidR="00EA642F" w:rsidRPr="00076BD1" w:rsidRDefault="00EA642F" w:rsidP="00076BD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Personal care tasks and social needs of clients.</w:t>
      </w:r>
    </w:p>
    <w:p w14:paraId="5F225DC8" w14:textId="6CBDA3D7" w:rsidR="00EA642F" w:rsidRPr="00BB1E45" w:rsidRDefault="00EA642F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lastRenderedPageBreak/>
        <w:t xml:space="preserve">Willingness to undertake training to develop current skills, including willingness to undertake relevant training </w:t>
      </w:r>
      <w:proofErr w:type="gramStart"/>
      <w:r w:rsidRPr="00BB1E45">
        <w:rPr>
          <w:rFonts w:ascii="Trebuchet MS" w:hAnsi="Trebuchet MS" w:cs="Arial"/>
        </w:rPr>
        <w:t>e.g.</w:t>
      </w:r>
      <w:proofErr w:type="gramEnd"/>
      <w:r w:rsidRPr="00BB1E45">
        <w:rPr>
          <w:rFonts w:ascii="Trebuchet MS" w:hAnsi="Trebuchet MS" w:cs="Arial"/>
        </w:rPr>
        <w:t xml:space="preserve"> </w:t>
      </w:r>
      <w:r w:rsidR="00256A8E">
        <w:rPr>
          <w:rFonts w:ascii="Trebuchet MS" w:hAnsi="Trebuchet MS" w:cs="Arial"/>
        </w:rPr>
        <w:t>QCF in care</w:t>
      </w:r>
      <w:r w:rsidRPr="00BB1E45">
        <w:rPr>
          <w:rFonts w:ascii="Trebuchet MS" w:hAnsi="Trebuchet MS" w:cs="Arial"/>
        </w:rPr>
        <w:t>, moving and handling, health and safety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091A59B7" w14:textId="4A12540D" w:rsidR="00F534F8" w:rsidRPr="00EA642F" w:rsidRDefault="00634C02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of using aids </w:t>
      </w:r>
      <w:r w:rsidR="00F534F8" w:rsidRPr="00EA642F">
        <w:rPr>
          <w:rFonts w:ascii="Trebuchet MS" w:hAnsi="Trebuchet MS" w:cs="Arial"/>
        </w:rPr>
        <w:t>when carrying passengers with special needs.</w:t>
      </w:r>
    </w:p>
    <w:p w14:paraId="0E9D4649" w14:textId="10112381" w:rsidR="00F534F8" w:rsidRPr="00EA642F" w:rsidRDefault="00634C02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Experience of w</w:t>
      </w:r>
      <w:r w:rsidR="00F534F8" w:rsidRPr="00EA642F">
        <w:rPr>
          <w:rFonts w:ascii="Trebuchet MS" w:hAnsi="Trebuchet MS" w:cs="Arial"/>
        </w:rPr>
        <w:t>orking within a team.</w:t>
      </w:r>
    </w:p>
    <w:p w14:paraId="3A1FE139" w14:textId="3E1E41AA" w:rsidR="00F534F8" w:rsidRPr="00634C02" w:rsidRDefault="00911267" w:rsidP="00634C02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Basic </w:t>
      </w:r>
      <w:r w:rsidR="00F534F8" w:rsidRPr="00EA642F">
        <w:rPr>
          <w:rFonts w:ascii="Trebuchet MS" w:hAnsi="Trebuchet MS" w:cs="Arial"/>
        </w:rPr>
        <w:t xml:space="preserve">Health </w:t>
      </w:r>
      <w:r w:rsidR="00B52BDC">
        <w:rPr>
          <w:rFonts w:ascii="Trebuchet MS" w:hAnsi="Trebuchet MS" w:cs="Arial"/>
        </w:rPr>
        <w:t>and</w:t>
      </w:r>
      <w:r w:rsidR="00F534F8" w:rsidRPr="00EA642F">
        <w:rPr>
          <w:rFonts w:ascii="Trebuchet MS" w:hAnsi="Trebuchet MS" w:cs="Arial"/>
        </w:rPr>
        <w:t xml:space="preserve"> Safety</w:t>
      </w:r>
      <w:r w:rsidR="00634C02">
        <w:rPr>
          <w:rFonts w:ascii="Trebuchet MS" w:hAnsi="Trebuchet MS" w:cs="Arial"/>
        </w:rPr>
        <w:t xml:space="preserve"> k</w:t>
      </w:r>
      <w:r w:rsidR="00F534F8" w:rsidRPr="00634C02">
        <w:rPr>
          <w:rFonts w:ascii="Trebuchet MS" w:hAnsi="Trebuchet MS" w:cs="Arial"/>
        </w:rPr>
        <w:t>nowledge</w:t>
      </w:r>
      <w:r w:rsidR="00634C02">
        <w:rPr>
          <w:rFonts w:ascii="Trebuchet MS" w:hAnsi="Trebuchet MS" w:cs="Arial"/>
        </w:rPr>
        <w:t>.</w:t>
      </w:r>
    </w:p>
    <w:p w14:paraId="7C5FD19F" w14:textId="4AF3A8CD" w:rsidR="00F534F8" w:rsidRDefault="00634C02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Knowledge of f</w:t>
      </w:r>
      <w:r w:rsidR="00EA642F" w:rsidRPr="00EA642F">
        <w:rPr>
          <w:rFonts w:ascii="Trebuchet MS" w:hAnsi="Trebuchet MS" w:cs="Arial"/>
        </w:rPr>
        <w:t>irst aid and manual handling.</w:t>
      </w:r>
    </w:p>
    <w:p w14:paraId="299453AB" w14:textId="276FAF8D" w:rsidR="00EA642F" w:rsidRPr="00EA642F" w:rsidRDefault="00EA642F" w:rsidP="00EA642F">
      <w:pPr>
        <w:pStyle w:val="ListParagraph"/>
        <w:spacing w:before="240" w:line="360" w:lineRule="auto"/>
        <w:rPr>
          <w:rFonts w:ascii="Trebuchet MS" w:hAnsi="Trebuchet MS" w:cs="Arial"/>
          <w:b/>
          <w:bCs/>
        </w:rPr>
      </w:pPr>
      <w:r w:rsidRPr="00EA642F">
        <w:rPr>
          <w:rFonts w:ascii="Trebuchet MS" w:hAnsi="Trebuchet MS" w:cs="Arial"/>
          <w:b/>
          <w:bCs/>
        </w:rPr>
        <w:t>Care Assistant</w:t>
      </w:r>
    </w:p>
    <w:p w14:paraId="752EA64F" w14:textId="29C9F804" w:rsidR="00EA642F" w:rsidRPr="00BB1E45" w:rsidRDefault="00EA642F" w:rsidP="00BB1E4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BB1E45">
        <w:rPr>
          <w:rFonts w:ascii="Trebuchet MS" w:hAnsi="Trebuchet MS" w:cs="Arial"/>
        </w:rPr>
        <w:t>NVQ</w:t>
      </w:r>
      <w:r w:rsidR="006D02E4">
        <w:rPr>
          <w:rFonts w:ascii="Trebuchet MS" w:hAnsi="Trebuchet MS" w:cs="Arial"/>
        </w:rPr>
        <w:t xml:space="preserve"> level 2</w:t>
      </w:r>
      <w:r w:rsidRPr="00BB1E45">
        <w:rPr>
          <w:rFonts w:ascii="Trebuchet MS" w:hAnsi="Trebuchet MS" w:cs="Arial"/>
        </w:rPr>
        <w:t xml:space="preserve"> or</w:t>
      </w:r>
      <w:r w:rsidR="006D02E4">
        <w:rPr>
          <w:rFonts w:ascii="Trebuchet MS" w:hAnsi="Trebuchet MS" w:cs="Arial"/>
        </w:rPr>
        <w:t xml:space="preserve"> equivalent</w:t>
      </w:r>
      <w:r w:rsidRPr="00BB1E45">
        <w:rPr>
          <w:rFonts w:ascii="Trebuchet MS" w:hAnsi="Trebuchet MS" w:cs="Arial"/>
        </w:rPr>
        <w:t xml:space="preserve"> pertaining to care of </w:t>
      </w:r>
      <w:r w:rsidR="0098714C">
        <w:rPr>
          <w:rFonts w:ascii="Trebuchet MS" w:hAnsi="Trebuchet MS" w:cs="Arial"/>
        </w:rPr>
        <w:t xml:space="preserve">people with a learning disability, </w:t>
      </w:r>
      <w:r w:rsidRPr="00BB1E45">
        <w:rPr>
          <w:rFonts w:ascii="Trebuchet MS" w:hAnsi="Trebuchet MS" w:cs="Arial"/>
        </w:rPr>
        <w:t xml:space="preserve">older </w:t>
      </w:r>
      <w:proofErr w:type="gramStart"/>
      <w:r w:rsidRPr="00BB1E45">
        <w:rPr>
          <w:rFonts w:ascii="Trebuchet MS" w:hAnsi="Trebuchet MS" w:cs="Arial"/>
        </w:rPr>
        <w:t>people</w:t>
      </w:r>
      <w:proofErr w:type="gramEnd"/>
      <w:r w:rsidRPr="00BB1E45">
        <w:rPr>
          <w:rFonts w:ascii="Trebuchet MS" w:hAnsi="Trebuchet MS" w:cs="Arial"/>
        </w:rPr>
        <w:t xml:space="preserve"> and adults with physical disabilities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EE58272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6870A9">
        <w:rPr>
          <w:rFonts w:ascii="Trebuchet MS" w:hAnsi="Trebuchet MS" w:cs="Arial"/>
        </w:rPr>
        <w:t>M</w:t>
      </w:r>
      <w:r w:rsidR="00940B26">
        <w:rPr>
          <w:rFonts w:ascii="Trebuchet MS" w:hAnsi="Trebuchet MS" w:cs="Arial"/>
        </w:rPr>
        <w:t>ay</w:t>
      </w:r>
      <w:r w:rsidR="006870A9">
        <w:rPr>
          <w:rFonts w:ascii="Trebuchet MS" w:hAnsi="Trebuchet MS" w:cs="Arial"/>
        </w:rPr>
        <w:t xml:space="preserve"> 2023</w:t>
      </w:r>
    </w:p>
    <w:p w14:paraId="68DBCB2D" w14:textId="37FC5005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proofErr w:type="gramStart"/>
      <w:r w:rsidR="00940B26">
        <w:rPr>
          <w:rFonts w:ascii="Trebuchet MS" w:hAnsi="Trebuchet MS" w:cs="Arial"/>
        </w:rPr>
        <w:t>HF</w:t>
      </w:r>
      <w:proofErr w:type="gramEnd"/>
    </w:p>
    <w:p w14:paraId="57B35048" w14:textId="5289476C" w:rsidR="00CE013C" w:rsidRPr="00940B26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634C02">
        <w:rPr>
          <w:rFonts w:ascii="Trebuchet MS" w:hAnsi="Trebuchet MS" w:cs="Arial"/>
        </w:rPr>
        <w:t>12958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headerReference w:type="default" r:id="rId19"/>
          <w:foot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080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080" w:type="dxa"/>
            <w:shd w:val="clear" w:color="auto" w:fill="auto"/>
          </w:tcPr>
          <w:p w14:paraId="41C0C9EB" w14:textId="2F8521D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080" w:type="dxa"/>
            <w:shd w:val="clear" w:color="auto" w:fill="auto"/>
          </w:tcPr>
          <w:p w14:paraId="5CD9DB53" w14:textId="2170C001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7790F189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A1C159A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080" w:type="dxa"/>
            <w:shd w:val="clear" w:color="auto" w:fill="auto"/>
          </w:tcPr>
          <w:p w14:paraId="0275AD95" w14:textId="7D8299F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0FDC9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E8F0E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080" w:type="dxa"/>
            <w:shd w:val="clear" w:color="auto" w:fill="auto"/>
          </w:tcPr>
          <w:p w14:paraId="2135E7F1" w14:textId="165A5E86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65D2A7F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778F91F4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080" w:type="dxa"/>
            <w:shd w:val="clear" w:color="auto" w:fill="auto"/>
          </w:tcPr>
          <w:p w14:paraId="59DF47CF" w14:textId="23E8E577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A07981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D8196ED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080" w:type="dxa"/>
            <w:shd w:val="clear" w:color="auto" w:fill="auto"/>
          </w:tcPr>
          <w:p w14:paraId="4F87DBC9" w14:textId="38B7D535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07ABEE7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0639889" w14:textId="238EDCDA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080" w:type="dxa"/>
            <w:shd w:val="clear" w:color="auto" w:fill="auto"/>
          </w:tcPr>
          <w:p w14:paraId="07DF66E3" w14:textId="7F7B16F6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45DBE80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FFA5A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080" w:type="dxa"/>
            <w:shd w:val="clear" w:color="auto" w:fill="auto"/>
          </w:tcPr>
          <w:p w14:paraId="62788D91" w14:textId="302CCADD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04D753C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06034F3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080" w:type="dxa"/>
            <w:shd w:val="clear" w:color="auto" w:fill="auto"/>
          </w:tcPr>
          <w:p w14:paraId="25DC05CD" w14:textId="416F3E8D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433D231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3B6C081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080" w:type="dxa"/>
            <w:shd w:val="clear" w:color="auto" w:fill="auto"/>
          </w:tcPr>
          <w:p w14:paraId="2503F752" w14:textId="63BF7EE3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78555B28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3136DA0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080" w:type="dxa"/>
            <w:shd w:val="clear" w:color="auto" w:fill="auto"/>
          </w:tcPr>
          <w:p w14:paraId="4B618C6F" w14:textId="4473B83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03490C5A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D970FC1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080" w:type="dxa"/>
            <w:shd w:val="clear" w:color="auto" w:fill="auto"/>
          </w:tcPr>
          <w:p w14:paraId="274453A1" w14:textId="266FB39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2ED5" w14:textId="77777777" w:rsidR="001F7A2B" w:rsidRDefault="001F7A2B" w:rsidP="00E76A6D">
      <w:r>
        <w:separator/>
      </w:r>
    </w:p>
  </w:endnote>
  <w:endnote w:type="continuationSeparator" w:id="0">
    <w:p w14:paraId="5B07D9A2" w14:textId="77777777" w:rsidR="001F7A2B" w:rsidRDefault="001F7A2B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A9B7" w14:textId="77777777" w:rsidR="005D6397" w:rsidRDefault="005D6397">
    <w:pPr>
      <w:pStyle w:val="Footer"/>
      <w:jc w:val="center"/>
    </w:pPr>
  </w:p>
  <w:p w14:paraId="5F1BBFD9" w14:textId="77777777" w:rsidR="005D6397" w:rsidRDefault="005D6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ED4D" w14:textId="77777777" w:rsidR="001F7A2B" w:rsidRDefault="001F7A2B" w:rsidP="00E76A6D">
      <w:r>
        <w:separator/>
      </w:r>
    </w:p>
  </w:footnote>
  <w:footnote w:type="continuationSeparator" w:id="0">
    <w:p w14:paraId="2588B009" w14:textId="77777777" w:rsidR="001F7A2B" w:rsidRDefault="001F7A2B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9476"/>
      <w:docPartObj>
        <w:docPartGallery w:val="Page Numbers (Top of Page)"/>
        <w:docPartUnique/>
      </w:docPartObj>
    </w:sdtPr>
    <w:sdtEndPr/>
    <w:sdtContent>
      <w:p w14:paraId="4C59B9CE" w14:textId="77777777" w:rsidR="005D6397" w:rsidRDefault="005D6397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3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9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2939E4C3" w14:textId="77777777" w:rsidR="005D6397" w:rsidRDefault="005D6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5E8"/>
    <w:multiLevelType w:val="hybridMultilevel"/>
    <w:tmpl w:val="00B68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0B4"/>
    <w:multiLevelType w:val="hybridMultilevel"/>
    <w:tmpl w:val="DFBCBD24"/>
    <w:lvl w:ilvl="0" w:tplc="0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27C38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7166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DDD"/>
    <w:multiLevelType w:val="hybridMultilevel"/>
    <w:tmpl w:val="22C8D3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115C0"/>
    <w:multiLevelType w:val="hybridMultilevel"/>
    <w:tmpl w:val="47B8BE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CEF6D3D"/>
    <w:multiLevelType w:val="multilevel"/>
    <w:tmpl w:val="3C9A396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62CA"/>
    <w:multiLevelType w:val="hybridMultilevel"/>
    <w:tmpl w:val="B5422F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8"/>
  </w:num>
  <w:num w:numId="2" w16cid:durableId="8263889">
    <w:abstractNumId w:val="0"/>
  </w:num>
  <w:num w:numId="3" w16cid:durableId="1884094964">
    <w:abstractNumId w:val="3"/>
  </w:num>
  <w:num w:numId="4" w16cid:durableId="1782335435">
    <w:abstractNumId w:val="9"/>
  </w:num>
  <w:num w:numId="5" w16cid:durableId="59640539">
    <w:abstractNumId w:val="4"/>
  </w:num>
  <w:num w:numId="6" w16cid:durableId="1610317200">
    <w:abstractNumId w:val="7"/>
  </w:num>
  <w:num w:numId="7" w16cid:durableId="1793018095">
    <w:abstractNumId w:val="6"/>
  </w:num>
  <w:num w:numId="8" w16cid:durableId="579407946">
    <w:abstractNumId w:val="5"/>
  </w:num>
  <w:num w:numId="9" w16cid:durableId="1684941638">
    <w:abstractNumId w:val="2"/>
  </w:num>
  <w:num w:numId="10" w16cid:durableId="418060213">
    <w:abstractNumId w:val="1"/>
  </w:num>
  <w:num w:numId="11" w16cid:durableId="657877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230CE"/>
    <w:rsid w:val="00041950"/>
    <w:rsid w:val="00063252"/>
    <w:rsid w:val="00076BD1"/>
    <w:rsid w:val="000775BB"/>
    <w:rsid w:val="00094989"/>
    <w:rsid w:val="000A36FB"/>
    <w:rsid w:val="000A5470"/>
    <w:rsid w:val="000E536B"/>
    <w:rsid w:val="001035D2"/>
    <w:rsid w:val="00141FA5"/>
    <w:rsid w:val="00153804"/>
    <w:rsid w:val="001D13CE"/>
    <w:rsid w:val="001D7F22"/>
    <w:rsid w:val="001F7A2B"/>
    <w:rsid w:val="002210CF"/>
    <w:rsid w:val="00224308"/>
    <w:rsid w:val="002404F4"/>
    <w:rsid w:val="00255E10"/>
    <w:rsid w:val="00256A8E"/>
    <w:rsid w:val="00276E10"/>
    <w:rsid w:val="002864C1"/>
    <w:rsid w:val="002B2175"/>
    <w:rsid w:val="002F6ACA"/>
    <w:rsid w:val="00307391"/>
    <w:rsid w:val="00363A69"/>
    <w:rsid w:val="00367C71"/>
    <w:rsid w:val="003B26AF"/>
    <w:rsid w:val="003B5415"/>
    <w:rsid w:val="003E3F7A"/>
    <w:rsid w:val="003E41F1"/>
    <w:rsid w:val="003F5381"/>
    <w:rsid w:val="00402216"/>
    <w:rsid w:val="00413412"/>
    <w:rsid w:val="004361C1"/>
    <w:rsid w:val="00437966"/>
    <w:rsid w:val="004806F5"/>
    <w:rsid w:val="004A1434"/>
    <w:rsid w:val="004A1503"/>
    <w:rsid w:val="004C3DE8"/>
    <w:rsid w:val="0050384A"/>
    <w:rsid w:val="00512005"/>
    <w:rsid w:val="00552F7C"/>
    <w:rsid w:val="00595D51"/>
    <w:rsid w:val="005A4D3E"/>
    <w:rsid w:val="005B28A9"/>
    <w:rsid w:val="005C772C"/>
    <w:rsid w:val="005D6397"/>
    <w:rsid w:val="005E0B6D"/>
    <w:rsid w:val="005E1D91"/>
    <w:rsid w:val="005E5AFC"/>
    <w:rsid w:val="0062310D"/>
    <w:rsid w:val="00632B03"/>
    <w:rsid w:val="00634C02"/>
    <w:rsid w:val="00642981"/>
    <w:rsid w:val="00674C90"/>
    <w:rsid w:val="006870A9"/>
    <w:rsid w:val="006A31E2"/>
    <w:rsid w:val="006D02E4"/>
    <w:rsid w:val="00702B37"/>
    <w:rsid w:val="0070417F"/>
    <w:rsid w:val="00726AC3"/>
    <w:rsid w:val="00755466"/>
    <w:rsid w:val="00761D31"/>
    <w:rsid w:val="00774351"/>
    <w:rsid w:val="007A3C36"/>
    <w:rsid w:val="007E7490"/>
    <w:rsid w:val="00821AA1"/>
    <w:rsid w:val="00822730"/>
    <w:rsid w:val="008511C4"/>
    <w:rsid w:val="00855DA9"/>
    <w:rsid w:val="00855F9E"/>
    <w:rsid w:val="0086789A"/>
    <w:rsid w:val="008D1BDD"/>
    <w:rsid w:val="008D69EF"/>
    <w:rsid w:val="008F0E62"/>
    <w:rsid w:val="009106CE"/>
    <w:rsid w:val="00911267"/>
    <w:rsid w:val="009222D6"/>
    <w:rsid w:val="00940B26"/>
    <w:rsid w:val="00975FE2"/>
    <w:rsid w:val="00984B26"/>
    <w:rsid w:val="0098714C"/>
    <w:rsid w:val="009B4576"/>
    <w:rsid w:val="009C4542"/>
    <w:rsid w:val="009E3E54"/>
    <w:rsid w:val="00A1575B"/>
    <w:rsid w:val="00A34D9B"/>
    <w:rsid w:val="00A42132"/>
    <w:rsid w:val="00A44621"/>
    <w:rsid w:val="00AE4FEB"/>
    <w:rsid w:val="00B05B0B"/>
    <w:rsid w:val="00B35BE7"/>
    <w:rsid w:val="00B52BDC"/>
    <w:rsid w:val="00B82E31"/>
    <w:rsid w:val="00BA1316"/>
    <w:rsid w:val="00BA5F1A"/>
    <w:rsid w:val="00BB1E45"/>
    <w:rsid w:val="00C374FD"/>
    <w:rsid w:val="00C5268E"/>
    <w:rsid w:val="00C63B5F"/>
    <w:rsid w:val="00C734E3"/>
    <w:rsid w:val="00CE013C"/>
    <w:rsid w:val="00CF3A59"/>
    <w:rsid w:val="00D60D1A"/>
    <w:rsid w:val="00D91BB1"/>
    <w:rsid w:val="00D92861"/>
    <w:rsid w:val="00DC0E43"/>
    <w:rsid w:val="00DD6534"/>
    <w:rsid w:val="00DD7718"/>
    <w:rsid w:val="00E053C6"/>
    <w:rsid w:val="00E30C42"/>
    <w:rsid w:val="00E76A6D"/>
    <w:rsid w:val="00EA1283"/>
    <w:rsid w:val="00EA5E4C"/>
    <w:rsid w:val="00EA642F"/>
    <w:rsid w:val="00ED2F7E"/>
    <w:rsid w:val="00EE4793"/>
    <w:rsid w:val="00F205F9"/>
    <w:rsid w:val="00F31E6F"/>
    <w:rsid w:val="00F5148A"/>
    <w:rsid w:val="00F534F8"/>
    <w:rsid w:val="00FB1869"/>
    <w:rsid w:val="00FC432A"/>
    <w:rsid w:val="00FD4C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ParagraphFontParaCharCharCharCharCharCharCharCharCharCharCharCharCharCharCharChar">
    <w:name w:val="Default Paragraph Font Para Char Char Char Char Char Char Char Char Char Char Char Char Char Char Char Char"/>
    <w:basedOn w:val="Normal"/>
    <w:rsid w:val="005B2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A642F"/>
    <w:pPr>
      <w:jc w:val="both"/>
    </w:pPr>
    <w:rPr>
      <w:rFonts w:ascii="Univers (W1)" w:hAnsi="Univers (W1)" w:cs="Univers (W1)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EA642F"/>
    <w:rPr>
      <w:rFonts w:ascii="Univers (W1)" w:eastAsia="Times New Roman" w:hAnsi="Univers (W1)" w:cs="Univers (W1)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4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C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intranet.escc.gov.uk/learning-and-development/apprenticeships/apprenticeship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net.escc.gov.uk/learning-and-development/apprenticeships/apprenticeship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JE_x0020_number xmlns="e18ac22e-938f-4c8d-b5b4-55b12139ff05">12958</JE_x0020_number>
    <_dlc_DocId xmlns="e18ac22e-938f-4c8d-b5b4-55b12139ff05">HRJE-1703782868-294</_dlc_DocId>
    <_dlc_DocIdUrl xmlns="e18ac22e-938f-4c8d-b5b4-55b12139ff05">
      <Url>https://services.escc.gov.uk/sites/HRJobEvaluation/_layouts/15/DocIdRedir.aspx?ID=HRJE-1703782868-294</Url>
      <Description>HRJE-1703782868-294</Description>
    </_dlc_DocIdUrl>
    <Document_x0020_Owner xmlns="0edbdf58-cbf2-428a-80ab-aedffcd2a497">
      <UserInfo>
        <DisplayName>Hannah Grevatt</DisplayName>
        <AccountId>45</AccountId>
        <AccountType/>
      </UserInfo>
    </Document_x0020_Owner>
    <Document_x0020_Date xmlns="0edbdf58-cbf2-428a-80ab-aedffcd2a497">2023-05-15T23:00:00+00:00</Document_x0020_Date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MIX</TermName>
          <TermId xmlns="http://schemas.microsoft.com/office/infopath/2007/PartnerControls">e00a9c3e-40ff-48c2-aa59-9f259dbbc355</TermId>
        </TermInfo>
      </Terms>
    </jbd1e4a83b4c49908aa04ecd2ef873f2>
    <Protective_x0020_Marking xmlns="0edbdf58-cbf2-428a-80ab-aedffcd2a497">OFFICIAL – DISCLOSABLE</Protective_x0020_Marking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TaxCatchAll xmlns="0edbdf58-cbf2-428a-80ab-aedffcd2a497">
      <Value>82</Value>
      <Value>15</Value>
    </TaxCatchAll>
    <content_x0020_type xmlns="1319745a-ba8a-4bbb-9672-6934039391e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Props1.xml><?xml version="1.0" encoding="utf-8"?>
<ds:datastoreItem xmlns:ds="http://schemas.openxmlformats.org/officeDocument/2006/customXml" ds:itemID="{963B74D6-69F9-46C4-96DF-97352013AA14}">
  <ds:schemaRefs>
    <ds:schemaRef ds:uri="1319745a-ba8a-4bbb-9672-6934039391ef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18ac22e-938f-4c8d-b5b4-55b12139ff05"/>
    <ds:schemaRef ds:uri="0edbdf58-cbf2-428a-80ab-aedffcd2a4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22FA7D-F6BE-4414-8371-6793738EAC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DAA1FA-DB83-46F3-82F3-A63E0AFFB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E34ACC-BF71-49B2-B7F1-551559320E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Shannon Castleton</cp:lastModifiedBy>
  <cp:revision>2</cp:revision>
  <cp:lastPrinted>2021-01-14T11:57:00Z</cp:lastPrinted>
  <dcterms:created xsi:type="dcterms:W3CDTF">2023-05-18T15:05:00Z</dcterms:created>
  <dcterms:modified xsi:type="dcterms:W3CDTF">2023-05-18T15:05:00Z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2b6b085b-01a0-4761-b777-a63e68dbfe91</vt:lpwstr>
  </property>
  <property fmtid="{D5CDD505-2E9C-101B-9397-08002B2CF9AE}" pid="4" name="Grade">
    <vt:lpwstr>82;#SS5|06cb4ee8-69af-41a8-997d-e5ba3336c250</vt:lpwstr>
  </property>
  <property fmtid="{D5CDD505-2E9C-101B-9397-08002B2CF9AE}" pid="5" name="Dept.">
    <vt:lpwstr>15;#MIX|e00a9c3e-40ff-48c2-aa59-9f259dbbc355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https://services.escc.gov.uk/sites/HRJobEvaluation/ESCCJELib/12958 Driver JD V2.5.docx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j7380196a0d64225b365aa46a4bfc680">
    <vt:lpwstr>SS7/8|dc3a1555-5a9c-4ba2-8327-1af6e8ed5b3e</vt:lpwstr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TaxCatchAll">
    <vt:lpwstr>20;#CET|412d55f7-233a-4ff0-b78a-61656c94808a;#78;#SS7/8|dc3a1555-5a9c-4ba2-8327-1af6e8ed5b3e</vt:lpwstr>
  </property>
  <property fmtid="{D5CDD505-2E9C-101B-9397-08002B2CF9AE}" pid="63" name="b9e7bfc7468c443cb237323a22f80043">
    <vt:lpwstr/>
  </property>
  <property fmtid="{D5CDD505-2E9C-101B-9397-08002B2CF9AE}" pid="64" name="Responsibility for supervision">
    <vt:lpwstr>1</vt:lpwstr>
  </property>
  <property fmtid="{D5CDD505-2E9C-101B-9397-08002B2CF9AE}" pid="65" name="Working conditions">
    <vt:lpwstr>2</vt:lpwstr>
  </property>
  <property fmtid="{D5CDD505-2E9C-101B-9397-08002B2CF9AE}" pid="66" name="Knowhow">
    <vt:lpwstr/>
  </property>
  <property fmtid="{D5CDD505-2E9C-101B-9397-08002B2CF9AE}" pid="67" name="Responsibility for financial resources">
    <vt:lpwstr>1</vt:lpwstr>
  </property>
  <property fmtid="{D5CDD505-2E9C-101B-9397-08002B2CF9AE}" pid="68" name="Accountability">
    <vt:lpwstr/>
  </property>
  <property fmtid="{D5CDD505-2E9C-101B-9397-08002B2CF9AE}" pid="69" name="Problem solving">
    <vt:lpwstr/>
  </property>
  <property fmtid="{D5CDD505-2E9C-101B-9397-08002B2CF9AE}" pid="70" name="Knowledge">
    <vt:lpwstr>3</vt:lpwstr>
  </property>
  <property fmtid="{D5CDD505-2E9C-101B-9397-08002B2CF9AE}" pid="71" name="Initiative and independence">
    <vt:lpwstr>3</vt:lpwstr>
  </property>
  <property fmtid="{D5CDD505-2E9C-101B-9397-08002B2CF9AE}" pid="72" name="Mental skills">
    <vt:lpwstr>3</vt:lpwstr>
  </property>
  <property fmtid="{D5CDD505-2E9C-101B-9397-08002B2CF9AE}" pid="73" name="Physical skills">
    <vt:lpwstr>3</vt:lpwstr>
  </property>
  <property fmtid="{D5CDD505-2E9C-101B-9397-08002B2CF9AE}" pid="74" name="Responsibility for physical resources">
    <vt:lpwstr>3</vt:lpwstr>
  </property>
  <property fmtid="{D5CDD505-2E9C-101B-9397-08002B2CF9AE}" pid="75" name="Physical demands">
    <vt:lpwstr>2</vt:lpwstr>
  </property>
  <property fmtid="{D5CDD505-2E9C-101B-9397-08002B2CF9AE}" pid="76" name="Responsibility for people">
    <vt:lpwstr>2</vt:lpwstr>
  </property>
  <property fmtid="{D5CDD505-2E9C-101B-9397-08002B2CF9AE}" pid="77" name="Total score">
    <vt:lpwstr>387</vt:lpwstr>
  </property>
  <property fmtid="{D5CDD505-2E9C-101B-9397-08002B2CF9AE}" pid="78" name="Mental demands">
    <vt:lpwstr>3</vt:lpwstr>
  </property>
  <property fmtid="{D5CDD505-2E9C-101B-9397-08002B2CF9AE}" pid="79" name="Emotional demands">
    <vt:lpwstr>1</vt:lpwstr>
  </property>
  <property fmtid="{D5CDD505-2E9C-101B-9397-08002B2CF9AE}" pid="80" name="Interpersonal communication skills">
    <vt:lpwstr>3</vt:lpwstr>
  </property>
  <property fmtid="{D5CDD505-2E9C-101B-9397-08002B2CF9AE}" pid="81" name="Profile">
    <vt:lpwstr/>
  </property>
</Properties>
</file>