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0845D" w14:textId="0B680B5E" w:rsidR="00D73009" w:rsidRDefault="00D73009" w:rsidP="00BE5B69">
      <w:pPr>
        <w:pStyle w:val="Heading1"/>
      </w:pPr>
      <w:bookmarkStart w:id="0" w:name="_Hlk157066398"/>
      <w:r w:rsidRPr="00D73009">
        <w:t>Job description questionnaire</w:t>
      </w:r>
    </w:p>
    <w:p w14:paraId="3963C958" w14:textId="3188DE48" w:rsidR="00D73009" w:rsidRDefault="00D73009" w:rsidP="00D73009">
      <w:pPr>
        <w:pStyle w:val="Heading2"/>
      </w:pPr>
      <w:r w:rsidRPr="00D73009">
        <w:t>Job description</w:t>
      </w:r>
    </w:p>
    <w:p w14:paraId="7C12B95A" w14:textId="7D22C16F" w:rsidR="00D73009" w:rsidRPr="00D73009" w:rsidRDefault="00D73009" w:rsidP="00D73009">
      <w:pPr>
        <w:pStyle w:val="Heading3"/>
      </w:pPr>
      <w:r w:rsidRPr="00D73009">
        <w:t xml:space="preserve">Structure </w:t>
      </w:r>
      <w:r w:rsidRPr="00D73009">
        <w:rPr>
          <w:rStyle w:val="Heading2Char"/>
          <w:sz w:val="32"/>
          <w:szCs w:val="28"/>
        </w:rPr>
        <w:t>information</w:t>
      </w:r>
    </w:p>
    <w:p w14:paraId="755D9C2A" w14:textId="42BFF19C" w:rsidR="00D73009" w:rsidRPr="00617B19" w:rsidRDefault="00D73009" w:rsidP="00D73009">
      <w:pPr>
        <w:rPr>
          <w:b/>
          <w:bCs/>
          <w:u w:val="single"/>
        </w:rPr>
      </w:pPr>
      <w:r w:rsidRPr="00131E5C">
        <w:t>Job title:</w:t>
      </w:r>
      <w:r w:rsidR="00617B19">
        <w:t xml:space="preserve">   </w:t>
      </w:r>
      <w:r w:rsidR="00617B19" w:rsidRPr="00617B19">
        <w:rPr>
          <w:b/>
          <w:bCs/>
        </w:rPr>
        <w:t>Community Support and Protection of Property worker</w:t>
      </w:r>
    </w:p>
    <w:p w14:paraId="233CFBCF" w14:textId="69B53D2D" w:rsidR="00D73009" w:rsidRPr="00617B19" w:rsidRDefault="00D73009" w:rsidP="00D73009">
      <w:pPr>
        <w:rPr>
          <w:b/>
          <w:bCs/>
        </w:rPr>
      </w:pPr>
      <w:r w:rsidRPr="00131E5C">
        <w:t>Reports to job title:</w:t>
      </w:r>
      <w:r w:rsidR="00617B19">
        <w:t xml:space="preserve"> </w:t>
      </w:r>
      <w:r w:rsidR="00617B19" w:rsidRPr="00617B19">
        <w:rPr>
          <w:b/>
          <w:bCs/>
        </w:rPr>
        <w:t xml:space="preserve">Operations Manager </w:t>
      </w:r>
    </w:p>
    <w:p w14:paraId="7594F41C" w14:textId="36DC96A7" w:rsidR="00D73009" w:rsidRPr="00617B19" w:rsidRDefault="00D73009" w:rsidP="00D73009">
      <w:pPr>
        <w:rPr>
          <w:b/>
          <w:bCs/>
        </w:rPr>
      </w:pPr>
      <w:r w:rsidRPr="00131E5C">
        <w:t>Directorate:</w:t>
      </w:r>
      <w:r w:rsidR="00617B19">
        <w:t xml:space="preserve">  </w:t>
      </w:r>
      <w:r w:rsidR="00617B19" w:rsidRPr="00617B19">
        <w:rPr>
          <w:b/>
          <w:bCs/>
        </w:rPr>
        <w:t xml:space="preserve">Housing, Care and Wellbeing </w:t>
      </w:r>
    </w:p>
    <w:p w14:paraId="6E65D40D" w14:textId="76B4245A" w:rsidR="00D73009" w:rsidRPr="00617B19" w:rsidRDefault="00D73009" w:rsidP="00D73009">
      <w:r w:rsidRPr="00131E5C">
        <w:t>Division:</w:t>
      </w:r>
      <w:r w:rsidR="00617B19">
        <w:t xml:space="preserve"> </w:t>
      </w:r>
      <w:r w:rsidR="00617B19" w:rsidRPr="00617B19">
        <w:rPr>
          <w:b/>
          <w:bCs/>
        </w:rPr>
        <w:t>Adult Social Care</w:t>
      </w:r>
      <w:r w:rsidR="00617B19" w:rsidRPr="00617B19">
        <w:t xml:space="preserve"> </w:t>
      </w:r>
    </w:p>
    <w:p w14:paraId="5384D68E" w14:textId="7C071F3C" w:rsidR="00D73009" w:rsidRPr="00617B19" w:rsidRDefault="00D73009" w:rsidP="00D73009">
      <w:pPr>
        <w:rPr>
          <w:b/>
          <w:bCs/>
        </w:rPr>
      </w:pPr>
      <w:r w:rsidRPr="00131E5C">
        <w:t>Section:</w:t>
      </w:r>
      <w:r w:rsidR="00617B19">
        <w:t xml:space="preserve">  </w:t>
      </w:r>
      <w:r w:rsidR="00617B19" w:rsidRPr="00617B19">
        <w:rPr>
          <w:b/>
          <w:bCs/>
        </w:rPr>
        <w:t>Assessment, Safe</w:t>
      </w:r>
      <w:r w:rsidR="00617B19">
        <w:rPr>
          <w:b/>
          <w:bCs/>
        </w:rPr>
        <w:t xml:space="preserve">guarding and Duty Service </w:t>
      </w:r>
    </w:p>
    <w:p w14:paraId="2A27EBB7" w14:textId="7881D998" w:rsidR="00D73009" w:rsidRPr="00131E5C" w:rsidRDefault="00D73009" w:rsidP="00D73009">
      <w:r w:rsidRPr="00131E5C">
        <w:t>Job identification number (JIN):</w:t>
      </w:r>
      <w:r w:rsidR="00E14C72">
        <w:t xml:space="preserve"> 2132</w:t>
      </w:r>
    </w:p>
    <w:p w14:paraId="588A950F" w14:textId="77777777" w:rsidR="00D73009" w:rsidRPr="00D73009" w:rsidRDefault="00D73009" w:rsidP="00D73009">
      <w:pPr>
        <w:pStyle w:val="Heading3"/>
      </w:pPr>
      <w:r w:rsidRPr="00D73009">
        <w:t>Job purpose</w:t>
      </w:r>
    </w:p>
    <w:p w14:paraId="769D7F8D" w14:textId="77777777" w:rsidR="00617B19" w:rsidRDefault="00617B19" w:rsidP="00617B19">
      <w:pPr>
        <w:pStyle w:val="DefaultText"/>
        <w:numPr>
          <w:ilvl w:val="0"/>
          <w:numId w:val="20"/>
        </w:numPr>
        <w:rPr>
          <w:rFonts w:ascii="Arial" w:hAnsi="Arial" w:cs="Arial"/>
          <w:szCs w:val="24"/>
        </w:rPr>
      </w:pPr>
      <w:r w:rsidRPr="0076536A">
        <w:rPr>
          <w:rFonts w:ascii="Arial" w:hAnsi="Arial" w:cs="Arial"/>
          <w:szCs w:val="24"/>
        </w:rPr>
        <w:t xml:space="preserve">To work as part of an integrated team </w:t>
      </w:r>
      <w:r>
        <w:rPr>
          <w:rFonts w:ascii="Arial" w:hAnsi="Arial" w:cs="Arial"/>
          <w:szCs w:val="24"/>
        </w:rPr>
        <w:t xml:space="preserve">to </w:t>
      </w:r>
      <w:r w:rsidRPr="0076536A">
        <w:rPr>
          <w:rFonts w:ascii="Arial" w:hAnsi="Arial" w:cs="Arial"/>
          <w:szCs w:val="24"/>
        </w:rPr>
        <w:t>provid</w:t>
      </w:r>
      <w:r>
        <w:rPr>
          <w:rFonts w:ascii="Arial" w:hAnsi="Arial" w:cs="Arial"/>
          <w:szCs w:val="24"/>
        </w:rPr>
        <w:t>e</w:t>
      </w:r>
      <w:r w:rsidRPr="0076536A">
        <w:rPr>
          <w:rFonts w:ascii="Arial" w:hAnsi="Arial" w:cs="Arial"/>
          <w:szCs w:val="24"/>
        </w:rPr>
        <w:t xml:space="preserve"> assistance and support to adults</w:t>
      </w:r>
      <w:r>
        <w:rPr>
          <w:rFonts w:ascii="Arial" w:hAnsi="Arial" w:cs="Arial"/>
          <w:szCs w:val="24"/>
        </w:rPr>
        <w:t xml:space="preserve"> with care and support needs, and their carers</w:t>
      </w:r>
      <w:r w:rsidRPr="0076536A">
        <w:rPr>
          <w:rFonts w:ascii="Arial" w:hAnsi="Arial" w:cs="Arial"/>
          <w:szCs w:val="24"/>
        </w:rPr>
        <w:t xml:space="preserve"> who </w:t>
      </w:r>
      <w:r>
        <w:rPr>
          <w:rFonts w:ascii="Arial" w:hAnsi="Arial" w:cs="Arial"/>
          <w:szCs w:val="24"/>
        </w:rPr>
        <w:t>may be</w:t>
      </w:r>
      <w:r w:rsidRPr="0076536A">
        <w:rPr>
          <w:rFonts w:ascii="Arial" w:hAnsi="Arial" w:cs="Arial"/>
          <w:szCs w:val="24"/>
        </w:rPr>
        <w:t xml:space="preserve"> in crisis or in need of support to promote or maintain their independence</w:t>
      </w:r>
      <w:r>
        <w:rPr>
          <w:rFonts w:ascii="Arial" w:hAnsi="Arial" w:cs="Arial"/>
          <w:szCs w:val="24"/>
        </w:rPr>
        <w:t xml:space="preserve"> and well-being</w:t>
      </w:r>
      <w:r w:rsidRPr="0076536A">
        <w:rPr>
          <w:rFonts w:ascii="Arial" w:hAnsi="Arial" w:cs="Arial"/>
          <w:szCs w:val="24"/>
        </w:rPr>
        <w:t>.</w:t>
      </w:r>
    </w:p>
    <w:p w14:paraId="0FD83699" w14:textId="77777777" w:rsidR="00617B19" w:rsidRPr="0076536A" w:rsidRDefault="00617B19" w:rsidP="00617B19">
      <w:pPr>
        <w:pStyle w:val="DefaultText"/>
        <w:ind w:left="720"/>
        <w:rPr>
          <w:rFonts w:ascii="Arial" w:hAnsi="Arial" w:cs="Arial"/>
          <w:szCs w:val="24"/>
        </w:rPr>
      </w:pPr>
    </w:p>
    <w:p w14:paraId="4C13E066" w14:textId="2CEDB0D0" w:rsidR="00617B19" w:rsidRPr="00617B19" w:rsidRDefault="00617B19" w:rsidP="00617B19">
      <w:pPr>
        <w:pStyle w:val="ListParagraph"/>
        <w:numPr>
          <w:ilvl w:val="0"/>
          <w:numId w:val="20"/>
        </w:numPr>
        <w:shd w:val="clear" w:color="auto" w:fill="FFFFFF"/>
        <w:rPr>
          <w:lang w:eastAsia="en-GB"/>
          <w14:ligatures w14:val="none"/>
        </w:rPr>
      </w:pPr>
      <w:r w:rsidRPr="00617B19">
        <w:rPr>
          <w:color w:val="000000"/>
          <w:lang w:eastAsia="en-GB"/>
          <w14:ligatures w14:val="none"/>
        </w:rPr>
        <w:t>To take all reasonable steps to protect the moveable property of an adult with care and support needs who is being cared for away from home and is unable to make those arrangements themselves, to prevent or mitigate the loss or damage of a person's personal property or belongings when</w:t>
      </w:r>
      <w:r>
        <w:rPr>
          <w:color w:val="000000"/>
          <w:lang w:eastAsia="en-GB"/>
          <w14:ligatures w14:val="none"/>
        </w:rPr>
        <w:t>.</w:t>
      </w:r>
    </w:p>
    <w:p w14:paraId="57854886" w14:textId="6B79C748" w:rsidR="00D73009" w:rsidRPr="00131E5C" w:rsidRDefault="00D73009" w:rsidP="00617B19">
      <w:pPr>
        <w:pStyle w:val="ListParagraph"/>
        <w:numPr>
          <w:ilvl w:val="0"/>
          <w:numId w:val="0"/>
        </w:numPr>
        <w:spacing w:after="240"/>
        <w:ind w:left="720"/>
        <w:contextualSpacing w:val="0"/>
      </w:pPr>
    </w:p>
    <w:p w14:paraId="2F3C21FC" w14:textId="77777777" w:rsidR="00D73009" w:rsidRPr="00131E5C" w:rsidRDefault="00D73009" w:rsidP="00D73009">
      <w:pPr>
        <w:pStyle w:val="Heading3"/>
      </w:pPr>
      <w:r w:rsidRPr="00131E5C">
        <w:t>Principal accountabilities</w:t>
      </w:r>
    </w:p>
    <w:p w14:paraId="4C495027" w14:textId="77777777" w:rsidR="00617B19" w:rsidRPr="0076536A" w:rsidRDefault="00617B19" w:rsidP="00617B19">
      <w:pPr>
        <w:numPr>
          <w:ilvl w:val="0"/>
          <w:numId w:val="25"/>
        </w:numPr>
        <w:spacing w:after="0" w:line="240" w:lineRule="auto"/>
      </w:pPr>
      <w:r w:rsidRPr="0076536A">
        <w:t xml:space="preserve">To provide direct, practical support and advocacy that works with the service user, their </w:t>
      </w:r>
      <w:proofErr w:type="spellStart"/>
      <w:r w:rsidRPr="0076536A">
        <w:t>carers</w:t>
      </w:r>
      <w:proofErr w:type="spellEnd"/>
      <w:r w:rsidRPr="0076536A">
        <w:t xml:space="preserve"> and families towards agreed outcomes that promote the person’s independence and abilities to exer</w:t>
      </w:r>
      <w:r>
        <w:t xml:space="preserve">cise their choice and control, such as supporting them to maintain the adequacy of their domestic environment and nutritional needs. </w:t>
      </w:r>
    </w:p>
    <w:p w14:paraId="3394BAAA" w14:textId="77777777" w:rsidR="00617B19" w:rsidRPr="0076536A" w:rsidRDefault="00617B19" w:rsidP="00617B19"/>
    <w:p w14:paraId="6BC9E512" w14:textId="45DCCEDF" w:rsidR="00617B19" w:rsidRDefault="00617B19" w:rsidP="00617B19">
      <w:pPr>
        <w:numPr>
          <w:ilvl w:val="0"/>
          <w:numId w:val="25"/>
        </w:numPr>
        <w:spacing w:after="0" w:line="240" w:lineRule="auto"/>
      </w:pPr>
      <w:r w:rsidRPr="00065D19">
        <w:t xml:space="preserve">To carry out assessments adhering </w:t>
      </w:r>
      <w:r>
        <w:t>to the Care Act 2014</w:t>
      </w:r>
      <w:r w:rsidRPr="00065D19">
        <w:t xml:space="preserve">, </w:t>
      </w:r>
      <w:r w:rsidR="00B33E92">
        <w:t xml:space="preserve">and </w:t>
      </w:r>
      <w:r w:rsidR="00B33E92" w:rsidRPr="00065D19">
        <w:t>plan</w:t>
      </w:r>
      <w:r w:rsidRPr="00065D19">
        <w:t xml:space="preserve"> appropriate responses to achieve agreed outcomes </w:t>
      </w:r>
      <w:r>
        <w:t xml:space="preserve">completing support plans as required. </w:t>
      </w:r>
      <w:r w:rsidRPr="00065D19">
        <w:t xml:space="preserve">To undertake assessments of risk according to eligibility. </w:t>
      </w:r>
    </w:p>
    <w:p w14:paraId="3B65D129" w14:textId="77777777" w:rsidR="00617B19" w:rsidRPr="0076536A" w:rsidRDefault="00617B19" w:rsidP="00617B19"/>
    <w:p w14:paraId="4C15E1D8" w14:textId="77777777" w:rsidR="00617B19" w:rsidRDefault="00617B19" w:rsidP="00617B19">
      <w:pPr>
        <w:pStyle w:val="DefaultText"/>
        <w:numPr>
          <w:ilvl w:val="0"/>
          <w:numId w:val="25"/>
        </w:numPr>
        <w:rPr>
          <w:rFonts w:ascii="Arial" w:hAnsi="Arial" w:cs="Arial"/>
          <w:szCs w:val="24"/>
        </w:rPr>
      </w:pPr>
      <w:r w:rsidRPr="00601872">
        <w:rPr>
          <w:rFonts w:ascii="Arial" w:hAnsi="Arial" w:cs="Arial"/>
          <w:szCs w:val="24"/>
        </w:rPr>
        <w:t xml:space="preserve">Act under appropriate legislation or procedures to safeguard the welfare of adults at risk and report to Children Services social work colleagues where the protection and/or welfare of children are involved. </w:t>
      </w:r>
    </w:p>
    <w:p w14:paraId="7E85EE09" w14:textId="77777777" w:rsidR="00617B19" w:rsidRPr="00617B19" w:rsidRDefault="00617B19" w:rsidP="00617B19">
      <w:pPr>
        <w:pStyle w:val="ListParagraph"/>
        <w:numPr>
          <w:ilvl w:val="0"/>
          <w:numId w:val="0"/>
        </w:numPr>
        <w:ind w:left="680"/>
      </w:pPr>
    </w:p>
    <w:p w14:paraId="7309D5EA" w14:textId="40B9BD16" w:rsidR="00617B19" w:rsidRPr="00617B19" w:rsidRDefault="00617B19" w:rsidP="00617B19">
      <w:pPr>
        <w:pStyle w:val="DefaultText"/>
        <w:numPr>
          <w:ilvl w:val="0"/>
          <w:numId w:val="25"/>
        </w:numPr>
        <w:rPr>
          <w:rFonts w:ascii="Arial" w:hAnsi="Arial" w:cs="Arial"/>
          <w:szCs w:val="24"/>
        </w:rPr>
      </w:pPr>
      <w:r w:rsidRPr="00617B19">
        <w:rPr>
          <w:rFonts w:ascii="Arial" w:hAnsi="Arial" w:cs="Arial"/>
          <w:szCs w:val="24"/>
        </w:rPr>
        <w:t xml:space="preserve">Provide a service to the appropriate persons in terms of protection of property duties under the Care Act 2014 including securing possessions, removing </w:t>
      </w:r>
      <w:r w:rsidRPr="00617B19">
        <w:rPr>
          <w:rFonts w:ascii="Arial" w:hAnsi="Arial" w:cs="Arial"/>
          <w:szCs w:val="24"/>
        </w:rPr>
        <w:lastRenderedPageBreak/>
        <w:t xml:space="preserve">valuables to a safe place as agreed with the </w:t>
      </w:r>
      <w:r>
        <w:rPr>
          <w:rFonts w:ascii="Arial" w:hAnsi="Arial" w:cs="Arial"/>
          <w:szCs w:val="24"/>
        </w:rPr>
        <w:t>C</w:t>
      </w:r>
      <w:r w:rsidRPr="00617B19">
        <w:rPr>
          <w:rFonts w:ascii="Arial" w:hAnsi="Arial" w:cs="Arial"/>
          <w:szCs w:val="24"/>
        </w:rPr>
        <w:t>lients or others and maintaining regular on going repairs and other actions as appropriate.</w:t>
      </w:r>
    </w:p>
    <w:p w14:paraId="5B605B95" w14:textId="77777777" w:rsidR="00617B19" w:rsidRPr="008307AD" w:rsidRDefault="00617B19" w:rsidP="00617B19">
      <w:pPr>
        <w:pStyle w:val="ListParagraph"/>
        <w:numPr>
          <w:ilvl w:val="0"/>
          <w:numId w:val="0"/>
        </w:numPr>
        <w:ind w:left="680"/>
        <w:rPr>
          <w:color w:val="2F5496"/>
        </w:rPr>
      </w:pPr>
    </w:p>
    <w:p w14:paraId="1AA63A6C" w14:textId="77777777" w:rsidR="00617B19" w:rsidRPr="00617B19" w:rsidRDefault="00617B19" w:rsidP="00617B19">
      <w:pPr>
        <w:pStyle w:val="DefaultText"/>
        <w:numPr>
          <w:ilvl w:val="0"/>
          <w:numId w:val="25"/>
        </w:numPr>
        <w:rPr>
          <w:rFonts w:ascii="Arial" w:hAnsi="Arial" w:cs="Arial"/>
          <w:szCs w:val="24"/>
        </w:rPr>
      </w:pPr>
      <w:r w:rsidRPr="00617B19">
        <w:rPr>
          <w:rFonts w:ascii="Arial" w:hAnsi="Arial" w:cs="Arial"/>
          <w:szCs w:val="24"/>
        </w:rPr>
        <w:t>To work with Clients and others to promote and maintain a habitable environment conductive to maximising Client independence and well-being</w:t>
      </w:r>
    </w:p>
    <w:p w14:paraId="761C0C29" w14:textId="77777777" w:rsidR="00617B19" w:rsidRPr="00601872" w:rsidRDefault="00617B19" w:rsidP="00617B19">
      <w:pPr>
        <w:pStyle w:val="DefaultText"/>
        <w:rPr>
          <w:rFonts w:ascii="Arial" w:hAnsi="Arial" w:cs="Arial"/>
          <w:szCs w:val="24"/>
        </w:rPr>
      </w:pPr>
    </w:p>
    <w:p w14:paraId="2D0B7350" w14:textId="77777777" w:rsidR="00617B19" w:rsidRPr="0076536A" w:rsidRDefault="00617B19" w:rsidP="00617B19">
      <w:pPr>
        <w:numPr>
          <w:ilvl w:val="0"/>
          <w:numId w:val="25"/>
        </w:numPr>
        <w:spacing w:after="0" w:line="240" w:lineRule="auto"/>
      </w:pPr>
      <w:r>
        <w:t>To promote e</w:t>
      </w:r>
      <w:r w:rsidRPr="0076536A">
        <w:t>ffective partnership working with relevant agencies and other professionals</w:t>
      </w:r>
      <w:r>
        <w:t>,</w:t>
      </w:r>
      <w:r w:rsidRPr="0076536A">
        <w:t xml:space="preserve"> working towards agreed outcomes that supports people’s independence. </w:t>
      </w:r>
    </w:p>
    <w:p w14:paraId="2B5385A0" w14:textId="77777777" w:rsidR="00617B19" w:rsidRPr="0076536A" w:rsidRDefault="00617B19" w:rsidP="00617B19">
      <w:pPr>
        <w:numPr>
          <w:ilvl w:val="12"/>
          <w:numId w:val="0"/>
        </w:numPr>
      </w:pPr>
    </w:p>
    <w:p w14:paraId="3E3A227E" w14:textId="77777777" w:rsidR="00617B19" w:rsidRDefault="00617B19" w:rsidP="00617B19">
      <w:pPr>
        <w:pStyle w:val="DefaultText"/>
        <w:numPr>
          <w:ilvl w:val="0"/>
          <w:numId w:val="25"/>
        </w:numPr>
        <w:rPr>
          <w:rFonts w:ascii="Arial" w:hAnsi="Arial" w:cs="Arial"/>
          <w:szCs w:val="24"/>
        </w:rPr>
      </w:pPr>
      <w:r>
        <w:rPr>
          <w:rFonts w:ascii="Arial" w:hAnsi="Arial" w:cs="Arial"/>
          <w:szCs w:val="24"/>
        </w:rPr>
        <w:t>To m</w:t>
      </w:r>
      <w:r w:rsidRPr="0076536A">
        <w:rPr>
          <w:rFonts w:ascii="Arial" w:hAnsi="Arial" w:cs="Arial"/>
          <w:szCs w:val="24"/>
        </w:rPr>
        <w:t xml:space="preserve">aintaining comprehensive and accurate records of work undertaken, manually and electronically, to ensure compliance with organisational guidelines, </w:t>
      </w:r>
      <w:r>
        <w:rPr>
          <w:rFonts w:ascii="Arial" w:hAnsi="Arial" w:cs="Arial"/>
          <w:szCs w:val="24"/>
        </w:rPr>
        <w:t>GDPR</w:t>
      </w:r>
      <w:r w:rsidRPr="0076536A">
        <w:rPr>
          <w:rFonts w:ascii="Arial" w:hAnsi="Arial" w:cs="Arial"/>
          <w:szCs w:val="24"/>
        </w:rPr>
        <w:t>, and Caldicott standard including confidentiality and client access to files</w:t>
      </w:r>
      <w:r>
        <w:rPr>
          <w:rFonts w:ascii="Arial" w:hAnsi="Arial" w:cs="Arial"/>
          <w:szCs w:val="24"/>
        </w:rPr>
        <w:t>.</w:t>
      </w:r>
    </w:p>
    <w:p w14:paraId="574A0DAB" w14:textId="77777777" w:rsidR="00617B19" w:rsidRPr="0076536A" w:rsidRDefault="00617B19" w:rsidP="00617B19">
      <w:pPr>
        <w:pStyle w:val="DefaultText"/>
        <w:rPr>
          <w:rFonts w:ascii="Arial" w:hAnsi="Arial" w:cs="Arial"/>
          <w:szCs w:val="24"/>
        </w:rPr>
      </w:pPr>
    </w:p>
    <w:p w14:paraId="18EF95BC" w14:textId="77777777" w:rsidR="00617B19" w:rsidRPr="0076536A" w:rsidRDefault="00617B19" w:rsidP="00617B19">
      <w:pPr>
        <w:pStyle w:val="DefaultText"/>
        <w:rPr>
          <w:rFonts w:ascii="Arial" w:hAnsi="Arial" w:cs="Arial"/>
          <w:szCs w:val="24"/>
        </w:rPr>
      </w:pPr>
    </w:p>
    <w:p w14:paraId="3A501A2D" w14:textId="77777777" w:rsidR="00617B19" w:rsidRDefault="00617B19" w:rsidP="00617B19">
      <w:pPr>
        <w:pStyle w:val="DefaultText"/>
        <w:numPr>
          <w:ilvl w:val="0"/>
          <w:numId w:val="25"/>
        </w:numPr>
        <w:rPr>
          <w:rFonts w:ascii="Arial" w:hAnsi="Arial" w:cs="Arial"/>
          <w:szCs w:val="24"/>
        </w:rPr>
      </w:pPr>
      <w:r w:rsidRPr="0076536A">
        <w:rPr>
          <w:rFonts w:ascii="Arial" w:hAnsi="Arial" w:cs="Arial"/>
          <w:szCs w:val="24"/>
        </w:rPr>
        <w:t>Flexible participation in working across adult social care as required to maintain efficient service delivery to the public.</w:t>
      </w:r>
    </w:p>
    <w:p w14:paraId="2E08F1C3" w14:textId="77777777" w:rsidR="00617B19" w:rsidRDefault="00617B19" w:rsidP="00617B19">
      <w:pPr>
        <w:pStyle w:val="DefaultText"/>
        <w:rPr>
          <w:rFonts w:ascii="Arial" w:hAnsi="Arial" w:cs="Arial"/>
          <w:szCs w:val="24"/>
        </w:rPr>
      </w:pPr>
    </w:p>
    <w:p w14:paraId="282F8F45" w14:textId="77777777" w:rsidR="00617B19" w:rsidRPr="00C91C02" w:rsidRDefault="00617B19" w:rsidP="00617B19">
      <w:pPr>
        <w:pStyle w:val="DefaultText"/>
        <w:numPr>
          <w:ilvl w:val="0"/>
          <w:numId w:val="25"/>
        </w:numPr>
        <w:rPr>
          <w:rFonts w:ascii="Arial" w:hAnsi="Arial" w:cs="Arial"/>
          <w:iCs/>
          <w:szCs w:val="24"/>
        </w:rPr>
      </w:pPr>
      <w:r w:rsidRPr="00C91C02">
        <w:rPr>
          <w:rFonts w:ascii="Arial" w:hAnsi="Arial" w:cs="Arial"/>
          <w:iCs/>
          <w:szCs w:val="24"/>
        </w:rPr>
        <w:t>To work within departmental and corporate procedures e.g Safeguarding Adults and Lone Working. To be able to work alone and under own initiative, making decisions under pressure and in crisis situations and knowing when to seek support.</w:t>
      </w:r>
    </w:p>
    <w:p w14:paraId="43982435" w14:textId="77777777" w:rsidR="00617B19" w:rsidRPr="00C91C02" w:rsidRDefault="00617B19" w:rsidP="00617B19">
      <w:pPr>
        <w:pStyle w:val="DefaultText"/>
        <w:rPr>
          <w:rFonts w:ascii="Arial" w:hAnsi="Arial" w:cs="Arial"/>
          <w:iCs/>
          <w:szCs w:val="24"/>
        </w:rPr>
      </w:pPr>
    </w:p>
    <w:p w14:paraId="3EB1CC70" w14:textId="77777777" w:rsidR="00617B19" w:rsidRPr="00C91C02" w:rsidRDefault="00617B19" w:rsidP="00617B19">
      <w:pPr>
        <w:pStyle w:val="DefaultText"/>
        <w:numPr>
          <w:ilvl w:val="0"/>
          <w:numId w:val="25"/>
        </w:numPr>
        <w:rPr>
          <w:rFonts w:ascii="Arial" w:hAnsi="Arial" w:cs="Arial"/>
          <w:iCs/>
          <w:szCs w:val="24"/>
        </w:rPr>
      </w:pPr>
      <w:r w:rsidRPr="00C91C02">
        <w:rPr>
          <w:rFonts w:ascii="Arial" w:hAnsi="Arial" w:cs="Arial"/>
          <w:iCs/>
          <w:szCs w:val="24"/>
        </w:rPr>
        <w:t>To effectively advise service users on Welfare Rights and benefits, and sign post service users as needed.</w:t>
      </w:r>
    </w:p>
    <w:p w14:paraId="76BB2F5B" w14:textId="7411119C" w:rsidR="00D73009" w:rsidRPr="00131E5C" w:rsidRDefault="00D73009" w:rsidP="00617B19"/>
    <w:p w14:paraId="389FFEF7" w14:textId="77777777" w:rsidR="00D73009" w:rsidRPr="00D73009" w:rsidRDefault="00D73009" w:rsidP="00D73009">
      <w:pPr>
        <w:pStyle w:val="Heading3"/>
      </w:pPr>
      <w:r w:rsidRPr="00D73009">
        <w:t>Health and safety accountabilities</w:t>
      </w:r>
    </w:p>
    <w:p w14:paraId="17508B36" w14:textId="146AA234" w:rsidR="003547E7" w:rsidRDefault="003547E7" w:rsidP="003547E7">
      <w:r w:rsidRPr="003547E7">
        <w:t>To co-operate in the implementation of the council Health and Safety policy and supporting standards</w:t>
      </w:r>
      <w:proofErr w:type="gramStart"/>
      <w:r>
        <w:t>,</w:t>
      </w:r>
      <w:r w:rsidRPr="003547E7">
        <w:t xml:space="preserve"> in particular, as</w:t>
      </w:r>
      <w:proofErr w:type="gramEnd"/>
      <w:r w:rsidRPr="003547E7">
        <w:t xml:space="preserve"> set out in section 1 of the Health and Safety Policy and Management Standard.</w:t>
      </w:r>
    </w:p>
    <w:p w14:paraId="75C2D148" w14:textId="604D7A0F" w:rsidR="00D73009" w:rsidRPr="00D73009" w:rsidRDefault="00D73009" w:rsidP="00D73009">
      <w:pPr>
        <w:pStyle w:val="Heading3"/>
      </w:pPr>
      <w:r w:rsidRPr="00D73009">
        <w:t>Diversity and inclusion accountabilities</w:t>
      </w:r>
    </w:p>
    <w:p w14:paraId="260748E1" w14:textId="2D689090" w:rsidR="003547E7" w:rsidRDefault="003547E7" w:rsidP="003547E7">
      <w:r>
        <w:t>Understand the council’s diversity and inclusion aims and strategies.</w:t>
      </w:r>
    </w:p>
    <w:p w14:paraId="0083B682" w14:textId="77777777" w:rsidR="003547E7" w:rsidRDefault="003547E7" w:rsidP="003547E7">
      <w:r>
        <w:t>Take an active role in ensuring that equality, diversity, and inclusive outcomes are embedded in your work activities, communications and interactions with staff and customers.</w:t>
      </w:r>
    </w:p>
    <w:p w14:paraId="0ADE54DF" w14:textId="57FD59BD" w:rsidR="005144A6" w:rsidRPr="005144A6" w:rsidRDefault="003547E7" w:rsidP="003547E7">
      <w:r>
        <w:t>Challenge or report incidents where inclusion and equality in practice has not been followed, including reporting discrimination, harassment and bullying to your manager or other senior colleague in your service</w:t>
      </w:r>
      <w:r w:rsidR="005144A6" w:rsidRPr="005144A6">
        <w:t xml:space="preserve">. </w:t>
      </w:r>
    </w:p>
    <w:p w14:paraId="332F1F7B" w14:textId="5C994508" w:rsidR="00D73009" w:rsidRPr="00D73009" w:rsidRDefault="00D73009" w:rsidP="00D73009">
      <w:pPr>
        <w:pStyle w:val="Heading3"/>
      </w:pPr>
      <w:r w:rsidRPr="00D73009">
        <w:t>Note regarding duties</w:t>
      </w:r>
    </w:p>
    <w:p w14:paraId="31D787DA" w14:textId="6F87AFDA" w:rsidR="00D73009" w:rsidRPr="00131E5C" w:rsidRDefault="00D73009" w:rsidP="00D73009">
      <w:r w:rsidRPr="00131E5C">
        <w:t xml:space="preserve">The list of duties in the job description are not exclusive or exhaustive. There will be other duties and requirements associated with your job and, in addition, as a term of </w:t>
      </w:r>
      <w:r w:rsidRPr="00131E5C">
        <w:lastRenderedPageBreak/>
        <w:t>your employment you may be required to undertake various other duties. The council reserves the right to update your job description, from time to time, to reflect changes in, or to, your job. Proposed changes would be subject to consultation.</w:t>
      </w:r>
    </w:p>
    <w:p w14:paraId="2B326696" w14:textId="77777777" w:rsidR="005144A6" w:rsidRDefault="005144A6">
      <w:pPr>
        <w:rPr>
          <w:rFonts w:ascii="Georgia" w:eastAsiaTheme="majorEastAsia" w:hAnsi="Georgia"/>
          <w:sz w:val="40"/>
          <w:szCs w:val="36"/>
        </w:rPr>
      </w:pPr>
      <w:r>
        <w:br w:type="page"/>
      </w:r>
    </w:p>
    <w:p w14:paraId="34838BB1" w14:textId="3D240DCE" w:rsidR="00D73009" w:rsidRPr="00D73009" w:rsidRDefault="00D73009" w:rsidP="00D73009">
      <w:pPr>
        <w:pStyle w:val="Heading2"/>
      </w:pPr>
      <w:r w:rsidRPr="00D73009">
        <w:lastRenderedPageBreak/>
        <w:t>Person specification</w:t>
      </w:r>
    </w:p>
    <w:p w14:paraId="3592C271" w14:textId="77777777" w:rsidR="00D73009" w:rsidRPr="00131E5C" w:rsidRDefault="00D73009" w:rsidP="00D73009">
      <w:pPr>
        <w:pStyle w:val="Heading3"/>
      </w:pPr>
      <w:r w:rsidRPr="00131E5C">
        <w:t>Structure information</w:t>
      </w:r>
    </w:p>
    <w:p w14:paraId="57EE047A" w14:textId="6AB5C149" w:rsidR="00F43BC8" w:rsidRPr="00617B19" w:rsidRDefault="00F43BC8" w:rsidP="00F43BC8">
      <w:pPr>
        <w:rPr>
          <w:b/>
          <w:bCs/>
          <w:u w:val="single"/>
        </w:rPr>
      </w:pPr>
      <w:r w:rsidRPr="00131E5C">
        <w:t>Job title:</w:t>
      </w:r>
      <w:r>
        <w:t xml:space="preserve">   </w:t>
      </w:r>
      <w:r w:rsidRPr="00617B19">
        <w:rPr>
          <w:b/>
          <w:bCs/>
        </w:rPr>
        <w:t>Community Support and Protection of Property worker</w:t>
      </w:r>
    </w:p>
    <w:p w14:paraId="612EAFDC" w14:textId="77777777" w:rsidR="00F43BC8" w:rsidRPr="00617B19" w:rsidRDefault="00F43BC8" w:rsidP="00F43BC8">
      <w:pPr>
        <w:rPr>
          <w:b/>
          <w:bCs/>
        </w:rPr>
      </w:pPr>
      <w:r w:rsidRPr="00131E5C">
        <w:t>Reports to job title:</w:t>
      </w:r>
      <w:r>
        <w:t xml:space="preserve"> </w:t>
      </w:r>
      <w:r w:rsidRPr="00617B19">
        <w:rPr>
          <w:b/>
          <w:bCs/>
        </w:rPr>
        <w:t xml:space="preserve">Operations Manager </w:t>
      </w:r>
    </w:p>
    <w:p w14:paraId="571D6835" w14:textId="77777777" w:rsidR="00F43BC8" w:rsidRPr="00617B19" w:rsidRDefault="00F43BC8" w:rsidP="00F43BC8">
      <w:pPr>
        <w:rPr>
          <w:b/>
          <w:bCs/>
        </w:rPr>
      </w:pPr>
      <w:r w:rsidRPr="00131E5C">
        <w:t>Directorate:</w:t>
      </w:r>
      <w:r>
        <w:t xml:space="preserve">  </w:t>
      </w:r>
      <w:r w:rsidRPr="00617B19">
        <w:rPr>
          <w:b/>
          <w:bCs/>
        </w:rPr>
        <w:t xml:space="preserve">Housing, Care and Wellbeing </w:t>
      </w:r>
    </w:p>
    <w:p w14:paraId="1E339891" w14:textId="77777777" w:rsidR="00F43BC8" w:rsidRPr="00617B19" w:rsidRDefault="00F43BC8" w:rsidP="00F43BC8">
      <w:r w:rsidRPr="00131E5C">
        <w:t>Division:</w:t>
      </w:r>
      <w:r>
        <w:t xml:space="preserve"> </w:t>
      </w:r>
      <w:r w:rsidRPr="00617B19">
        <w:rPr>
          <w:b/>
          <w:bCs/>
        </w:rPr>
        <w:t>Adult Social Care</w:t>
      </w:r>
      <w:r w:rsidRPr="00617B19">
        <w:t xml:space="preserve"> </w:t>
      </w:r>
    </w:p>
    <w:p w14:paraId="3C70A7F3" w14:textId="77777777" w:rsidR="00F43BC8" w:rsidRPr="00617B19" w:rsidRDefault="00F43BC8" w:rsidP="00F43BC8">
      <w:pPr>
        <w:rPr>
          <w:b/>
          <w:bCs/>
        </w:rPr>
      </w:pPr>
      <w:r w:rsidRPr="00131E5C">
        <w:t>Section:</w:t>
      </w:r>
      <w:r>
        <w:t xml:space="preserve">  </w:t>
      </w:r>
      <w:r w:rsidRPr="00617B19">
        <w:rPr>
          <w:b/>
          <w:bCs/>
        </w:rPr>
        <w:t>Assessment, Safe</w:t>
      </w:r>
      <w:r>
        <w:rPr>
          <w:b/>
          <w:bCs/>
        </w:rPr>
        <w:t xml:space="preserve">guarding and Duty Service </w:t>
      </w:r>
    </w:p>
    <w:p w14:paraId="3620979B" w14:textId="34C02218" w:rsidR="00D73009" w:rsidRPr="00131E5C" w:rsidRDefault="00D73009" w:rsidP="00D73009">
      <w:r w:rsidRPr="00131E5C">
        <w:t>Job identification number (JIN):</w:t>
      </w:r>
      <w:r w:rsidR="00E14C72">
        <w:t xml:space="preserve"> 2132</w:t>
      </w:r>
    </w:p>
    <w:p w14:paraId="1B64E1D0" w14:textId="77777777" w:rsidR="00D73009" w:rsidRPr="00D73009" w:rsidRDefault="00D73009" w:rsidP="00D73009">
      <w:pPr>
        <w:pStyle w:val="Heading3"/>
      </w:pPr>
      <w:r w:rsidRPr="00D73009">
        <w:t>Essential criteria</w:t>
      </w:r>
    </w:p>
    <w:p w14:paraId="0837AD80" w14:textId="77777777" w:rsidR="00D73009" w:rsidRPr="00131E5C" w:rsidRDefault="00D73009" w:rsidP="00D73009">
      <w:pPr>
        <w:pStyle w:val="Heading4"/>
      </w:pPr>
      <w:bookmarkStart w:id="1" w:name="_Hlk151986017"/>
      <w:r w:rsidRPr="00131E5C">
        <w:t>Job-related education, qualifications, and knowledge</w:t>
      </w:r>
    </w:p>
    <w:p w14:paraId="75EE0525" w14:textId="111478EB" w:rsidR="00B33E92" w:rsidRDefault="00B33E92" w:rsidP="00F43BC8">
      <w:pPr>
        <w:pStyle w:val="Header"/>
        <w:numPr>
          <w:ilvl w:val="0"/>
          <w:numId w:val="20"/>
        </w:numPr>
        <w:tabs>
          <w:tab w:val="clear" w:pos="4513"/>
          <w:tab w:val="clear" w:pos="9026"/>
        </w:tabs>
      </w:pPr>
      <w:r>
        <w:t xml:space="preserve">Educated to NVQ Level </w:t>
      </w:r>
      <w:r w:rsidR="0014758F">
        <w:t>2</w:t>
      </w:r>
      <w:r>
        <w:t xml:space="preserve"> or equivalent experience</w:t>
      </w:r>
    </w:p>
    <w:p w14:paraId="673FF9D7" w14:textId="29C49753" w:rsidR="00F43BC8" w:rsidRDefault="00F43BC8" w:rsidP="00F43BC8">
      <w:pPr>
        <w:pStyle w:val="Header"/>
        <w:numPr>
          <w:ilvl w:val="0"/>
          <w:numId w:val="20"/>
        </w:numPr>
        <w:tabs>
          <w:tab w:val="clear" w:pos="4513"/>
          <w:tab w:val="clear" w:pos="9026"/>
        </w:tabs>
      </w:pPr>
      <w:r w:rsidRPr="009442D5">
        <w:t xml:space="preserve">Knowledge and experience of identifying adults at risk, and of issues relating to assessment, care and the protection of adults at risk and their </w:t>
      </w:r>
      <w:proofErr w:type="spellStart"/>
      <w:r w:rsidRPr="009442D5">
        <w:t>carers</w:t>
      </w:r>
      <w:proofErr w:type="spellEnd"/>
      <w:r w:rsidRPr="009442D5">
        <w:t>, including those of young carers.</w:t>
      </w:r>
    </w:p>
    <w:p w14:paraId="1C608C31" w14:textId="77777777" w:rsidR="00F43BC8" w:rsidRDefault="00F43BC8" w:rsidP="00F43BC8">
      <w:pPr>
        <w:pStyle w:val="Header"/>
        <w:numPr>
          <w:ilvl w:val="0"/>
          <w:numId w:val="20"/>
        </w:numPr>
        <w:tabs>
          <w:tab w:val="clear" w:pos="4513"/>
          <w:tab w:val="clear" w:pos="9026"/>
        </w:tabs>
      </w:pPr>
      <w:r>
        <w:t>Excellent working knowledge of relevant legislation and local and national procedures and policies regarding access to benefits, resources, grants, telecare, housing, health and social care services.</w:t>
      </w:r>
    </w:p>
    <w:p w14:paraId="1678CAA8" w14:textId="77777777" w:rsidR="00F75D9D" w:rsidRDefault="00F75D9D" w:rsidP="00F75D9D">
      <w:pPr>
        <w:pStyle w:val="Header"/>
        <w:tabs>
          <w:tab w:val="clear" w:pos="4513"/>
          <w:tab w:val="clear" w:pos="9026"/>
        </w:tabs>
        <w:ind w:left="720"/>
      </w:pPr>
    </w:p>
    <w:p w14:paraId="3426BDD7" w14:textId="77777777" w:rsidR="00D73009" w:rsidRPr="00131E5C" w:rsidRDefault="00D73009" w:rsidP="00D73009">
      <w:pPr>
        <w:pStyle w:val="Heading4"/>
      </w:pPr>
      <w:r w:rsidRPr="00131E5C">
        <w:t>Experience</w:t>
      </w:r>
    </w:p>
    <w:p w14:paraId="5F7B33DC" w14:textId="77777777" w:rsidR="00F43BC8" w:rsidRPr="0076536A" w:rsidRDefault="00F43BC8" w:rsidP="00F43BC8">
      <w:pPr>
        <w:numPr>
          <w:ilvl w:val="0"/>
          <w:numId w:val="20"/>
        </w:numPr>
        <w:spacing w:after="0" w:line="240" w:lineRule="auto"/>
      </w:pPr>
      <w:r w:rsidRPr="0076536A">
        <w:t>Experience of working with and a demonstrable awareness and understanding of the social care, physical and mental health and housing issues that affect vulnerable people with a variety of needs.</w:t>
      </w:r>
    </w:p>
    <w:p w14:paraId="14815AC9" w14:textId="77777777" w:rsidR="00F43BC8" w:rsidRPr="0076536A" w:rsidRDefault="00F43BC8" w:rsidP="00F43BC8">
      <w:pPr>
        <w:numPr>
          <w:ilvl w:val="0"/>
          <w:numId w:val="20"/>
        </w:numPr>
        <w:spacing w:after="0" w:line="240" w:lineRule="auto"/>
        <w:rPr>
          <w:bCs/>
        </w:rPr>
      </w:pPr>
      <w:r w:rsidRPr="0076536A">
        <w:t>Experience and understanding of providing a direct service within professional boundaries and of working under pressure and to tight deadlines</w:t>
      </w:r>
    </w:p>
    <w:p w14:paraId="1FEB7350" w14:textId="6BAB17E1" w:rsidR="00D73009" w:rsidRPr="00131E5C" w:rsidRDefault="00D73009" w:rsidP="00F43BC8">
      <w:pPr>
        <w:pStyle w:val="ListParagraph"/>
        <w:numPr>
          <w:ilvl w:val="0"/>
          <w:numId w:val="0"/>
        </w:numPr>
        <w:ind w:left="720"/>
      </w:pPr>
    </w:p>
    <w:p w14:paraId="26B37D9C" w14:textId="77777777" w:rsidR="00D73009" w:rsidRPr="00131E5C" w:rsidRDefault="00D73009" w:rsidP="00D73009">
      <w:pPr>
        <w:pStyle w:val="Heading4"/>
      </w:pPr>
      <w:r w:rsidRPr="00131E5C">
        <w:t>Skills and abilities</w:t>
      </w:r>
    </w:p>
    <w:p w14:paraId="406AFC84" w14:textId="77777777" w:rsidR="00F43BC8" w:rsidRPr="0076536A" w:rsidRDefault="00F43BC8" w:rsidP="00F43BC8">
      <w:pPr>
        <w:pStyle w:val="DefaultText"/>
        <w:numPr>
          <w:ilvl w:val="0"/>
          <w:numId w:val="20"/>
        </w:numPr>
        <w:rPr>
          <w:rFonts w:ascii="Arial" w:hAnsi="Arial" w:cs="Arial"/>
          <w:szCs w:val="24"/>
        </w:rPr>
      </w:pPr>
      <w:r w:rsidRPr="0076536A">
        <w:rPr>
          <w:rFonts w:ascii="Arial" w:hAnsi="Arial" w:cs="Arial"/>
          <w:szCs w:val="24"/>
        </w:rPr>
        <w:t>Ability to support vulnerable people and their carers to identify and review areas of need and risk, agree support plans that aim to promote and maintain independence and people’s choice and control.</w:t>
      </w:r>
    </w:p>
    <w:p w14:paraId="63662EFD" w14:textId="77777777" w:rsidR="00F43BC8" w:rsidRPr="0076536A" w:rsidRDefault="00F43BC8" w:rsidP="00F43BC8">
      <w:pPr>
        <w:numPr>
          <w:ilvl w:val="0"/>
          <w:numId w:val="20"/>
        </w:numPr>
        <w:spacing w:after="0" w:line="240" w:lineRule="auto"/>
      </w:pPr>
      <w:r w:rsidRPr="0076536A">
        <w:t>Ability to adhere to confidentiality when dealing with service users and carers</w:t>
      </w:r>
    </w:p>
    <w:p w14:paraId="62259459" w14:textId="77777777" w:rsidR="00F43BC8" w:rsidRPr="0076536A" w:rsidRDefault="00F43BC8" w:rsidP="00F43BC8">
      <w:pPr>
        <w:pStyle w:val="DefaultText"/>
        <w:numPr>
          <w:ilvl w:val="0"/>
          <w:numId w:val="20"/>
        </w:numPr>
        <w:ind w:right="-250"/>
        <w:rPr>
          <w:rFonts w:ascii="Arial" w:hAnsi="Arial" w:cs="Arial"/>
          <w:spacing w:val="-2"/>
          <w:szCs w:val="24"/>
        </w:rPr>
      </w:pPr>
      <w:r w:rsidRPr="0076536A">
        <w:rPr>
          <w:rFonts w:ascii="Arial" w:hAnsi="Arial" w:cs="Arial"/>
          <w:spacing w:val="-2"/>
          <w:szCs w:val="24"/>
        </w:rPr>
        <w:t xml:space="preserve">Ability to relate to people at all levels through good interpersonal skills and </w:t>
      </w:r>
      <w:r w:rsidRPr="0076536A">
        <w:rPr>
          <w:rFonts w:ascii="Arial" w:hAnsi="Arial" w:cs="Arial"/>
          <w:szCs w:val="24"/>
        </w:rPr>
        <w:t>to communicate effectively with service users, carers and a wide range of external agencies both verbally and in writing.</w:t>
      </w:r>
    </w:p>
    <w:p w14:paraId="56B8FE83" w14:textId="77777777" w:rsidR="00F43BC8" w:rsidRPr="0076536A" w:rsidRDefault="00F43BC8" w:rsidP="00F43BC8">
      <w:pPr>
        <w:numPr>
          <w:ilvl w:val="0"/>
          <w:numId w:val="20"/>
        </w:numPr>
        <w:spacing w:after="0" w:line="240" w:lineRule="auto"/>
        <w:ind w:right="-108"/>
        <w:rPr>
          <w:b/>
          <w:spacing w:val="-2"/>
        </w:rPr>
      </w:pPr>
      <w:r w:rsidRPr="0076536A">
        <w:rPr>
          <w:spacing w:val="-2"/>
        </w:rPr>
        <w:t>Ability to deal sensitively with carers, family and other relevant parties, assimilate information from service users and make sound judgements that minimises risk to people’s independence and safety.</w:t>
      </w:r>
    </w:p>
    <w:p w14:paraId="1208BBD0" w14:textId="77777777" w:rsidR="00F43BC8" w:rsidRPr="0076536A" w:rsidRDefault="00F43BC8" w:rsidP="00F43BC8">
      <w:pPr>
        <w:pStyle w:val="Header"/>
        <w:numPr>
          <w:ilvl w:val="0"/>
          <w:numId w:val="20"/>
        </w:numPr>
        <w:tabs>
          <w:tab w:val="clear" w:pos="4513"/>
          <w:tab w:val="clear" w:pos="9026"/>
        </w:tabs>
      </w:pPr>
      <w:r w:rsidRPr="0076536A">
        <w:t>Ability to work alone and under own initiative, making decisions under pressure and in crisis situations and knowing when to seek support.</w:t>
      </w:r>
    </w:p>
    <w:p w14:paraId="7419D454" w14:textId="77777777" w:rsidR="00F43BC8" w:rsidRPr="0076536A" w:rsidRDefault="00F43BC8" w:rsidP="00F43BC8">
      <w:pPr>
        <w:pStyle w:val="DefaultText"/>
        <w:numPr>
          <w:ilvl w:val="0"/>
          <w:numId w:val="20"/>
        </w:numPr>
        <w:rPr>
          <w:rFonts w:ascii="Arial" w:hAnsi="Arial" w:cs="Arial"/>
          <w:szCs w:val="24"/>
        </w:rPr>
      </w:pPr>
      <w:r w:rsidRPr="0076536A">
        <w:rPr>
          <w:rFonts w:ascii="Arial" w:hAnsi="Arial" w:cs="Arial"/>
          <w:szCs w:val="24"/>
        </w:rPr>
        <w:lastRenderedPageBreak/>
        <w:t>Ability to use training and supervision constructively, identify own learning needs and to work within professional boundaries and inform of personal pressures.</w:t>
      </w:r>
    </w:p>
    <w:p w14:paraId="1DF39C72" w14:textId="77777777" w:rsidR="00F43BC8" w:rsidRDefault="00F43BC8" w:rsidP="00F43BC8">
      <w:pPr>
        <w:pStyle w:val="DefaultText"/>
        <w:numPr>
          <w:ilvl w:val="0"/>
          <w:numId w:val="20"/>
        </w:numPr>
        <w:rPr>
          <w:rFonts w:ascii="Arial" w:hAnsi="Arial" w:cs="Arial"/>
          <w:szCs w:val="24"/>
        </w:rPr>
      </w:pPr>
      <w:r w:rsidRPr="0076536A">
        <w:rPr>
          <w:rFonts w:ascii="Arial" w:hAnsi="Arial" w:cs="Arial"/>
          <w:szCs w:val="24"/>
        </w:rPr>
        <w:t>Good IT skills for inputting and recording work</w:t>
      </w:r>
    </w:p>
    <w:p w14:paraId="479398F3" w14:textId="34881D95" w:rsidR="0036026B" w:rsidRDefault="0036026B" w:rsidP="00F43BC8">
      <w:pPr>
        <w:pStyle w:val="DefaultText"/>
        <w:numPr>
          <w:ilvl w:val="0"/>
          <w:numId w:val="20"/>
        </w:numPr>
        <w:rPr>
          <w:rFonts w:ascii="Arial" w:hAnsi="Arial" w:cs="Arial"/>
          <w:szCs w:val="24"/>
        </w:rPr>
      </w:pPr>
      <w:r>
        <w:rPr>
          <w:rFonts w:ascii="Arial" w:hAnsi="Arial" w:cs="Arial"/>
          <w:szCs w:val="24"/>
        </w:rPr>
        <w:t>An ability to corodinate and engage others to ensure that an individuals home and possessions are secured</w:t>
      </w:r>
    </w:p>
    <w:p w14:paraId="5C814FBD" w14:textId="77777777" w:rsidR="00D73009" w:rsidRDefault="00D73009" w:rsidP="00F43BC8">
      <w:pPr>
        <w:pStyle w:val="ListParagraph"/>
        <w:numPr>
          <w:ilvl w:val="0"/>
          <w:numId w:val="0"/>
        </w:numPr>
        <w:ind w:left="720"/>
      </w:pPr>
    </w:p>
    <w:p w14:paraId="2D159154" w14:textId="38DEF59D" w:rsidR="00D73009" w:rsidRPr="00131E5C" w:rsidRDefault="00D73009" w:rsidP="00D73009">
      <w:pPr>
        <w:pStyle w:val="Heading4"/>
      </w:pPr>
      <w:r w:rsidRPr="00131E5C">
        <w:t>Health and safety knowledge</w:t>
      </w:r>
    </w:p>
    <w:p w14:paraId="4A9E0CCB" w14:textId="77777777" w:rsidR="003547E7" w:rsidRPr="003547E7" w:rsidRDefault="003547E7" w:rsidP="003547E7">
      <w:pPr>
        <w:pStyle w:val="ListParagraph"/>
      </w:pPr>
      <w:r w:rsidRPr="003547E7">
        <w:t>Commitment to acquiring awareness and knowledge of Health and Safety policy and practice as it applies in their area of work.</w:t>
      </w:r>
    </w:p>
    <w:p w14:paraId="2C5DA5A2" w14:textId="77777777" w:rsidR="003547E7" w:rsidRPr="003547E7" w:rsidRDefault="003547E7" w:rsidP="003547E7">
      <w:pPr>
        <w:pStyle w:val="ListParagraph"/>
      </w:pPr>
      <w:r w:rsidRPr="003547E7">
        <w:t>Ability to co-operate and adhere to Health and Safety Policy, practices, and instructions.</w:t>
      </w:r>
    </w:p>
    <w:p w14:paraId="37030B20" w14:textId="77777777" w:rsidR="00D73009" w:rsidRPr="00B2206A" w:rsidRDefault="00D73009" w:rsidP="00D73009">
      <w:pPr>
        <w:pStyle w:val="Heading4"/>
      </w:pPr>
      <w:r w:rsidRPr="00B2206A">
        <w:t>Diversity and inclusion</w:t>
      </w:r>
    </w:p>
    <w:p w14:paraId="0ACE98B4" w14:textId="77777777" w:rsidR="00D73009" w:rsidRPr="00B2206A" w:rsidRDefault="00D73009" w:rsidP="005144A6">
      <w:pPr>
        <w:pStyle w:val="ListParagraph"/>
        <w:numPr>
          <w:ilvl w:val="0"/>
          <w:numId w:val="20"/>
        </w:numPr>
        <w:rPr>
          <w:b/>
          <w:bCs/>
          <w:u w:val="single"/>
        </w:rPr>
      </w:pPr>
      <w:r w:rsidRPr="00B2206A">
        <w:rPr>
          <w:rFonts w:eastAsiaTheme="majorEastAsia"/>
        </w:rPr>
        <w:t>D</w:t>
      </w:r>
      <w:r w:rsidRPr="00B2206A">
        <w:t xml:space="preserve">emonstrate a genuine commitment to the council’s values in relation to embracing diversity and provide a service based on fairness and inclusion. </w:t>
      </w:r>
    </w:p>
    <w:p w14:paraId="32C4EF35" w14:textId="77777777" w:rsidR="00D73009" w:rsidRPr="00131E5C" w:rsidRDefault="00D73009" w:rsidP="00D73009">
      <w:pPr>
        <w:pStyle w:val="Heading4"/>
      </w:pPr>
      <w:r w:rsidRPr="00131E5C">
        <w:t>Other requirements</w:t>
      </w:r>
    </w:p>
    <w:bookmarkEnd w:id="1"/>
    <w:p w14:paraId="07884957" w14:textId="70C1AC34" w:rsidR="00B33E92" w:rsidRDefault="00E55404" w:rsidP="00B33E92">
      <w:pPr>
        <w:pStyle w:val="ListParagraph"/>
        <w:numPr>
          <w:ilvl w:val="0"/>
          <w:numId w:val="19"/>
        </w:numPr>
      </w:pPr>
      <w:r>
        <w:t>Hold a</w:t>
      </w:r>
      <w:r w:rsidR="00B33E92">
        <w:t xml:space="preserve"> full clean UK Driving License</w:t>
      </w:r>
    </w:p>
    <w:p w14:paraId="1A9BD310" w14:textId="6F28CDB6" w:rsidR="00E55404" w:rsidRDefault="00E55404" w:rsidP="00E55404">
      <w:pPr>
        <w:pStyle w:val="DefaultText"/>
        <w:numPr>
          <w:ilvl w:val="0"/>
          <w:numId w:val="19"/>
        </w:numPr>
        <w:rPr>
          <w:rFonts w:ascii="Arial" w:hAnsi="Arial" w:cs="Arial"/>
          <w:szCs w:val="24"/>
        </w:rPr>
      </w:pPr>
      <w:r>
        <w:rPr>
          <w:rFonts w:ascii="Arial" w:hAnsi="Arial" w:cs="Arial"/>
          <w:szCs w:val="24"/>
        </w:rPr>
        <w:t xml:space="preserve">To be able to load and unload moveable property into and out of a vehicle when required (strictly in line with Health and Safety limitations)  </w:t>
      </w:r>
    </w:p>
    <w:p w14:paraId="0DC441FC" w14:textId="26F2F515" w:rsidR="005144A6" w:rsidRDefault="00E55404" w:rsidP="00F75D9D">
      <w:pPr>
        <w:pStyle w:val="DefaultText"/>
        <w:ind w:left="720"/>
        <w:rPr>
          <w:rFonts w:ascii="Georgia" w:eastAsiaTheme="majorEastAsia" w:hAnsi="Georgia"/>
          <w:sz w:val="40"/>
          <w:szCs w:val="36"/>
        </w:rPr>
      </w:pPr>
      <w:r>
        <w:rPr>
          <w:rFonts w:ascii="Arial" w:hAnsi="Arial" w:cs="Arial"/>
          <w:szCs w:val="24"/>
        </w:rPr>
        <w:t>To be able to access a wide range of residental and com</w:t>
      </w:r>
      <w:r w:rsidR="002936C9">
        <w:rPr>
          <w:rFonts w:ascii="Arial" w:hAnsi="Arial" w:cs="Arial"/>
          <w:szCs w:val="24"/>
        </w:rPr>
        <w:t>m</w:t>
      </w:r>
      <w:r>
        <w:rPr>
          <w:rFonts w:ascii="Arial" w:hAnsi="Arial" w:cs="Arial"/>
          <w:szCs w:val="24"/>
        </w:rPr>
        <w:t>ercial environments, including multi level buildings. (use of steps and stairs) (storage facilities)</w:t>
      </w:r>
    </w:p>
    <w:bookmarkEnd w:id="0"/>
    <w:sectPr w:rsidR="005144A6" w:rsidSect="000461CF">
      <w:footerReference w:type="default" r:id="rId11"/>
      <w:headerReference w:type="first" r:id="rId12"/>
      <w:pgSz w:w="11909" w:h="16834" w:code="9"/>
      <w:pgMar w:top="1588" w:right="1276" w:bottom="851" w:left="1418"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90852" w14:textId="77777777" w:rsidR="00A04C86" w:rsidRDefault="00A04C86">
      <w:pPr>
        <w:spacing w:after="0" w:line="240" w:lineRule="auto"/>
      </w:pPr>
      <w:r>
        <w:separator/>
      </w:r>
    </w:p>
  </w:endnote>
  <w:endnote w:type="continuationSeparator" w:id="0">
    <w:p w14:paraId="00354735" w14:textId="77777777" w:rsidR="00A04C86" w:rsidRDefault="00A04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altName w:val="Arial"/>
    <w:charset w:val="00"/>
    <w:family w:val="swiss"/>
    <w:pitch w:val="variable"/>
    <w:sig w:usb0="0000028F" w:usb1="00000002" w:usb2="00000000" w:usb3="00000000" w:csb0="0000019F" w:csb1="00000000"/>
  </w:font>
  <w:font w:name="Gill Sans">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600583"/>
      <w:docPartObj>
        <w:docPartGallery w:val="Page Numbers (Bottom of Page)"/>
        <w:docPartUnique/>
      </w:docPartObj>
    </w:sdtPr>
    <w:sdtEndPr>
      <w:rPr>
        <w:noProof/>
      </w:rPr>
    </w:sdtEndPr>
    <w:sdtContent>
      <w:p w14:paraId="1AB6B004" w14:textId="0914C237" w:rsidR="005144A6" w:rsidRDefault="00514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0ADEA" w14:textId="77777777" w:rsidR="005144A6" w:rsidRDefault="00514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A980B" w14:textId="77777777" w:rsidR="00A04C86" w:rsidRDefault="00A04C86">
      <w:pPr>
        <w:spacing w:after="0" w:line="240" w:lineRule="auto"/>
      </w:pPr>
      <w:r>
        <w:separator/>
      </w:r>
    </w:p>
  </w:footnote>
  <w:footnote w:type="continuationSeparator" w:id="0">
    <w:p w14:paraId="6747A408" w14:textId="77777777" w:rsidR="00A04C86" w:rsidRDefault="00A04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458C9" w14:textId="1CFC6ABC" w:rsidR="00E60967" w:rsidRDefault="0059750B">
    <w:pPr>
      <w:pStyle w:val="Header"/>
      <w:jc w:val="center"/>
    </w:pPr>
    <w:r>
      <w:rPr>
        <w:noProof/>
      </w:rPr>
      <w:drawing>
        <wp:anchor distT="0" distB="0" distL="114300" distR="114300" simplePos="0" relativeHeight="251659264" behindDoc="0" locked="0" layoutInCell="1" allowOverlap="1" wp14:anchorId="1A976273" wp14:editId="5CFE7AD6">
          <wp:simplePos x="0" y="0"/>
          <wp:positionH relativeFrom="margin">
            <wp:posOffset>5416062</wp:posOffset>
          </wp:positionH>
          <wp:positionV relativeFrom="topMargin">
            <wp:posOffset>196361</wp:posOffset>
          </wp:positionV>
          <wp:extent cx="1045210" cy="688975"/>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4F22"/>
    <w:multiLevelType w:val="hybridMultilevel"/>
    <w:tmpl w:val="465474B6"/>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819AB"/>
    <w:multiLevelType w:val="hybridMultilevel"/>
    <w:tmpl w:val="BD305ED8"/>
    <w:lvl w:ilvl="0" w:tplc="2B748C20">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87BAB"/>
    <w:multiLevelType w:val="hybridMultilevel"/>
    <w:tmpl w:val="DC2C3BC4"/>
    <w:lvl w:ilvl="0" w:tplc="B0C6483E">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A6917"/>
    <w:multiLevelType w:val="hybridMultilevel"/>
    <w:tmpl w:val="98A6BFD2"/>
    <w:lvl w:ilvl="0" w:tplc="28B4DBB2">
      <w:start w:val="1"/>
      <w:numFmt w:val="decimal"/>
      <w:lvlText w:val="%1."/>
      <w:lvlJc w:val="left"/>
      <w:pPr>
        <w:ind w:left="340" w:hanging="340"/>
      </w:pPr>
      <w:rPr>
        <w:rFonts w:hint="default"/>
      </w:rPr>
    </w:lvl>
    <w:lvl w:ilvl="1" w:tplc="F7DC70CE">
      <w:start w:val="1"/>
      <w:numFmt w:val="lowerLetter"/>
      <w:lvlText w:val="%2."/>
      <w:lvlJc w:val="left"/>
      <w:pPr>
        <w:ind w:left="907" w:hanging="340"/>
      </w:pPr>
      <w:rPr>
        <w:rFonts w:hint="default"/>
      </w:rPr>
    </w:lvl>
    <w:lvl w:ilvl="2" w:tplc="F2DA4FA2">
      <w:start w:val="1"/>
      <w:numFmt w:val="lowerRoman"/>
      <w:suff w:val="nothing"/>
      <w:lvlText w:val="%3."/>
      <w:lvlJc w:val="right"/>
      <w:pPr>
        <w:ind w:left="2041" w:hanging="34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2A620B"/>
    <w:multiLevelType w:val="hybridMultilevel"/>
    <w:tmpl w:val="230E4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425559"/>
    <w:multiLevelType w:val="hybridMultilevel"/>
    <w:tmpl w:val="75BC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F44C3"/>
    <w:multiLevelType w:val="hybridMultilevel"/>
    <w:tmpl w:val="2B3CE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C05A0"/>
    <w:multiLevelType w:val="hybridMultilevel"/>
    <w:tmpl w:val="FECEA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5A5789"/>
    <w:multiLevelType w:val="hybridMultilevel"/>
    <w:tmpl w:val="F0D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ED6060"/>
    <w:multiLevelType w:val="hybridMultilevel"/>
    <w:tmpl w:val="27DC6CC0"/>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A76255"/>
    <w:multiLevelType w:val="hybridMultilevel"/>
    <w:tmpl w:val="800A6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F45383"/>
    <w:multiLevelType w:val="hybridMultilevel"/>
    <w:tmpl w:val="BB02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097C31"/>
    <w:multiLevelType w:val="hybridMultilevel"/>
    <w:tmpl w:val="0FAA597E"/>
    <w:lvl w:ilvl="0" w:tplc="D41E3494">
      <w:start w:val="1"/>
      <w:numFmt w:val="bullet"/>
      <w:pStyle w:val="ListParagraph"/>
      <w:lvlText w:val=""/>
      <w:lvlJc w:val="left"/>
      <w:pPr>
        <w:ind w:left="680" w:hanging="34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3" w15:restartNumberingAfterBreak="0">
    <w:nsid w:val="34875980"/>
    <w:multiLevelType w:val="hybridMultilevel"/>
    <w:tmpl w:val="BB309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3101F3"/>
    <w:multiLevelType w:val="hybridMultilevel"/>
    <w:tmpl w:val="ECE6F5F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3DA368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0BD4BF2"/>
    <w:multiLevelType w:val="hybridMultilevel"/>
    <w:tmpl w:val="A1BE6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38559D"/>
    <w:multiLevelType w:val="hybridMultilevel"/>
    <w:tmpl w:val="658C219A"/>
    <w:lvl w:ilvl="0" w:tplc="CE866C58">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BB508B"/>
    <w:multiLevelType w:val="hybridMultilevel"/>
    <w:tmpl w:val="3970CDCA"/>
    <w:lvl w:ilvl="0" w:tplc="DB1AF468">
      <w:start w:val="1"/>
      <w:numFmt w:val="lowerLetter"/>
      <w:lvlText w:val="%1."/>
      <w:lvlJc w:val="left"/>
      <w:pPr>
        <w:ind w:left="2608"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007E0B"/>
    <w:multiLevelType w:val="hybridMultilevel"/>
    <w:tmpl w:val="9976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EE725F"/>
    <w:multiLevelType w:val="hybridMultilevel"/>
    <w:tmpl w:val="FB9AED92"/>
    <w:lvl w:ilvl="0" w:tplc="4CFA8B0C">
      <w:start w:val="1"/>
      <w:numFmt w:val="decimal"/>
      <w:lvlText w:val="%1."/>
      <w:lvlJc w:val="left"/>
      <w:pPr>
        <w:ind w:left="340" w:hanging="340"/>
      </w:pPr>
      <w:rPr>
        <w:rFonts w:hint="default"/>
      </w:rPr>
    </w:lvl>
    <w:lvl w:ilvl="1" w:tplc="73A60494">
      <w:start w:val="1"/>
      <w:numFmt w:val="lowerLetter"/>
      <w:lvlText w:val="%2."/>
      <w:lvlJc w:val="left"/>
      <w:pPr>
        <w:ind w:left="907" w:hanging="340"/>
      </w:pPr>
      <w:rPr>
        <w:rFonts w:hint="default"/>
      </w:rPr>
    </w:lvl>
    <w:lvl w:ilvl="2" w:tplc="F4B46920">
      <w:start w:val="1"/>
      <w:numFmt w:val="lowerRoman"/>
      <w:lvlText w:val="%3."/>
      <w:lvlJc w:val="right"/>
      <w:pPr>
        <w:ind w:left="1474" w:hanging="340"/>
      </w:pPr>
      <w:rPr>
        <w:rFonts w:hint="default"/>
      </w:rPr>
    </w:lvl>
    <w:lvl w:ilvl="3" w:tplc="60CCF386">
      <w:start w:val="1"/>
      <w:numFmt w:val="decimal"/>
      <w:lvlText w:val="%4."/>
      <w:lvlJc w:val="left"/>
      <w:pPr>
        <w:ind w:left="2041" w:hanging="340"/>
      </w:pPr>
      <w:rPr>
        <w:rFonts w:hint="default"/>
      </w:rPr>
    </w:lvl>
    <w:lvl w:ilvl="4" w:tplc="1D7A3C86">
      <w:start w:val="1"/>
      <w:numFmt w:val="lowerLetter"/>
      <w:lvlText w:val="%5."/>
      <w:lvlJc w:val="left"/>
      <w:pPr>
        <w:ind w:left="2608" w:hanging="340"/>
      </w:pPr>
      <w:rPr>
        <w:rFonts w:hint="default"/>
      </w:rPr>
    </w:lvl>
    <w:lvl w:ilvl="5" w:tplc="C9FA3006">
      <w:start w:val="1"/>
      <w:numFmt w:val="lowerRoman"/>
      <w:lvlText w:val="%6."/>
      <w:lvlJc w:val="right"/>
      <w:pPr>
        <w:ind w:left="3175" w:hanging="340"/>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816DD5"/>
    <w:multiLevelType w:val="hybridMultilevel"/>
    <w:tmpl w:val="AFFA95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976DA7"/>
    <w:multiLevelType w:val="hybridMultilevel"/>
    <w:tmpl w:val="B7EA227C"/>
    <w:lvl w:ilvl="0" w:tplc="D960F7EA">
      <w:start w:val="1"/>
      <w:numFmt w:val="decimal"/>
      <w:lvlText w:val="%1."/>
      <w:lvlJc w:val="left"/>
      <w:pPr>
        <w:ind w:left="340" w:hanging="340"/>
      </w:pPr>
      <w:rPr>
        <w:rFonts w:hint="default"/>
      </w:rPr>
    </w:lvl>
    <w:lvl w:ilvl="1" w:tplc="8C74B198">
      <w:start w:val="1"/>
      <w:numFmt w:val="lowerLetter"/>
      <w:lvlText w:val="%2."/>
      <w:lvlJc w:val="left"/>
      <w:pPr>
        <w:ind w:left="907" w:hanging="340"/>
      </w:pPr>
      <w:rPr>
        <w:rFonts w:hint="default"/>
      </w:rPr>
    </w:lvl>
    <w:lvl w:ilvl="2" w:tplc="430C7498">
      <w:start w:val="1"/>
      <w:numFmt w:val="lowerRoman"/>
      <w:lvlText w:val="%3."/>
      <w:lvlJc w:val="right"/>
      <w:pPr>
        <w:ind w:left="1474" w:hanging="340"/>
      </w:pPr>
      <w:rPr>
        <w:rFonts w:hint="default"/>
      </w:rPr>
    </w:lvl>
    <w:lvl w:ilvl="3" w:tplc="4A5285C0">
      <w:start w:val="1"/>
      <w:numFmt w:val="decimal"/>
      <w:lvlText w:val="%4."/>
      <w:lvlJc w:val="left"/>
      <w:pPr>
        <w:ind w:left="2041" w:hanging="340"/>
      </w:pPr>
      <w:rPr>
        <w:rFonts w:hint="default"/>
      </w:rPr>
    </w:lvl>
    <w:lvl w:ilvl="4" w:tplc="DB1AF468">
      <w:start w:val="1"/>
      <w:numFmt w:val="lowerLetter"/>
      <w:lvlText w:val="%5."/>
      <w:lvlJc w:val="left"/>
      <w:pPr>
        <w:ind w:left="2608" w:hanging="340"/>
      </w:pPr>
      <w:rPr>
        <w:rFonts w:hint="default"/>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9779C2"/>
    <w:multiLevelType w:val="singleLevel"/>
    <w:tmpl w:val="08090001"/>
    <w:lvl w:ilvl="0">
      <w:start w:val="1"/>
      <w:numFmt w:val="bullet"/>
      <w:lvlText w:val=""/>
      <w:lvlJc w:val="left"/>
      <w:pPr>
        <w:tabs>
          <w:tab w:val="num" w:pos="644"/>
        </w:tabs>
        <w:ind w:left="644" w:hanging="360"/>
      </w:pPr>
      <w:rPr>
        <w:rFonts w:ascii="Symbol" w:hAnsi="Symbol" w:hint="default"/>
      </w:rPr>
    </w:lvl>
  </w:abstractNum>
  <w:abstractNum w:abstractNumId="24" w15:restartNumberingAfterBreak="0">
    <w:nsid w:val="6C275F90"/>
    <w:multiLevelType w:val="hybridMultilevel"/>
    <w:tmpl w:val="D28CE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7E49BD"/>
    <w:multiLevelType w:val="hybridMultilevel"/>
    <w:tmpl w:val="4F9A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874283"/>
    <w:multiLevelType w:val="hybridMultilevel"/>
    <w:tmpl w:val="3D9CE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4697411">
    <w:abstractNumId w:val="5"/>
  </w:num>
  <w:num w:numId="2" w16cid:durableId="1003825492">
    <w:abstractNumId w:val="11"/>
  </w:num>
  <w:num w:numId="3" w16cid:durableId="1205097566">
    <w:abstractNumId w:val="25"/>
  </w:num>
  <w:num w:numId="4" w16cid:durableId="568884077">
    <w:abstractNumId w:val="12"/>
  </w:num>
  <w:num w:numId="5" w16cid:durableId="876545844">
    <w:abstractNumId w:val="26"/>
  </w:num>
  <w:num w:numId="6" w16cid:durableId="631786770">
    <w:abstractNumId w:val="12"/>
    <w:lvlOverride w:ilvl="0">
      <w:startOverride w:val="1"/>
    </w:lvlOverride>
  </w:num>
  <w:num w:numId="7" w16cid:durableId="1060713435">
    <w:abstractNumId w:val="3"/>
  </w:num>
  <w:num w:numId="8" w16cid:durableId="199589602">
    <w:abstractNumId w:val="0"/>
  </w:num>
  <w:num w:numId="9" w16cid:durableId="626351519">
    <w:abstractNumId w:val="22"/>
  </w:num>
  <w:num w:numId="10" w16cid:durableId="104735623">
    <w:abstractNumId w:val="9"/>
  </w:num>
  <w:num w:numId="11" w16cid:durableId="2094232535">
    <w:abstractNumId w:val="18"/>
  </w:num>
  <w:num w:numId="12" w16cid:durableId="1742949736">
    <w:abstractNumId w:val="17"/>
  </w:num>
  <w:num w:numId="13" w16cid:durableId="692725198">
    <w:abstractNumId w:val="8"/>
  </w:num>
  <w:num w:numId="14" w16cid:durableId="762800136">
    <w:abstractNumId w:val="21"/>
  </w:num>
  <w:num w:numId="15" w16cid:durableId="2138139067">
    <w:abstractNumId w:val="2"/>
  </w:num>
  <w:num w:numId="16" w16cid:durableId="1138572834">
    <w:abstractNumId w:val="24"/>
  </w:num>
  <w:num w:numId="17" w16cid:durableId="1090395339">
    <w:abstractNumId w:val="20"/>
  </w:num>
  <w:num w:numId="18" w16cid:durableId="561452677">
    <w:abstractNumId w:val="10"/>
  </w:num>
  <w:num w:numId="19" w16cid:durableId="945112984">
    <w:abstractNumId w:val="19"/>
  </w:num>
  <w:num w:numId="20" w16cid:durableId="333729974">
    <w:abstractNumId w:val="6"/>
  </w:num>
  <w:num w:numId="21" w16cid:durableId="1543664681">
    <w:abstractNumId w:val="7"/>
  </w:num>
  <w:num w:numId="22" w16cid:durableId="758909011">
    <w:abstractNumId w:val="4"/>
  </w:num>
  <w:num w:numId="23" w16cid:durableId="2015112536">
    <w:abstractNumId w:val="13"/>
  </w:num>
  <w:num w:numId="24" w16cid:durableId="1291521479">
    <w:abstractNumId w:val="16"/>
  </w:num>
  <w:num w:numId="25" w16cid:durableId="1781334761">
    <w:abstractNumId w:val="14"/>
  </w:num>
  <w:num w:numId="26" w16cid:durableId="972444734">
    <w:abstractNumId w:val="1"/>
  </w:num>
  <w:num w:numId="27" w16cid:durableId="1599218854">
    <w:abstractNumId w:val="15"/>
  </w:num>
  <w:num w:numId="28" w16cid:durableId="64096289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35"/>
    <w:rsid w:val="000018AD"/>
    <w:rsid w:val="000461CF"/>
    <w:rsid w:val="000867AE"/>
    <w:rsid w:val="00090DFC"/>
    <w:rsid w:val="000934C6"/>
    <w:rsid w:val="000A32AA"/>
    <w:rsid w:val="000C3FD0"/>
    <w:rsid w:val="001036F4"/>
    <w:rsid w:val="0014758F"/>
    <w:rsid w:val="001841F9"/>
    <w:rsid w:val="001F4F6D"/>
    <w:rsid w:val="002936C9"/>
    <w:rsid w:val="003547E7"/>
    <w:rsid w:val="0036026B"/>
    <w:rsid w:val="003805E4"/>
    <w:rsid w:val="003E11EC"/>
    <w:rsid w:val="004C4821"/>
    <w:rsid w:val="004C4D00"/>
    <w:rsid w:val="005144A6"/>
    <w:rsid w:val="005924DE"/>
    <w:rsid w:val="0059750B"/>
    <w:rsid w:val="005A21C1"/>
    <w:rsid w:val="005B1B6C"/>
    <w:rsid w:val="005C4035"/>
    <w:rsid w:val="005D3BB4"/>
    <w:rsid w:val="006036FE"/>
    <w:rsid w:val="00617B19"/>
    <w:rsid w:val="00641F01"/>
    <w:rsid w:val="00674972"/>
    <w:rsid w:val="00681054"/>
    <w:rsid w:val="006C082E"/>
    <w:rsid w:val="00717D93"/>
    <w:rsid w:val="00731679"/>
    <w:rsid w:val="00740930"/>
    <w:rsid w:val="0074152E"/>
    <w:rsid w:val="00746D5F"/>
    <w:rsid w:val="007A44D6"/>
    <w:rsid w:val="007E5D23"/>
    <w:rsid w:val="00800382"/>
    <w:rsid w:val="00812F86"/>
    <w:rsid w:val="008A1089"/>
    <w:rsid w:val="008D5966"/>
    <w:rsid w:val="009A3815"/>
    <w:rsid w:val="009E1C40"/>
    <w:rsid w:val="009F38B2"/>
    <w:rsid w:val="00A04C86"/>
    <w:rsid w:val="00A761CE"/>
    <w:rsid w:val="00A83298"/>
    <w:rsid w:val="00AD0F7A"/>
    <w:rsid w:val="00B2206A"/>
    <w:rsid w:val="00B33E92"/>
    <w:rsid w:val="00BE5B69"/>
    <w:rsid w:val="00BF1D8A"/>
    <w:rsid w:val="00BF5C57"/>
    <w:rsid w:val="00C02648"/>
    <w:rsid w:val="00C04A07"/>
    <w:rsid w:val="00C11005"/>
    <w:rsid w:val="00C27B4C"/>
    <w:rsid w:val="00C304B5"/>
    <w:rsid w:val="00C5480C"/>
    <w:rsid w:val="00D20903"/>
    <w:rsid w:val="00D51DF2"/>
    <w:rsid w:val="00D73009"/>
    <w:rsid w:val="00DB4D34"/>
    <w:rsid w:val="00DC2BA5"/>
    <w:rsid w:val="00DD13D8"/>
    <w:rsid w:val="00E14C72"/>
    <w:rsid w:val="00E55404"/>
    <w:rsid w:val="00E60967"/>
    <w:rsid w:val="00EB1BB9"/>
    <w:rsid w:val="00EE53AB"/>
    <w:rsid w:val="00F270C6"/>
    <w:rsid w:val="00F37553"/>
    <w:rsid w:val="00F43BC8"/>
    <w:rsid w:val="00F57654"/>
    <w:rsid w:val="00F75D9D"/>
    <w:rsid w:val="00FA3252"/>
    <w:rsid w:val="00FB7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34A4"/>
  <w15:chartTrackingRefBased/>
  <w15:docId w15:val="{553F3B6E-52FA-44C0-ADA4-10E2AC3F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1CE"/>
    <w:rPr>
      <w:rFonts w:ascii="Arial" w:hAnsi="Arial" w:cs="Arial"/>
      <w:sz w:val="24"/>
      <w:szCs w:val="24"/>
    </w:rPr>
  </w:style>
  <w:style w:type="paragraph" w:styleId="Heading1">
    <w:name w:val="heading 1"/>
    <w:basedOn w:val="Title"/>
    <w:next w:val="Normal"/>
    <w:link w:val="Heading1Char"/>
    <w:uiPriority w:val="9"/>
    <w:qFormat/>
    <w:rsid w:val="009A3815"/>
    <w:pPr>
      <w:outlineLvl w:val="0"/>
    </w:pPr>
  </w:style>
  <w:style w:type="paragraph" w:styleId="Heading2">
    <w:name w:val="heading 2"/>
    <w:basedOn w:val="Normal"/>
    <w:next w:val="Normal"/>
    <w:link w:val="Heading2Char"/>
    <w:uiPriority w:val="9"/>
    <w:unhideWhenUsed/>
    <w:qFormat/>
    <w:rsid w:val="009A3815"/>
    <w:pPr>
      <w:keepNext/>
      <w:keepLines/>
      <w:spacing w:before="280" w:after="240"/>
      <w:outlineLvl w:val="1"/>
    </w:pPr>
    <w:rPr>
      <w:rFonts w:ascii="Georgia" w:eastAsiaTheme="majorEastAsia" w:hAnsi="Georgia"/>
      <w:sz w:val="40"/>
      <w:szCs w:val="36"/>
    </w:rPr>
  </w:style>
  <w:style w:type="paragraph" w:styleId="Heading3">
    <w:name w:val="heading 3"/>
    <w:basedOn w:val="Normal"/>
    <w:next w:val="Normal"/>
    <w:link w:val="Heading3Char"/>
    <w:uiPriority w:val="9"/>
    <w:unhideWhenUsed/>
    <w:qFormat/>
    <w:rsid w:val="005A21C1"/>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5A21C1"/>
    <w:pPr>
      <w:outlineLvl w:val="3"/>
    </w:pPr>
    <w:rPr>
      <w:rFonts w:ascii="Georgia" w:hAnsi="Georgia"/>
      <w:sz w:val="28"/>
    </w:rPr>
  </w:style>
  <w:style w:type="paragraph" w:styleId="Heading5">
    <w:name w:val="heading 5"/>
    <w:basedOn w:val="Normal"/>
    <w:next w:val="Normal"/>
    <w:link w:val="Heading5Char"/>
    <w:uiPriority w:val="9"/>
    <w:unhideWhenUsed/>
    <w:rsid w:val="004C4821"/>
    <w:pPr>
      <w:keepNext/>
      <w:keepLines/>
      <w:spacing w:before="160" w:after="120"/>
      <w:outlineLvl w:val="4"/>
    </w:pPr>
    <w:rPr>
      <w:rFonts w:ascii="Georgia" w:eastAsiaTheme="majorEastAs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815"/>
    <w:rPr>
      <w:rFonts w:ascii="Georgia" w:eastAsiaTheme="majorEastAsia" w:hAnsi="Georgia" w:cstheme="majorBidi"/>
      <w:spacing w:val="-10"/>
      <w:kern w:val="28"/>
      <w:sz w:val="56"/>
      <w:szCs w:val="56"/>
    </w:rPr>
  </w:style>
  <w:style w:type="character" w:customStyle="1" w:styleId="Heading2Char">
    <w:name w:val="Heading 2 Char"/>
    <w:basedOn w:val="DefaultParagraphFont"/>
    <w:link w:val="Heading2"/>
    <w:uiPriority w:val="9"/>
    <w:rsid w:val="009A3815"/>
    <w:rPr>
      <w:rFonts w:ascii="Georgia" w:eastAsiaTheme="majorEastAsia" w:hAnsi="Georgia" w:cs="Arial"/>
      <w:sz w:val="40"/>
      <w:szCs w:val="36"/>
    </w:rPr>
  </w:style>
  <w:style w:type="character" w:customStyle="1" w:styleId="Heading3Char">
    <w:name w:val="Heading 3 Char"/>
    <w:basedOn w:val="DefaultParagraphFont"/>
    <w:link w:val="Heading3"/>
    <w:uiPriority w:val="9"/>
    <w:rsid w:val="005A21C1"/>
    <w:rPr>
      <w:rFonts w:ascii="Georgia" w:eastAsiaTheme="majorEastAsia" w:hAnsi="Georgia" w:cs="Arial"/>
      <w:sz w:val="32"/>
      <w:szCs w:val="28"/>
    </w:rPr>
  </w:style>
  <w:style w:type="character" w:customStyle="1" w:styleId="Heading4Char">
    <w:name w:val="Heading 4 Char"/>
    <w:basedOn w:val="DefaultParagraphFont"/>
    <w:link w:val="Heading4"/>
    <w:uiPriority w:val="9"/>
    <w:rsid w:val="005A21C1"/>
    <w:rPr>
      <w:rFonts w:ascii="Georgia" w:hAnsi="Georgia" w:cs="Arial"/>
      <w:sz w:val="28"/>
      <w:szCs w:val="24"/>
    </w:rPr>
  </w:style>
  <w:style w:type="character" w:customStyle="1" w:styleId="Heading5Char">
    <w:name w:val="Heading 5 Char"/>
    <w:basedOn w:val="DefaultParagraphFont"/>
    <w:link w:val="Heading5"/>
    <w:uiPriority w:val="9"/>
    <w:rsid w:val="004C4821"/>
    <w:rPr>
      <w:rFonts w:ascii="Georgia" w:eastAsiaTheme="majorEastAsia" w:hAnsi="Georgia" w:cs="Arial"/>
      <w:sz w:val="24"/>
      <w:szCs w:val="24"/>
    </w:rPr>
  </w:style>
  <w:style w:type="paragraph" w:styleId="Title">
    <w:name w:val="Title"/>
    <w:basedOn w:val="Normal"/>
    <w:next w:val="Normal"/>
    <w:link w:val="TitleChar"/>
    <w:uiPriority w:val="1"/>
    <w:rsid w:val="004C4821"/>
    <w:pPr>
      <w:spacing w:after="240" w:line="240" w:lineRule="auto"/>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
    <w:rsid w:val="00F37553"/>
    <w:rPr>
      <w:rFonts w:ascii="Georgia" w:eastAsiaTheme="majorEastAsia" w:hAnsi="Georgia" w:cstheme="majorBidi"/>
      <w:spacing w:val="-10"/>
      <w:kern w:val="28"/>
      <w:sz w:val="56"/>
      <w:szCs w:val="56"/>
    </w:rPr>
  </w:style>
  <w:style w:type="paragraph" w:styleId="Subtitle">
    <w:name w:val="Subtitle"/>
    <w:basedOn w:val="Normal"/>
    <w:next w:val="Normal"/>
    <w:link w:val="SubtitleChar"/>
    <w:uiPriority w:val="11"/>
    <w:qFormat/>
    <w:rsid w:val="004C4821"/>
    <w:pPr>
      <w:numPr>
        <w:ilvl w:val="1"/>
      </w:numPr>
      <w:spacing w:after="360"/>
    </w:pPr>
    <w:rPr>
      <w:rFonts w:ascii="Georgia" w:eastAsiaTheme="minorEastAsia" w:hAnsi="Georgia"/>
      <w:color w:val="5A5A5A" w:themeColor="text1" w:themeTint="A5"/>
      <w:spacing w:val="15"/>
    </w:rPr>
  </w:style>
  <w:style w:type="character" w:customStyle="1" w:styleId="SubtitleChar">
    <w:name w:val="Subtitle Char"/>
    <w:basedOn w:val="DefaultParagraphFont"/>
    <w:link w:val="Subtitle"/>
    <w:uiPriority w:val="11"/>
    <w:rsid w:val="004C4821"/>
    <w:rPr>
      <w:rFonts w:ascii="Georgia" w:eastAsiaTheme="minorEastAsia" w:hAnsi="Georgia" w:cs="Arial"/>
      <w:color w:val="5A5A5A" w:themeColor="text1" w:themeTint="A5"/>
      <w:spacing w:val="15"/>
      <w:sz w:val="24"/>
      <w:szCs w:val="24"/>
    </w:rPr>
  </w:style>
  <w:style w:type="paragraph" w:styleId="ListParagraph">
    <w:name w:val="List Paragraph"/>
    <w:basedOn w:val="Normal"/>
    <w:link w:val="ListParagraphChar"/>
    <w:uiPriority w:val="34"/>
    <w:qFormat/>
    <w:rsid w:val="00C304B5"/>
    <w:pPr>
      <w:numPr>
        <w:numId w:val="4"/>
      </w:numPr>
      <w:contextualSpacing/>
    </w:pPr>
  </w:style>
  <w:style w:type="paragraph" w:styleId="Quote">
    <w:name w:val="Quote"/>
    <w:basedOn w:val="Normal"/>
    <w:next w:val="Normal"/>
    <w:link w:val="QuoteChar"/>
    <w:uiPriority w:val="29"/>
    <w:qFormat/>
    <w:rsid w:val="00DD13D8"/>
    <w:pPr>
      <w:spacing w:before="320" w:after="280"/>
      <w:ind w:left="864" w:right="864"/>
    </w:pPr>
    <w:rPr>
      <w:rFonts w:ascii="Arial Nova" w:hAnsi="Arial Nova"/>
      <w:iCs/>
      <w:color w:val="404040" w:themeColor="text1" w:themeTint="BF"/>
    </w:rPr>
  </w:style>
  <w:style w:type="character" w:customStyle="1" w:styleId="QuoteChar">
    <w:name w:val="Quote Char"/>
    <w:basedOn w:val="DefaultParagraphFont"/>
    <w:link w:val="Quote"/>
    <w:uiPriority w:val="29"/>
    <w:rsid w:val="00DD13D8"/>
    <w:rPr>
      <w:rFonts w:ascii="Arial Nova" w:hAnsi="Arial Nova" w:cs="Arial"/>
      <w:iCs/>
      <w:color w:val="404040" w:themeColor="text1" w:themeTint="BF"/>
      <w:sz w:val="24"/>
      <w:szCs w:val="24"/>
    </w:rPr>
  </w:style>
  <w:style w:type="paragraph" w:styleId="Header">
    <w:name w:val="header"/>
    <w:basedOn w:val="Normal"/>
    <w:link w:val="HeaderChar"/>
    <w:unhideWhenUsed/>
    <w:rsid w:val="00E60967"/>
    <w:pPr>
      <w:tabs>
        <w:tab w:val="center" w:pos="4513"/>
        <w:tab w:val="right" w:pos="9026"/>
      </w:tabs>
      <w:spacing w:after="0" w:line="240" w:lineRule="auto"/>
    </w:pPr>
  </w:style>
  <w:style w:type="character" w:customStyle="1" w:styleId="HeaderChar">
    <w:name w:val="Header Char"/>
    <w:basedOn w:val="DefaultParagraphFont"/>
    <w:link w:val="Header"/>
    <w:rsid w:val="00E60967"/>
    <w:rPr>
      <w:rFonts w:ascii="Arial" w:hAnsi="Arial" w:cs="Arial"/>
      <w:sz w:val="24"/>
      <w:szCs w:val="24"/>
    </w:rPr>
  </w:style>
  <w:style w:type="paragraph" w:customStyle="1" w:styleId="Headerlines">
    <w:name w:val="Header lines"/>
    <w:basedOn w:val="Headerotherlines"/>
    <w:rsid w:val="00E60967"/>
    <w:pPr>
      <w:ind w:left="0"/>
    </w:pPr>
    <w:rPr>
      <w:b w:val="0"/>
    </w:rPr>
  </w:style>
  <w:style w:type="paragraph" w:customStyle="1" w:styleId="Headerotherlines">
    <w:name w:val="Header other lines"/>
    <w:basedOn w:val="Normal"/>
    <w:rsid w:val="00E60967"/>
    <w:pPr>
      <w:spacing w:after="60" w:line="240" w:lineRule="auto"/>
      <w:ind w:left="567"/>
      <w:jc w:val="right"/>
    </w:pPr>
    <w:rPr>
      <w:rFonts w:ascii="Gill Sans" w:eastAsia="Times New Roman" w:hAnsi="Gill Sans" w:cs="Times New Roman"/>
      <w:b/>
      <w:caps/>
      <w:noProof/>
      <w:spacing w:val="160"/>
      <w:kern w:val="0"/>
      <w:sz w:val="28"/>
      <w:szCs w:val="20"/>
      <w14:ligatures w14:val="none"/>
    </w:rPr>
  </w:style>
  <w:style w:type="paragraph" w:customStyle="1" w:styleId="DefaultText">
    <w:name w:val="Default Text"/>
    <w:basedOn w:val="Normal"/>
    <w:rsid w:val="00D73009"/>
    <w:pPr>
      <w:spacing w:after="0" w:line="240" w:lineRule="auto"/>
    </w:pPr>
    <w:rPr>
      <w:rFonts w:ascii="Times New Roman" w:eastAsia="Times New Roman" w:hAnsi="Times New Roman" w:cs="Times New Roman"/>
      <w:noProof/>
      <w:kern w:val="0"/>
      <w:szCs w:val="20"/>
      <w:lang w:eastAsia="en-GB"/>
      <w14:ligatures w14:val="none"/>
    </w:rPr>
  </w:style>
  <w:style w:type="character" w:customStyle="1" w:styleId="ListParagraphChar">
    <w:name w:val="List Paragraph Char"/>
    <w:basedOn w:val="DefaultParagraphFont"/>
    <w:link w:val="ListParagraph"/>
    <w:uiPriority w:val="34"/>
    <w:locked/>
    <w:rsid w:val="00D73009"/>
    <w:rPr>
      <w:rFonts w:ascii="Arial" w:hAnsi="Arial" w:cs="Arial"/>
      <w:sz w:val="24"/>
      <w:szCs w:val="24"/>
    </w:rPr>
  </w:style>
  <w:style w:type="character" w:customStyle="1" w:styleId="normaltextrun">
    <w:name w:val="normaltextrun"/>
    <w:basedOn w:val="DefaultParagraphFont"/>
    <w:rsid w:val="00D73009"/>
  </w:style>
  <w:style w:type="paragraph" w:customStyle="1" w:styleId="pf0">
    <w:name w:val="pf0"/>
    <w:basedOn w:val="Normal"/>
    <w:rsid w:val="00D7300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514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4A6"/>
    <w:rPr>
      <w:rFonts w:ascii="Arial" w:hAnsi="Arial" w:cs="Arial"/>
      <w:sz w:val="24"/>
      <w:szCs w:val="24"/>
    </w:rPr>
  </w:style>
  <w:style w:type="character" w:styleId="Hyperlink">
    <w:name w:val="Hyperlink"/>
    <w:basedOn w:val="DefaultParagraphFont"/>
    <w:uiPriority w:val="99"/>
    <w:semiHidden/>
    <w:unhideWhenUsed/>
    <w:rsid w:val="000867AE"/>
    <w:rPr>
      <w:color w:val="0000FF"/>
      <w:u w:val="single"/>
    </w:rPr>
  </w:style>
  <w:style w:type="paragraph" w:styleId="Revision">
    <w:name w:val="Revision"/>
    <w:hidden/>
    <w:uiPriority w:val="99"/>
    <w:semiHidden/>
    <w:rsid w:val="00B33E92"/>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45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Powell\Downloads\Accessible%20council%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cbdcc79-a544-49b9-808c-b8800b518119">
      <Value>22</Value>
      <Value>4</Value>
    </TaxCatchAll>
    <lcf76f155ced4ddcb4097134ff3c332f xmlns="05f10e97-134a-482e-b7a5-4ce2c03fa225">
      <Terms xmlns="http://schemas.microsoft.com/office/infopath/2007/PartnerControls"/>
    </lcf76f155ced4ddcb4097134ff3c332f>
    <_ip_UnifiedCompliancePolicyUIAction xmlns="http://schemas.microsoft.com/sharepoint/v3" xsi:nil="true"/>
    <Review_x0020_Date xmlns="05f10e97-134a-482e-b7a5-4ce2c03fa225" xsi:nil="true"/>
    <_ip_UnifiedCompliancePolicyProperties xmlns="http://schemas.microsoft.com/sharepoint/v3" xsi:nil="true"/>
    <_Flow_SignoffStatus xmlns="05f10e97-134a-482e-b7a5-4ce2c03fa225" xsi:nil="true"/>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D98230-02F3-4F41-911B-FC160414D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0A12C-FC11-4DFE-A9BB-46A2DA8550DE}">
  <ds:schemaRefs>
    <ds:schemaRef ds:uri="http://schemas.openxmlformats.org/officeDocument/2006/bibliography"/>
  </ds:schemaRefs>
</ds:datastoreItem>
</file>

<file path=customXml/itemProps3.xml><?xml version="1.0" encoding="utf-8"?>
<ds:datastoreItem xmlns:ds="http://schemas.openxmlformats.org/officeDocument/2006/customXml" ds:itemID="{42A9FA70-458E-4A7C-9E83-ADCA041D6E70}">
  <ds:schemaRefs>
    <ds:schemaRef ds:uri="http://schemas.microsoft.com/office/2006/metadata/properties"/>
    <ds:schemaRef ds:uri="http://schemas.microsoft.com/office/infopath/2007/PartnerControls"/>
    <ds:schemaRef ds:uri="2cbdcc79-a544-49b9-808c-b8800b518119"/>
    <ds:schemaRef ds:uri="05f10e97-134a-482e-b7a5-4ce2c03fa225"/>
    <ds:schemaRef ds:uri="http://schemas.microsoft.com/sharepoint/v3"/>
  </ds:schemaRefs>
</ds:datastoreItem>
</file>

<file path=customXml/itemProps4.xml><?xml version="1.0" encoding="utf-8"?>
<ds:datastoreItem xmlns:ds="http://schemas.openxmlformats.org/officeDocument/2006/customXml" ds:itemID="{D913BAE2-3C7C-45EA-B79C-B6C463CA72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council Word template</Template>
  <TotalTime>1</TotalTime>
  <Pages>5</Pages>
  <Words>1079</Words>
  <Characters>6152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Ann Powell</dc:creator>
  <cp:keywords/>
  <dc:description/>
  <cp:lastModifiedBy>Louise Shillingford</cp:lastModifiedBy>
  <cp:revision>2</cp:revision>
  <dcterms:created xsi:type="dcterms:W3CDTF">2025-05-14T13:54:00Z</dcterms:created>
  <dcterms:modified xsi:type="dcterms:W3CDTF">2025-05-14T13:54:00Z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
  </property>
  <property fmtid="{D5CDD505-2E9C-101B-9397-08002B2CF9AE}" pid="5" name="Content purpose">
    <vt:lpwstr>4;#BHCC form|43d3ce16-09bc-4f39-8772-a5f4c515b349</vt:lpwstr>
  </property>
  <property fmtid="{D5CDD505-2E9C-101B-9397-08002B2CF9AE}" pid="6" name="Content owner">
    <vt:lpwstr>22;#Human Resources and Organisational Development|d8309789-8b8a-44ce-8e75-a297cc1599c9</vt:lpwstr>
  </property>
</Properties>
</file>