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8E3AD6" w:rsidRDefault="003B26AF" w:rsidP="009106CE">
      <w:pPr>
        <w:pStyle w:val="Heading1"/>
        <w:spacing w:line="276" w:lineRule="auto"/>
        <w:jc w:val="center"/>
        <w:rPr>
          <w:rFonts w:ascii="Trebuchet MS" w:hAnsi="Trebuchet MS"/>
          <w:b w:val="0"/>
          <w:bCs w:val="0"/>
          <w:caps/>
        </w:rPr>
      </w:pPr>
      <w:r w:rsidRPr="008E3AD6">
        <w:rPr>
          <w:rFonts w:ascii="Trebuchet MS" w:hAnsi="Trebuchet MS"/>
          <w:caps/>
          <w:szCs w:val="24"/>
        </w:rPr>
        <w:t>EAST SUSSEX COUNTY COUNCI</w:t>
      </w:r>
      <w:r w:rsidRPr="008E3AD6">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8E3AD6">
        <w:rPr>
          <w:rFonts w:ascii="Trebuchet MS" w:hAnsi="Trebuchet MS"/>
          <w:caps/>
          <w:szCs w:val="24"/>
        </w:rPr>
        <w:t>L JOB DESCRIPTION</w:t>
      </w:r>
    </w:p>
    <w:p w14:paraId="4FFB05CF" w14:textId="42F734D0" w:rsidR="00702B37" w:rsidRPr="008E3AD6" w:rsidRDefault="00702B37" w:rsidP="00C63277">
      <w:pPr>
        <w:pStyle w:val="Heading1"/>
        <w:spacing w:before="120" w:after="0" w:line="360" w:lineRule="auto"/>
        <w:rPr>
          <w:rFonts w:ascii="Trebuchet MS" w:hAnsi="Trebuchet MS"/>
        </w:rPr>
      </w:pPr>
      <w:r w:rsidRPr="008E3AD6">
        <w:rPr>
          <w:rFonts w:ascii="Trebuchet MS" w:hAnsi="Trebuchet MS"/>
        </w:rPr>
        <w:t>J</w:t>
      </w:r>
      <w:r w:rsidR="00EA1283" w:rsidRPr="008E3AD6">
        <w:rPr>
          <w:rFonts w:ascii="Trebuchet MS" w:hAnsi="Trebuchet MS"/>
        </w:rPr>
        <w:t>ob Title</w:t>
      </w:r>
      <w:r w:rsidRPr="008E3AD6">
        <w:rPr>
          <w:rFonts w:ascii="Trebuchet MS" w:hAnsi="Trebuchet MS"/>
        </w:rPr>
        <w:t>:</w:t>
      </w:r>
      <w:r w:rsidR="00865669" w:rsidRPr="008E3AD6">
        <w:rPr>
          <w:rFonts w:ascii="Trebuchet MS" w:hAnsi="Trebuchet MS"/>
        </w:rPr>
        <w:t xml:space="preserve"> </w:t>
      </w:r>
      <w:bookmarkStart w:id="0" w:name="_Hlk151037159"/>
      <w:r w:rsidR="007109F6" w:rsidRPr="008E3AD6">
        <w:rPr>
          <w:rFonts w:ascii="Trebuchet MS" w:hAnsi="Trebuchet MS"/>
          <w:b w:val="0"/>
          <w:bCs w:val="0"/>
        </w:rPr>
        <w:t xml:space="preserve">Residential </w:t>
      </w:r>
      <w:r w:rsidR="00675CA3">
        <w:rPr>
          <w:rFonts w:ascii="Trebuchet MS" w:hAnsi="Trebuchet MS"/>
          <w:b w:val="0"/>
          <w:bCs w:val="0"/>
        </w:rPr>
        <w:t>Youth Support</w:t>
      </w:r>
      <w:bookmarkEnd w:id="0"/>
      <w:r w:rsidR="007109F6" w:rsidRPr="008E3AD6">
        <w:rPr>
          <w:rFonts w:ascii="Trebuchet MS" w:hAnsi="Trebuchet MS"/>
          <w:b w:val="0"/>
          <w:bCs w:val="0"/>
        </w:rPr>
        <w:t xml:space="preserve"> Worker</w:t>
      </w:r>
    </w:p>
    <w:p w14:paraId="30154517" w14:textId="77AF427A" w:rsidR="00702B37" w:rsidRPr="008E3AD6" w:rsidRDefault="00EA1283" w:rsidP="007109F6">
      <w:pPr>
        <w:pStyle w:val="Heading1"/>
        <w:spacing w:before="120" w:after="0" w:line="360" w:lineRule="auto"/>
        <w:rPr>
          <w:rFonts w:ascii="Trebuchet MS" w:hAnsi="Trebuchet MS"/>
          <w:b w:val="0"/>
          <w:bCs w:val="0"/>
        </w:rPr>
      </w:pPr>
      <w:r w:rsidRPr="008E3AD6">
        <w:rPr>
          <w:rFonts w:ascii="Trebuchet MS" w:hAnsi="Trebuchet MS"/>
        </w:rPr>
        <w:t>Department</w:t>
      </w:r>
      <w:r w:rsidR="00702B37" w:rsidRPr="008E3AD6">
        <w:rPr>
          <w:rFonts w:ascii="Trebuchet MS" w:hAnsi="Trebuchet MS"/>
        </w:rPr>
        <w:t>:</w:t>
      </w:r>
      <w:r w:rsidR="00865669" w:rsidRPr="008E3AD6">
        <w:rPr>
          <w:rFonts w:ascii="Trebuchet MS" w:hAnsi="Trebuchet MS"/>
        </w:rPr>
        <w:t xml:space="preserve"> </w:t>
      </w:r>
      <w:r w:rsidR="007109F6" w:rsidRPr="008E3AD6">
        <w:rPr>
          <w:rFonts w:ascii="Trebuchet MS" w:hAnsi="Trebuchet MS"/>
          <w:b w:val="0"/>
          <w:bCs w:val="0"/>
        </w:rPr>
        <w:t>Children’s services</w:t>
      </w:r>
    </w:p>
    <w:p w14:paraId="5BCC6FCD" w14:textId="67CB1F93" w:rsidR="00702B37" w:rsidRPr="008E3AD6" w:rsidRDefault="00702B37" w:rsidP="007109F6">
      <w:pPr>
        <w:pStyle w:val="Heading1"/>
        <w:spacing w:before="120" w:after="0" w:line="360" w:lineRule="auto"/>
        <w:rPr>
          <w:rFonts w:ascii="Trebuchet MS" w:hAnsi="Trebuchet MS"/>
        </w:rPr>
      </w:pPr>
      <w:r w:rsidRPr="008E3AD6">
        <w:rPr>
          <w:rFonts w:ascii="Trebuchet MS" w:hAnsi="Trebuchet MS"/>
        </w:rPr>
        <w:t>G</w:t>
      </w:r>
      <w:r w:rsidR="00EA1283" w:rsidRPr="008E3AD6">
        <w:rPr>
          <w:rFonts w:ascii="Trebuchet MS" w:hAnsi="Trebuchet MS"/>
        </w:rPr>
        <w:t>rade</w:t>
      </w:r>
      <w:r w:rsidRPr="008E3AD6">
        <w:rPr>
          <w:rFonts w:ascii="Trebuchet MS" w:hAnsi="Trebuchet MS"/>
        </w:rPr>
        <w:t>:</w:t>
      </w:r>
      <w:r w:rsidR="001D7F22" w:rsidRPr="008E3AD6">
        <w:rPr>
          <w:rFonts w:ascii="Trebuchet MS" w:hAnsi="Trebuchet MS"/>
        </w:rPr>
        <w:t xml:space="preserve"> </w:t>
      </w:r>
      <w:hyperlink r:id="rId12" w:history="1">
        <w:r w:rsidR="007109F6" w:rsidRPr="004263D8">
          <w:rPr>
            <w:rStyle w:val="Hyperlink"/>
            <w:rFonts w:ascii="Trebuchet MS" w:hAnsi="Trebuchet MS"/>
            <w:b w:val="0"/>
            <w:bCs w:val="0"/>
          </w:rPr>
          <w:t>Single Status 7/8</w:t>
        </w:r>
      </w:hyperlink>
      <w:r w:rsidR="007109F6" w:rsidRPr="008E3AD6">
        <w:rPr>
          <w:rFonts w:ascii="Trebuchet MS" w:hAnsi="Trebuchet MS"/>
          <w:b w:val="0"/>
          <w:bCs w:val="0"/>
        </w:rPr>
        <w:t xml:space="preserve"> (Progression to Single Status 8 to be dependent upon completion of a relevant professional qualification)</w:t>
      </w:r>
    </w:p>
    <w:p w14:paraId="38232885" w14:textId="7A6260CE" w:rsidR="003B26AF" w:rsidRPr="008E3AD6" w:rsidRDefault="00EA1283" w:rsidP="00C63277">
      <w:pPr>
        <w:pStyle w:val="Heading1"/>
        <w:spacing w:before="120" w:after="0" w:line="360" w:lineRule="auto"/>
        <w:rPr>
          <w:rFonts w:ascii="Trebuchet MS" w:hAnsi="Trebuchet MS"/>
        </w:rPr>
      </w:pPr>
      <w:r w:rsidRPr="008E3AD6">
        <w:rPr>
          <w:rFonts w:ascii="Trebuchet MS" w:hAnsi="Trebuchet MS"/>
        </w:rPr>
        <w:t>Responsible to</w:t>
      </w:r>
      <w:r w:rsidR="00702B37" w:rsidRPr="008E3AD6">
        <w:rPr>
          <w:rFonts w:ascii="Trebuchet MS" w:hAnsi="Trebuchet MS"/>
        </w:rPr>
        <w:t>:</w:t>
      </w:r>
      <w:r w:rsidR="007109F6" w:rsidRPr="008E3AD6">
        <w:rPr>
          <w:rFonts w:ascii="Trebuchet MS" w:hAnsi="Trebuchet MS"/>
        </w:rPr>
        <w:t xml:space="preserve"> </w:t>
      </w:r>
      <w:r w:rsidR="007109F6" w:rsidRPr="008E3AD6">
        <w:rPr>
          <w:rFonts w:ascii="Trebuchet MS" w:hAnsi="Trebuchet MS"/>
          <w:b w:val="0"/>
          <w:bCs w:val="0"/>
        </w:rPr>
        <w:t>Registered Homes Manager</w:t>
      </w:r>
    </w:p>
    <w:p w14:paraId="37D647D7" w14:textId="77777777" w:rsidR="003B26AF" w:rsidRDefault="003B26AF" w:rsidP="009106CE">
      <w:pPr>
        <w:pStyle w:val="Heading1"/>
        <w:spacing w:line="360" w:lineRule="auto"/>
        <w:rPr>
          <w:rFonts w:ascii="Trebuchet MS" w:hAnsi="Trebuchet MS"/>
        </w:rPr>
      </w:pPr>
      <w:r w:rsidRPr="008E3AD6">
        <w:rPr>
          <w:rFonts w:ascii="Trebuchet MS" w:hAnsi="Trebuchet MS"/>
        </w:rPr>
        <w:t>Purpose of the Role:</w:t>
      </w:r>
    </w:p>
    <w:p w14:paraId="6A14795D" w14:textId="7EE0C39F" w:rsidR="00D44C23" w:rsidRPr="00D44C23" w:rsidRDefault="00D44C23" w:rsidP="00C50616">
      <w:pPr>
        <w:spacing w:after="200" w:line="360" w:lineRule="auto"/>
        <w:rPr>
          <w:rFonts w:ascii="Trebuchet MS" w:hAnsi="Trebuchet MS"/>
        </w:rPr>
      </w:pPr>
      <w:r>
        <w:rPr>
          <w:rFonts w:ascii="Trebuchet MS" w:hAnsi="Trebuchet MS" w:cs="Arial"/>
        </w:rPr>
        <w:t>Our children’s homes</w:t>
      </w:r>
      <w:r w:rsidRPr="00CD3342">
        <w:rPr>
          <w:rFonts w:ascii="Trebuchet MS" w:hAnsi="Trebuchet MS" w:cs="Arial"/>
        </w:rPr>
        <w:t xml:space="preserve"> </w:t>
      </w:r>
      <w:r>
        <w:rPr>
          <w:rFonts w:ascii="Trebuchet MS" w:hAnsi="Trebuchet MS" w:cs="Arial"/>
        </w:rPr>
        <w:t xml:space="preserve">are respite and </w:t>
      </w:r>
      <w:r w:rsidRPr="00CD3342">
        <w:rPr>
          <w:rFonts w:ascii="Trebuchet MS" w:hAnsi="Trebuchet MS" w:cs="Arial"/>
        </w:rPr>
        <w:t>residential that provide high quality care to children and young people, aged 7-19 years</w:t>
      </w:r>
      <w:r w:rsidR="00C75ADC">
        <w:rPr>
          <w:rFonts w:ascii="Trebuchet MS" w:hAnsi="Trebuchet MS" w:cs="Arial"/>
        </w:rPr>
        <w:t>.</w:t>
      </w:r>
    </w:p>
    <w:p w14:paraId="4E8F22AB" w14:textId="27AF3592" w:rsidR="00F0442A" w:rsidRDefault="004F1C93" w:rsidP="00C50616">
      <w:pPr>
        <w:spacing w:after="240" w:line="360" w:lineRule="auto"/>
        <w:rPr>
          <w:rFonts w:ascii="Trebuchet MS" w:hAnsi="Trebuchet MS" w:cs="Arial"/>
        </w:rPr>
      </w:pPr>
      <w:r w:rsidRPr="00C50616">
        <w:rPr>
          <w:rFonts w:ascii="Trebuchet MS" w:hAnsi="Trebuchet MS" w:cs="Arial"/>
        </w:rPr>
        <w:t>We will provide you with a</w:t>
      </w:r>
      <w:r>
        <w:rPr>
          <w:rFonts w:ascii="Trebuchet MS" w:hAnsi="Trebuchet MS" w:cs="Arial"/>
        </w:rPr>
        <w:t xml:space="preserve"> full and</w:t>
      </w:r>
      <w:r w:rsidRPr="00C50616">
        <w:rPr>
          <w:rFonts w:ascii="Trebuchet MS" w:hAnsi="Trebuchet MS" w:cs="Arial"/>
        </w:rPr>
        <w:t xml:space="preserve"> structured training programme where you will learn</w:t>
      </w:r>
      <w:r w:rsidR="00F0442A" w:rsidRPr="00C50616">
        <w:rPr>
          <w:rFonts w:ascii="Trebuchet MS" w:hAnsi="Trebuchet MS" w:cs="Arial"/>
        </w:rPr>
        <w:t xml:space="preserve"> current Children’s Homes Regulations, Quality Standards 2015, Ofsted inspection framework and statutory </w:t>
      </w:r>
      <w:r w:rsidR="00EE6B85">
        <w:rPr>
          <w:rFonts w:ascii="Trebuchet MS" w:hAnsi="Trebuchet MS" w:cs="Arial"/>
        </w:rPr>
        <w:t>Looked After Children (</w:t>
      </w:r>
      <w:r w:rsidR="00F0442A" w:rsidRPr="00C50616">
        <w:rPr>
          <w:rFonts w:ascii="Trebuchet MS" w:hAnsi="Trebuchet MS" w:cs="Arial"/>
        </w:rPr>
        <w:t>LAC</w:t>
      </w:r>
      <w:r w:rsidR="00EE6B85">
        <w:rPr>
          <w:rFonts w:ascii="Trebuchet MS" w:hAnsi="Trebuchet MS" w:cs="Arial"/>
        </w:rPr>
        <w:t>)</w:t>
      </w:r>
      <w:r w:rsidR="00F0442A" w:rsidRPr="00C50616">
        <w:rPr>
          <w:rFonts w:ascii="Trebuchet MS" w:hAnsi="Trebuchet MS" w:cs="Arial"/>
        </w:rPr>
        <w:t xml:space="preserve"> guidance including the Care Planning, Placement and Case Review Regulations 2010.</w:t>
      </w:r>
      <w:r w:rsidR="00A16E20">
        <w:rPr>
          <w:rFonts w:ascii="Trebuchet MS" w:hAnsi="Trebuchet MS" w:cs="Arial"/>
        </w:rPr>
        <w:t xml:space="preserve"> You will also be provided with an </w:t>
      </w:r>
      <w:r w:rsidR="00F0442A" w:rsidRPr="00C50616">
        <w:rPr>
          <w:rFonts w:ascii="Trebuchet MS" w:hAnsi="Trebuchet MS" w:cs="Arial"/>
        </w:rPr>
        <w:t xml:space="preserve">understanding of legislation relating to the care, education, health and development of children and young people, Personal Education Plans (PEPs) and missing protocols. </w:t>
      </w:r>
    </w:p>
    <w:p w14:paraId="073FD8BC" w14:textId="4B0AC0A6" w:rsidR="004F1C93" w:rsidRPr="00C50616" w:rsidRDefault="00EC285C" w:rsidP="00C50616">
      <w:pPr>
        <w:spacing w:after="240" w:line="360" w:lineRule="auto"/>
        <w:rPr>
          <w:rFonts w:ascii="Trebuchet MS" w:hAnsi="Trebuchet MS" w:cs="Arial"/>
        </w:rPr>
      </w:pPr>
      <w:r>
        <w:rPr>
          <w:rFonts w:ascii="Trebuchet MS" w:hAnsi="Trebuchet MS" w:cs="Arial"/>
        </w:rPr>
        <w:t xml:space="preserve">After an induction period of 3 </w:t>
      </w:r>
      <w:r w:rsidR="005321B6">
        <w:rPr>
          <w:rFonts w:ascii="Trebuchet MS" w:hAnsi="Trebuchet MS" w:cs="Arial"/>
        </w:rPr>
        <w:t>months,</w:t>
      </w:r>
      <w:r>
        <w:rPr>
          <w:rFonts w:ascii="Trebuchet MS" w:hAnsi="Trebuchet MS" w:cs="Arial"/>
        </w:rPr>
        <w:t xml:space="preserve"> y</w:t>
      </w:r>
      <w:r w:rsidRPr="00D65DD3">
        <w:rPr>
          <w:rFonts w:ascii="Trebuchet MS" w:hAnsi="Trebuchet MS" w:cs="Arial"/>
        </w:rPr>
        <w:t xml:space="preserve">ou will be expected to </w:t>
      </w:r>
      <w:r>
        <w:rPr>
          <w:rFonts w:ascii="Trebuchet MS" w:hAnsi="Trebuchet MS" w:cs="Arial"/>
        </w:rPr>
        <w:t>take on the full remit of the role</w:t>
      </w:r>
      <w:r w:rsidR="00A16E20">
        <w:rPr>
          <w:rFonts w:ascii="Trebuchet MS" w:hAnsi="Trebuchet MS" w:cs="Arial"/>
        </w:rPr>
        <w:t>.</w:t>
      </w:r>
    </w:p>
    <w:p w14:paraId="04328D6A" w14:textId="129E9C42" w:rsidR="004A379B" w:rsidRPr="004A379B" w:rsidRDefault="004A379B" w:rsidP="004A379B">
      <w:pPr>
        <w:spacing w:line="360" w:lineRule="auto"/>
        <w:rPr>
          <w:rFonts w:ascii="Trebuchet MS" w:hAnsi="Trebuchet MS" w:cs="Arial"/>
          <w:b/>
          <w:bCs/>
        </w:rPr>
      </w:pPr>
      <w:r w:rsidRPr="004A379B">
        <w:rPr>
          <w:rFonts w:ascii="Trebuchet MS" w:hAnsi="Trebuchet MS" w:cs="Arial"/>
          <w:b/>
          <w:bCs/>
        </w:rPr>
        <w:t>Open homes;</w:t>
      </w:r>
    </w:p>
    <w:p w14:paraId="5FA56466" w14:textId="07A6EB66" w:rsidR="005321B6" w:rsidRDefault="00DD57DA" w:rsidP="00DD57DA">
      <w:pPr>
        <w:spacing w:after="200" w:line="360" w:lineRule="auto"/>
        <w:rPr>
          <w:rFonts w:ascii="Trebuchet MS" w:hAnsi="Trebuchet MS" w:cs="Arial"/>
        </w:rPr>
      </w:pPr>
      <w:r w:rsidRPr="008E3AD6">
        <w:rPr>
          <w:rFonts w:ascii="Trebuchet MS" w:hAnsi="Trebuchet MS" w:cs="Arial"/>
        </w:rPr>
        <w:t xml:space="preserve">To work directly with extremely vulnerable children in residential care settings, all of whom will feature at tier 4 on the Continuum of Need due to the traumatic nature of their early lives. </w:t>
      </w:r>
    </w:p>
    <w:p w14:paraId="6F090B85" w14:textId="29A154DD" w:rsidR="00DD57DA" w:rsidRPr="008E3AD6" w:rsidRDefault="00DD57DA" w:rsidP="00DD57DA">
      <w:pPr>
        <w:spacing w:after="200" w:line="360" w:lineRule="auto"/>
        <w:rPr>
          <w:rFonts w:ascii="Trebuchet MS" w:hAnsi="Trebuchet MS" w:cs="Arial"/>
        </w:rPr>
      </w:pPr>
      <w:r w:rsidRPr="008E3AD6">
        <w:rPr>
          <w:rFonts w:ascii="Trebuchet MS" w:hAnsi="Trebuchet MS" w:cs="Arial"/>
        </w:rPr>
        <w:t xml:space="preserve">East Sussex residential children’s homes provide safe, nurturing care for children placed into the care of the local authority, and for whom other placements such as foster care, are not best placed to meet their needs. Placements can be short to long term with some children remaining at the home for years. We work closely with other agencies such as schools, health services, mental health services, youth justice services, social care colleagues and families to provide holistic planned </w:t>
      </w:r>
      <w:r w:rsidRPr="008E3AD6">
        <w:rPr>
          <w:rFonts w:ascii="Trebuchet MS" w:hAnsi="Trebuchet MS" w:cs="Arial"/>
        </w:rPr>
        <w:lastRenderedPageBreak/>
        <w:t xml:space="preserve">care to the resident children. Our aim is to provide an environment where children can flourish and achieve their potential. </w:t>
      </w:r>
    </w:p>
    <w:p w14:paraId="490BCF19" w14:textId="0A2EE1E3" w:rsidR="00DD57DA" w:rsidRPr="008E3AD6" w:rsidRDefault="00DD57DA" w:rsidP="00DD57DA">
      <w:pPr>
        <w:spacing w:after="200" w:line="360" w:lineRule="auto"/>
        <w:rPr>
          <w:rFonts w:ascii="Trebuchet MS" w:hAnsi="Trebuchet MS" w:cs="Arial"/>
        </w:rPr>
      </w:pPr>
      <w:r w:rsidRPr="008E3AD6">
        <w:rPr>
          <w:rFonts w:ascii="Trebuchet MS" w:hAnsi="Trebuchet MS" w:cs="Arial"/>
        </w:rPr>
        <w:t xml:space="preserve">The homes are led by a Registered Manager, assisted by a Deputy Manager and Senior Residential </w:t>
      </w:r>
      <w:r w:rsidR="00675CA3">
        <w:rPr>
          <w:rFonts w:ascii="Trebuchet MS" w:hAnsi="Trebuchet MS" w:cs="Arial"/>
        </w:rPr>
        <w:t xml:space="preserve">Youth Support </w:t>
      </w:r>
      <w:r w:rsidRPr="008E3AD6">
        <w:rPr>
          <w:rFonts w:ascii="Trebuchet MS" w:hAnsi="Trebuchet MS" w:cs="Arial"/>
        </w:rPr>
        <w:t>Worker</w:t>
      </w:r>
      <w:r w:rsidR="00675CA3">
        <w:rPr>
          <w:rFonts w:ascii="Trebuchet MS" w:hAnsi="Trebuchet MS" w:cs="Arial"/>
        </w:rPr>
        <w:t>s</w:t>
      </w:r>
      <w:r w:rsidRPr="008E3AD6">
        <w:rPr>
          <w:rFonts w:ascii="Trebuchet MS" w:hAnsi="Trebuchet MS" w:cs="Arial"/>
        </w:rPr>
        <w:t xml:space="preserve"> and have a team of permanent qualified staff who are also supported by a bank of relief staff who provide additional support when required. The team receive a comprehensive training package to enable them to deliver therapeutically informed care to vulnerable children. Staff enjoy a range of activities with children including occasional holidays away.</w:t>
      </w:r>
    </w:p>
    <w:p w14:paraId="4BD13188" w14:textId="42160263" w:rsidR="00DD57DA" w:rsidRDefault="00DD57DA" w:rsidP="00C50616">
      <w:pPr>
        <w:spacing w:after="200" w:line="360" w:lineRule="auto"/>
        <w:rPr>
          <w:rFonts w:ascii="Trebuchet MS" w:hAnsi="Trebuchet MS" w:cs="Arial"/>
        </w:rPr>
      </w:pPr>
      <w:r w:rsidRPr="003C2F46">
        <w:rPr>
          <w:rFonts w:ascii="Trebuchet MS" w:hAnsi="Trebuchet MS" w:cs="Arial"/>
        </w:rPr>
        <w:t xml:space="preserve">The role of a </w:t>
      </w:r>
      <w:r w:rsidR="00675CA3" w:rsidRPr="00C50616">
        <w:rPr>
          <w:rFonts w:ascii="Trebuchet MS" w:hAnsi="Trebuchet MS" w:cs="Arial"/>
        </w:rPr>
        <w:t>Residential Youth Support Worker</w:t>
      </w:r>
      <w:r w:rsidR="0091579C" w:rsidRPr="00C50616">
        <w:rPr>
          <w:rFonts w:ascii="Trebuchet MS" w:hAnsi="Trebuchet MS" w:cs="Arial"/>
        </w:rPr>
        <w:t xml:space="preserve"> </w:t>
      </w:r>
      <w:r w:rsidRPr="003C2F46">
        <w:rPr>
          <w:rFonts w:ascii="Trebuchet MS" w:hAnsi="Trebuchet MS" w:cs="Arial"/>
        </w:rPr>
        <w:t xml:space="preserve">is to provide effective day to day </w:t>
      </w:r>
      <w:r w:rsidR="008E3AD6" w:rsidRPr="003C2F46">
        <w:rPr>
          <w:rFonts w:ascii="Trebuchet MS" w:hAnsi="Trebuchet MS" w:cs="Arial"/>
        </w:rPr>
        <w:t xml:space="preserve">care and support in all aspects of daily living to the resident children; keep accurate records of daily events and incidents; contribute to the therapeutically informed care planning and risk management; liaise with external professionals; maintain and support effective relationships with families, where appropriate.  </w:t>
      </w:r>
      <w:r w:rsidR="006D757F" w:rsidRPr="00803659">
        <w:rPr>
          <w:rFonts w:ascii="Trebuchet MS" w:hAnsi="Trebuchet MS" w:cs="Arial"/>
        </w:rPr>
        <w:t>Participate in a working rota designed to meet the needs of the service and contribute to positive working relationships within the team. Undertake sleeping-in duties on a rota basis</w:t>
      </w:r>
      <w:r w:rsidR="006D757F">
        <w:rPr>
          <w:rFonts w:ascii="Trebuchet MS" w:hAnsi="Trebuchet MS" w:cs="Arial"/>
        </w:rPr>
        <w:t>, w</w:t>
      </w:r>
      <w:r w:rsidR="006D757F" w:rsidRPr="00803659">
        <w:rPr>
          <w:rFonts w:ascii="Trebuchet MS" w:hAnsi="Trebuchet MS" w:cs="Arial"/>
        </w:rPr>
        <w:t>ork across settings, including other residential units as required.</w:t>
      </w:r>
      <w:r w:rsidR="006D757F">
        <w:rPr>
          <w:rFonts w:ascii="Trebuchet MS" w:hAnsi="Trebuchet MS" w:cs="Arial"/>
        </w:rPr>
        <w:t xml:space="preserve"> </w:t>
      </w:r>
    </w:p>
    <w:p w14:paraId="0BC3C16B" w14:textId="2FF8E0E4" w:rsidR="004A379B" w:rsidRDefault="004A379B" w:rsidP="004A379B">
      <w:pPr>
        <w:spacing w:line="360" w:lineRule="auto"/>
        <w:rPr>
          <w:rFonts w:ascii="Trebuchet MS" w:hAnsi="Trebuchet MS" w:cs="Arial"/>
          <w:b/>
          <w:bCs/>
        </w:rPr>
      </w:pPr>
      <w:r w:rsidRPr="004A379B">
        <w:rPr>
          <w:rFonts w:ascii="Trebuchet MS" w:hAnsi="Trebuchet MS" w:cs="Arial"/>
          <w:b/>
          <w:bCs/>
        </w:rPr>
        <w:t>Disability Homes</w:t>
      </w:r>
      <w:r w:rsidR="00BD3A1D">
        <w:rPr>
          <w:rFonts w:ascii="Trebuchet MS" w:hAnsi="Trebuchet MS" w:cs="Arial"/>
          <w:b/>
          <w:bCs/>
        </w:rPr>
        <w:t>:</w:t>
      </w:r>
    </w:p>
    <w:p w14:paraId="476DFE1D" w14:textId="41CFD84E" w:rsidR="005321B6" w:rsidRDefault="005321B6" w:rsidP="004A379B">
      <w:pPr>
        <w:spacing w:after="200" w:line="360" w:lineRule="auto"/>
        <w:rPr>
          <w:rFonts w:ascii="Trebuchet MS" w:hAnsi="Trebuchet MS" w:cs="Arial"/>
        </w:rPr>
      </w:pPr>
      <w:r w:rsidRPr="00CD3342">
        <w:rPr>
          <w:rFonts w:ascii="Trebuchet MS" w:hAnsi="Trebuchet MS" w:cs="Arial"/>
        </w:rPr>
        <w:t>The Bungalow</w:t>
      </w:r>
      <w:r>
        <w:rPr>
          <w:rFonts w:ascii="Trebuchet MS" w:hAnsi="Trebuchet MS" w:cs="Arial"/>
        </w:rPr>
        <w:t>/Acorns</w:t>
      </w:r>
      <w:r w:rsidRPr="00CD3342">
        <w:rPr>
          <w:rFonts w:ascii="Trebuchet MS" w:hAnsi="Trebuchet MS" w:cs="Arial"/>
        </w:rPr>
        <w:t xml:space="preserve"> </w:t>
      </w:r>
      <w:r>
        <w:rPr>
          <w:rFonts w:ascii="Trebuchet MS" w:hAnsi="Trebuchet MS" w:cs="Arial"/>
        </w:rPr>
        <w:t xml:space="preserve">are respite and </w:t>
      </w:r>
      <w:r w:rsidRPr="00CD3342">
        <w:rPr>
          <w:rFonts w:ascii="Trebuchet MS" w:hAnsi="Trebuchet MS" w:cs="Arial"/>
        </w:rPr>
        <w:t>residential children’s home that provide high quality care to children and young people, aged 7-19 years, who have a severe and enduring cognitive delay and learning disability, low functional abilities and may also have physical disabilities</w:t>
      </w:r>
      <w:r>
        <w:rPr>
          <w:rFonts w:ascii="Trebuchet MS" w:hAnsi="Trebuchet MS" w:cs="Arial"/>
        </w:rPr>
        <w:t>.</w:t>
      </w:r>
    </w:p>
    <w:p w14:paraId="204F36C9" w14:textId="5DA9F2E3" w:rsidR="004A379B" w:rsidRPr="001D6080" w:rsidRDefault="004A379B" w:rsidP="004A379B">
      <w:pPr>
        <w:spacing w:after="200" w:line="360" w:lineRule="auto"/>
        <w:rPr>
          <w:rFonts w:ascii="Trebuchet MS" w:hAnsi="Trebuchet MS" w:cs="Arial"/>
        </w:rPr>
      </w:pPr>
      <w:r>
        <w:rPr>
          <w:rFonts w:ascii="Trebuchet MS" w:hAnsi="Trebuchet MS" w:cs="Arial"/>
        </w:rPr>
        <w:t>We</w:t>
      </w:r>
      <w:r w:rsidRPr="001D6080">
        <w:rPr>
          <w:rFonts w:ascii="Trebuchet MS" w:hAnsi="Trebuchet MS" w:cs="Arial"/>
        </w:rPr>
        <w:t xml:space="preserve"> ensure that children and young people are offered the same opportunities as their peers, and the team promote opportunities for children and young people to reach their full potential, including wherever possible to learn independence </w:t>
      </w:r>
      <w:r w:rsidR="005321B6" w:rsidRPr="001D6080">
        <w:rPr>
          <w:rFonts w:ascii="Trebuchet MS" w:hAnsi="Trebuchet MS" w:cs="Arial"/>
        </w:rPr>
        <w:t>skills.</w:t>
      </w:r>
    </w:p>
    <w:p w14:paraId="19F58D59" w14:textId="77777777" w:rsidR="004A379B" w:rsidRPr="0034471D" w:rsidRDefault="004A379B" w:rsidP="004A379B">
      <w:pPr>
        <w:spacing w:after="200" w:line="360" w:lineRule="auto"/>
        <w:rPr>
          <w:rFonts w:ascii="Trebuchet MS" w:hAnsi="Trebuchet MS"/>
        </w:rPr>
      </w:pPr>
      <w:r w:rsidRPr="001D6080">
        <w:rPr>
          <w:rFonts w:ascii="Trebuchet MS" w:hAnsi="Trebuchet MS"/>
        </w:rPr>
        <w:t>The underlying ethos is that every child is treated as an individual with dignity and respect, supporting children and young people to achieve positive outcomes. Children and young people are supported to maintain strong links to family where appropriate, and we support our children and young people to attend local schools</w:t>
      </w:r>
      <w:r>
        <w:rPr>
          <w:rFonts w:ascii="Trebuchet MS" w:hAnsi="Trebuchet MS" w:cs="Arial"/>
        </w:rPr>
        <w:t xml:space="preserve">, </w:t>
      </w:r>
      <w:r w:rsidRPr="00242844">
        <w:rPr>
          <w:rFonts w:ascii="Trebuchet MS" w:hAnsi="Trebuchet MS" w:cs="Arial"/>
        </w:rPr>
        <w:t>improving young peoples’ outcomes in relation to their health (physical and mental), education, employment, social and transition to adulthood.</w:t>
      </w:r>
    </w:p>
    <w:p w14:paraId="7C3C4384" w14:textId="5BD7E467" w:rsidR="004A379B" w:rsidRDefault="004A379B" w:rsidP="004A379B">
      <w:pPr>
        <w:spacing w:after="200" w:line="360" w:lineRule="auto"/>
        <w:rPr>
          <w:rFonts w:ascii="Trebuchet MS" w:hAnsi="Trebuchet MS" w:cs="Arial"/>
        </w:rPr>
      </w:pPr>
      <w:r w:rsidRPr="00242844">
        <w:rPr>
          <w:rFonts w:ascii="Trebuchet MS" w:hAnsi="Trebuchet MS" w:cs="Arial"/>
        </w:rPr>
        <w:lastRenderedPageBreak/>
        <w:t xml:space="preserve">Take a lead role in the provision of </w:t>
      </w:r>
      <w:r w:rsidR="005321B6" w:rsidRPr="00242844">
        <w:rPr>
          <w:rFonts w:ascii="Trebuchet MS" w:hAnsi="Trebuchet MS" w:cs="Arial"/>
        </w:rPr>
        <w:t>high-quality</w:t>
      </w:r>
      <w:r w:rsidRPr="00242844">
        <w:rPr>
          <w:rFonts w:ascii="Trebuchet MS" w:hAnsi="Trebuchet MS" w:cs="Arial"/>
        </w:rPr>
        <w:t xml:space="preserve"> direct work with extremely vulnerable children in residential care settings, all of whom will feature at tier 4 on the Continuum of Need</w:t>
      </w:r>
      <w:r>
        <w:rPr>
          <w:rFonts w:ascii="Trebuchet MS" w:hAnsi="Trebuchet MS" w:cs="Arial"/>
        </w:rPr>
        <w:t>.</w:t>
      </w:r>
    </w:p>
    <w:p w14:paraId="542A940F" w14:textId="2452BF58" w:rsidR="004A379B" w:rsidRPr="004A379B" w:rsidRDefault="004A379B" w:rsidP="008E3AD6">
      <w:pPr>
        <w:spacing w:after="200" w:line="360" w:lineRule="auto"/>
        <w:rPr>
          <w:rFonts w:ascii="Trebuchet MS" w:hAnsi="Trebuchet MS" w:cs="Arial"/>
        </w:rPr>
      </w:pPr>
      <w:r w:rsidRPr="00803659">
        <w:rPr>
          <w:rFonts w:ascii="Trebuchet MS" w:hAnsi="Trebuchet MS" w:cs="Arial"/>
        </w:rPr>
        <w:t>Participate in a working rota designed to meet the needs of the service and contribute to positive working relationships within the team. Undertake sleeping-in duties on a rota basis</w:t>
      </w:r>
      <w:r>
        <w:rPr>
          <w:rFonts w:ascii="Trebuchet MS" w:hAnsi="Trebuchet MS" w:cs="Arial"/>
        </w:rPr>
        <w:t>, w</w:t>
      </w:r>
      <w:r w:rsidRPr="00803659">
        <w:rPr>
          <w:rFonts w:ascii="Trebuchet MS" w:hAnsi="Trebuchet MS" w:cs="Arial"/>
        </w:rPr>
        <w:t>ork across settings, including other residential units as required.</w:t>
      </w:r>
      <w:r>
        <w:rPr>
          <w:rFonts w:ascii="Trebuchet MS" w:hAnsi="Trebuchet MS" w:cs="Arial"/>
        </w:rPr>
        <w:t xml:space="preserve"> </w:t>
      </w:r>
    </w:p>
    <w:p w14:paraId="6AF1805C" w14:textId="77777777" w:rsidR="00CF3A59" w:rsidRPr="008E3AD6" w:rsidRDefault="00CF3A59" w:rsidP="00CF3A59">
      <w:pPr>
        <w:pStyle w:val="Heading1"/>
        <w:spacing w:line="360" w:lineRule="auto"/>
        <w:rPr>
          <w:rFonts w:ascii="Trebuchet MS" w:hAnsi="Trebuchet MS"/>
        </w:rPr>
      </w:pPr>
      <w:r w:rsidRPr="008E3AD6">
        <w:rPr>
          <w:rFonts w:ascii="Trebuchet MS" w:hAnsi="Trebuchet MS"/>
        </w:rPr>
        <w:t>Key tasks:</w:t>
      </w:r>
    </w:p>
    <w:p w14:paraId="5DED36DC" w14:textId="585BCE71" w:rsid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Deliver high quality direct care and support to children and their families</w:t>
      </w:r>
      <w:r w:rsidR="004A379B">
        <w:rPr>
          <w:rFonts w:ascii="Trebuchet MS" w:hAnsi="Trebuchet MS" w:cs="Arial"/>
        </w:rPr>
        <w:t xml:space="preserve"> and/or </w:t>
      </w:r>
      <w:r w:rsidRPr="004A379B">
        <w:rPr>
          <w:rFonts w:ascii="Trebuchet MS" w:hAnsi="Trebuchet MS" w:cs="Arial"/>
        </w:rPr>
        <w:t>carers in accordance with the Ofsted inspection framework, Children’s Homes Regulations, Quality Standards 2015 and statutory Looked After Child guidance</w:t>
      </w:r>
      <w:r w:rsidR="00C906DC">
        <w:rPr>
          <w:rFonts w:ascii="Trebuchet MS" w:hAnsi="Trebuchet MS" w:cs="Arial"/>
        </w:rPr>
        <w:t>.</w:t>
      </w:r>
      <w:r w:rsidRPr="004A379B">
        <w:rPr>
          <w:rFonts w:ascii="Trebuchet MS" w:hAnsi="Trebuchet MS" w:cs="Arial"/>
        </w:rPr>
        <w:t xml:space="preserve"> </w:t>
      </w:r>
    </w:p>
    <w:p w14:paraId="1AB0C5A2" w14:textId="04621984" w:rsidR="007109F6" w:rsidRPr="004A379B" w:rsidRDefault="00C906DC" w:rsidP="004A379B">
      <w:pPr>
        <w:pStyle w:val="ListParagraph"/>
        <w:numPr>
          <w:ilvl w:val="0"/>
          <w:numId w:val="14"/>
        </w:numPr>
        <w:spacing w:after="200" w:line="360" w:lineRule="auto"/>
        <w:ind w:left="360"/>
        <w:rPr>
          <w:rFonts w:ascii="Trebuchet MS" w:hAnsi="Trebuchet MS" w:cs="Arial"/>
        </w:rPr>
      </w:pPr>
      <w:r>
        <w:rPr>
          <w:rFonts w:ascii="Trebuchet MS" w:hAnsi="Trebuchet MS" w:cs="Arial"/>
        </w:rPr>
        <w:t>R</w:t>
      </w:r>
      <w:r w:rsidR="007109F6" w:rsidRPr="004A379B">
        <w:rPr>
          <w:rFonts w:ascii="Trebuchet MS" w:hAnsi="Trebuchet MS" w:cs="Arial"/>
        </w:rPr>
        <w:t xml:space="preserve">esponsible for the safeguarding and welfare of the young people in your care as outlined in the above statutory framework. </w:t>
      </w:r>
      <w:r w:rsidRPr="00242844">
        <w:rPr>
          <w:rFonts w:ascii="Trebuchet MS" w:hAnsi="Trebuchet MS" w:cs="Arial"/>
        </w:rPr>
        <w:t xml:space="preserve">Work positively with, and safeguard from harm, children and young people, addressing issues of emotional, behavioural and psychological difficulty </w:t>
      </w:r>
      <w:proofErr w:type="gramStart"/>
      <w:r w:rsidRPr="00242844">
        <w:rPr>
          <w:rFonts w:ascii="Trebuchet MS" w:hAnsi="Trebuchet MS" w:cs="Arial"/>
        </w:rPr>
        <w:t>as a result of</w:t>
      </w:r>
      <w:proofErr w:type="gramEnd"/>
      <w:r w:rsidRPr="00242844">
        <w:rPr>
          <w:rFonts w:ascii="Trebuchet MS" w:hAnsi="Trebuchet MS" w:cs="Arial"/>
        </w:rPr>
        <w:t xml:space="preserve"> childhood experiences, poor mental health, domestic abuse, substance misuse, sexual abuse and learning disability. </w:t>
      </w:r>
    </w:p>
    <w:p w14:paraId="66FF5A41" w14:textId="21918964" w:rsidR="007109F6" w:rsidRPr="004A379B" w:rsidRDefault="00C906DC" w:rsidP="004A379B">
      <w:pPr>
        <w:pStyle w:val="ListParagraph"/>
        <w:numPr>
          <w:ilvl w:val="0"/>
          <w:numId w:val="14"/>
        </w:numPr>
        <w:spacing w:after="200" w:line="360" w:lineRule="auto"/>
        <w:ind w:left="360"/>
        <w:rPr>
          <w:rFonts w:ascii="Trebuchet MS" w:hAnsi="Trebuchet MS" w:cs="Arial"/>
        </w:rPr>
      </w:pPr>
      <w:r>
        <w:rPr>
          <w:rFonts w:ascii="Trebuchet MS" w:hAnsi="Trebuchet MS" w:cs="Arial"/>
        </w:rPr>
        <w:t>R</w:t>
      </w:r>
      <w:r w:rsidR="007109F6" w:rsidRPr="004A379B">
        <w:rPr>
          <w:rFonts w:ascii="Trebuchet MS" w:hAnsi="Trebuchet MS" w:cs="Arial"/>
        </w:rPr>
        <w:t>esponsibility for welcoming and settling new admissions into residential care and support transition planning for young people leaving the service.</w:t>
      </w:r>
    </w:p>
    <w:p w14:paraId="6D3652E4" w14:textId="417FCC38" w:rsidR="007109F6" w:rsidRPr="004A379B" w:rsidRDefault="00C906DC" w:rsidP="004A379B">
      <w:pPr>
        <w:pStyle w:val="ListParagraph"/>
        <w:numPr>
          <w:ilvl w:val="0"/>
          <w:numId w:val="14"/>
        </w:numPr>
        <w:spacing w:after="200" w:line="360" w:lineRule="auto"/>
        <w:ind w:left="360"/>
        <w:rPr>
          <w:rFonts w:ascii="Trebuchet MS" w:hAnsi="Trebuchet MS" w:cs="Arial"/>
        </w:rPr>
      </w:pPr>
      <w:r>
        <w:rPr>
          <w:rFonts w:ascii="Trebuchet MS" w:hAnsi="Trebuchet MS" w:cs="Arial"/>
        </w:rPr>
        <w:t>L</w:t>
      </w:r>
      <w:r w:rsidR="007109F6" w:rsidRPr="004A379B">
        <w:rPr>
          <w:rFonts w:ascii="Trebuchet MS" w:hAnsi="Trebuchet MS" w:cs="Arial"/>
        </w:rPr>
        <w:t>ead shifts and assign work as appropriate, ensuring that duties are carried out in accordance with relevant legislative frameworks including safeguarding, health and safety and departmental policies and procedures.</w:t>
      </w:r>
    </w:p>
    <w:p w14:paraId="5816E884" w14:textId="59FB8E7D"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Be creative </w:t>
      </w:r>
      <w:proofErr w:type="gramStart"/>
      <w:r w:rsidRPr="004A379B">
        <w:rPr>
          <w:rFonts w:ascii="Trebuchet MS" w:hAnsi="Trebuchet MS" w:cs="Arial"/>
        </w:rPr>
        <w:t>in order to</w:t>
      </w:r>
      <w:proofErr w:type="gramEnd"/>
      <w:r w:rsidRPr="004A379B">
        <w:rPr>
          <w:rFonts w:ascii="Trebuchet MS" w:hAnsi="Trebuchet MS" w:cs="Arial"/>
        </w:rPr>
        <w:t xml:space="preserve"> engage young people in planning and participating in positive activities, individually as well as in groups.  This will often require unsupervised lone working and will include taking them on community activities and/or holidays.  </w:t>
      </w:r>
    </w:p>
    <w:p w14:paraId="01E2FB2E" w14:textId="4AF49129"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Contribute to planning and delivery of individual and group work interventions for young people to learn how to self-regulate when faced with emotional and behavioural challenges. </w:t>
      </w:r>
    </w:p>
    <w:p w14:paraId="7BCAC469" w14:textId="15FAD757"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Lead young people to develop independent skills in line with their care plans</w:t>
      </w:r>
      <w:r w:rsidR="000D1DB1">
        <w:rPr>
          <w:rFonts w:ascii="Trebuchet MS" w:hAnsi="Trebuchet MS" w:cs="Arial"/>
        </w:rPr>
        <w:t>.</w:t>
      </w:r>
    </w:p>
    <w:p w14:paraId="2CDDF2E6" w14:textId="2371B3C1"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lastRenderedPageBreak/>
        <w:t xml:space="preserve">Take a lead responsibility in key areas or projects </w:t>
      </w:r>
      <w:r w:rsidR="005321B6" w:rsidRPr="004A379B">
        <w:rPr>
          <w:rFonts w:ascii="Trebuchet MS" w:hAnsi="Trebuchet MS" w:cs="Arial"/>
        </w:rPr>
        <w:t>e.g.,</w:t>
      </w:r>
      <w:r w:rsidRPr="004A379B">
        <w:rPr>
          <w:rFonts w:ascii="Trebuchet MS" w:hAnsi="Trebuchet MS" w:cs="Arial"/>
        </w:rPr>
        <w:t xml:space="preserve"> sexual health, transport, organisation</w:t>
      </w:r>
      <w:r w:rsidR="008C39B3">
        <w:rPr>
          <w:rFonts w:ascii="Trebuchet MS" w:hAnsi="Trebuchet MS" w:cs="Arial"/>
        </w:rPr>
        <w:t xml:space="preserve"> and </w:t>
      </w:r>
      <w:r w:rsidR="000D1DB1">
        <w:rPr>
          <w:rFonts w:ascii="Trebuchet MS" w:hAnsi="Trebuchet MS" w:cs="Arial"/>
        </w:rPr>
        <w:t>leading</w:t>
      </w:r>
      <w:r w:rsidRPr="004A379B">
        <w:rPr>
          <w:rFonts w:ascii="Trebuchet MS" w:hAnsi="Trebuchet MS" w:cs="Arial"/>
        </w:rPr>
        <w:t xml:space="preserve"> of recreational and educational activities, health and safety, healthy eating.</w:t>
      </w:r>
    </w:p>
    <w:p w14:paraId="59BC2A9C" w14:textId="62E91DDB"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Undertake risk assessments and </w:t>
      </w:r>
      <w:r w:rsidR="008C39B3">
        <w:rPr>
          <w:rFonts w:ascii="Trebuchet MS" w:hAnsi="Trebuchet MS" w:cs="Arial"/>
        </w:rPr>
        <w:t>b</w:t>
      </w:r>
      <w:r w:rsidRPr="004A379B">
        <w:rPr>
          <w:rFonts w:ascii="Trebuchet MS" w:hAnsi="Trebuchet MS" w:cs="Arial"/>
        </w:rPr>
        <w:t>e prepared to engage in interventions including de-escalation and physical restraint in line with statutory training.</w:t>
      </w:r>
    </w:p>
    <w:p w14:paraId="22BB8056" w14:textId="5C09AF21"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Represent the service at </w:t>
      </w:r>
      <w:r w:rsidR="005321B6" w:rsidRPr="004A379B">
        <w:rPr>
          <w:rFonts w:ascii="Trebuchet MS" w:hAnsi="Trebuchet MS" w:cs="Arial"/>
        </w:rPr>
        <w:t>childcare</w:t>
      </w:r>
      <w:r w:rsidRPr="004A379B">
        <w:rPr>
          <w:rFonts w:ascii="Trebuchet MS" w:hAnsi="Trebuchet MS" w:cs="Arial"/>
        </w:rPr>
        <w:t xml:space="preserve"> reviews, safeguarding, multi-disciplinary and other meetings where appropriate, produce written reports and full and accurate records. Record, report and action observations for care planning and monitoring purposes in line with departmental policy.</w:t>
      </w:r>
    </w:p>
    <w:p w14:paraId="0E3718AB" w14:textId="0C6A9D65" w:rsidR="007109F6" w:rsidRPr="004A379B" w:rsidRDefault="007109F6" w:rsidP="004A379B">
      <w:pPr>
        <w:pStyle w:val="ListParagraph"/>
        <w:numPr>
          <w:ilvl w:val="0"/>
          <w:numId w:val="14"/>
        </w:numPr>
        <w:spacing w:after="200" w:line="360" w:lineRule="auto"/>
        <w:ind w:left="360"/>
        <w:rPr>
          <w:rFonts w:ascii="Trebuchet MS" w:hAnsi="Trebuchet MS" w:cs="Arial"/>
        </w:rPr>
      </w:pPr>
      <w:r w:rsidRPr="004A379B">
        <w:rPr>
          <w:rFonts w:ascii="Trebuchet MS" w:hAnsi="Trebuchet MS" w:cs="Arial"/>
        </w:rPr>
        <w:t xml:space="preserve">Supervise </w:t>
      </w:r>
      <w:r w:rsidR="000D1DB1">
        <w:rPr>
          <w:rFonts w:ascii="Trebuchet MS" w:hAnsi="Trebuchet MS" w:cs="Arial"/>
        </w:rPr>
        <w:t>and</w:t>
      </w:r>
      <w:r w:rsidR="000D1DB1" w:rsidRPr="004A379B">
        <w:rPr>
          <w:rFonts w:ascii="Trebuchet MS" w:hAnsi="Trebuchet MS" w:cs="Arial"/>
        </w:rPr>
        <w:t xml:space="preserve"> administ</w:t>
      </w:r>
      <w:r w:rsidR="000D1DB1">
        <w:rPr>
          <w:rFonts w:ascii="Trebuchet MS" w:hAnsi="Trebuchet MS" w:cs="Arial"/>
        </w:rPr>
        <w:t>er</w:t>
      </w:r>
      <w:r w:rsidR="000D1DB1" w:rsidRPr="004A379B">
        <w:rPr>
          <w:rFonts w:ascii="Trebuchet MS" w:hAnsi="Trebuchet MS" w:cs="Arial"/>
        </w:rPr>
        <w:t xml:space="preserve"> </w:t>
      </w:r>
      <w:r w:rsidRPr="004A379B">
        <w:rPr>
          <w:rFonts w:ascii="Trebuchet MS" w:hAnsi="Trebuchet MS" w:cs="Arial"/>
        </w:rPr>
        <w:t>medication</w:t>
      </w:r>
      <w:r w:rsidR="000D1DB1">
        <w:rPr>
          <w:rFonts w:ascii="Trebuchet MS" w:hAnsi="Trebuchet MS" w:cs="Arial"/>
        </w:rPr>
        <w:t xml:space="preserve"> to young people</w:t>
      </w:r>
      <w:r w:rsidRPr="004A379B">
        <w:rPr>
          <w:rFonts w:ascii="Trebuchet MS" w:hAnsi="Trebuchet MS" w:cs="Arial"/>
        </w:rPr>
        <w:t>. Keep accurate medication records in accordance with departmental policy.</w:t>
      </w:r>
    </w:p>
    <w:p w14:paraId="3081DE53" w14:textId="7A9071C8" w:rsidR="005321B6" w:rsidRDefault="004A379B" w:rsidP="005321B6">
      <w:pPr>
        <w:pStyle w:val="ListParagraph"/>
        <w:numPr>
          <w:ilvl w:val="0"/>
          <w:numId w:val="14"/>
        </w:numPr>
        <w:spacing w:line="360" w:lineRule="auto"/>
        <w:ind w:left="360"/>
        <w:rPr>
          <w:rFonts w:ascii="Trebuchet MS" w:hAnsi="Trebuchet MS" w:cs="Arial"/>
        </w:rPr>
      </w:pPr>
      <w:r w:rsidRPr="004A379B">
        <w:rPr>
          <w:rFonts w:ascii="Trebuchet MS" w:hAnsi="Trebuchet MS" w:cs="Arial"/>
        </w:rPr>
        <w:t xml:space="preserve">Oversee and support </w:t>
      </w:r>
      <w:r w:rsidR="000D1DB1">
        <w:rPr>
          <w:rFonts w:ascii="Trebuchet MS" w:hAnsi="Trebuchet MS" w:cs="Arial"/>
        </w:rPr>
        <w:t>relief</w:t>
      </w:r>
      <w:r w:rsidRPr="004A379B">
        <w:rPr>
          <w:rFonts w:ascii="Trebuchet MS" w:hAnsi="Trebuchet MS" w:cs="Arial"/>
        </w:rPr>
        <w:t xml:space="preserve"> and agency staff</w:t>
      </w:r>
      <w:r w:rsidR="0091579C">
        <w:rPr>
          <w:rFonts w:ascii="Trebuchet MS" w:hAnsi="Trebuchet MS" w:cs="Arial"/>
        </w:rPr>
        <w:t>.</w:t>
      </w:r>
    </w:p>
    <w:p w14:paraId="5B122842" w14:textId="45E59FD0" w:rsidR="005321B6" w:rsidRPr="00C50616" w:rsidRDefault="005321B6" w:rsidP="00C50616">
      <w:pPr>
        <w:pStyle w:val="ListParagraph"/>
        <w:spacing w:before="240" w:line="360" w:lineRule="auto"/>
        <w:ind w:left="360"/>
        <w:rPr>
          <w:rFonts w:ascii="Trebuchet MS" w:hAnsi="Trebuchet MS" w:cs="Arial"/>
        </w:rPr>
      </w:pPr>
      <w:r w:rsidRPr="00E72913">
        <w:rPr>
          <w:rFonts w:ascii="Trebuchet MS" w:hAnsi="Trebuchet MS" w:cs="Arial"/>
          <w:b/>
          <w:bCs/>
        </w:rPr>
        <w:t>(Disability homes only)</w:t>
      </w:r>
    </w:p>
    <w:p w14:paraId="1920D123" w14:textId="06F42BBE" w:rsidR="005321B6" w:rsidRPr="005321B6" w:rsidRDefault="006D757F" w:rsidP="00C50616">
      <w:pPr>
        <w:pStyle w:val="ListParagraph"/>
        <w:numPr>
          <w:ilvl w:val="0"/>
          <w:numId w:val="14"/>
        </w:numPr>
        <w:spacing w:line="360" w:lineRule="auto"/>
        <w:ind w:left="360"/>
        <w:rPr>
          <w:kern w:val="32"/>
          <w:szCs w:val="32"/>
          <w:lang w:eastAsia="en-US"/>
        </w:rPr>
      </w:pPr>
      <w:r w:rsidRPr="00C50616">
        <w:rPr>
          <w:rFonts w:ascii="Trebuchet MS" w:hAnsi="Trebuchet MS" w:cs="Arial"/>
        </w:rPr>
        <w:t>Providing support and personal care with children with significant physical complex needs, which includes specialist training such as gastronomy care, diabetes and epilepsy.</w:t>
      </w:r>
      <w:r w:rsidR="005321B6" w:rsidRPr="005321B6">
        <w:br w:type="page"/>
      </w:r>
    </w:p>
    <w:p w14:paraId="32DF87F3" w14:textId="41C40C83" w:rsidR="00B23763" w:rsidRPr="008E3AD6" w:rsidRDefault="00B23763" w:rsidP="007109F6">
      <w:pPr>
        <w:pStyle w:val="Heading1"/>
        <w:spacing w:line="360" w:lineRule="auto"/>
        <w:rPr>
          <w:rFonts w:ascii="Trebuchet MS" w:hAnsi="Trebuchet MS"/>
        </w:rPr>
      </w:pPr>
      <w:r w:rsidRPr="008E3AD6">
        <w:rPr>
          <w:rFonts w:ascii="Trebuchet MS" w:hAnsi="Trebuchet MS"/>
        </w:rPr>
        <w:lastRenderedPageBreak/>
        <w:t>Grade Progression bar</w:t>
      </w:r>
    </w:p>
    <w:p w14:paraId="2741E531" w14:textId="177D6ADE" w:rsidR="00B23763" w:rsidRDefault="007109F6" w:rsidP="003C2F46">
      <w:pPr>
        <w:spacing w:after="240" w:line="360" w:lineRule="auto"/>
        <w:rPr>
          <w:rFonts w:ascii="Trebuchet MS" w:hAnsi="Trebuchet MS" w:cs="Arial"/>
        </w:rPr>
      </w:pPr>
      <w:r w:rsidRPr="008E3AD6">
        <w:rPr>
          <w:rFonts w:ascii="Trebuchet MS" w:hAnsi="Trebuchet MS" w:cs="Arial"/>
        </w:rPr>
        <w:t xml:space="preserve">Children’s Homes Regulations require all employees in these roles to hold a level 3 qualification in Residential Childcare or equivalent or to obtain the qualification </w:t>
      </w:r>
      <w:proofErr w:type="gramStart"/>
      <w:r w:rsidRPr="008E3AD6">
        <w:rPr>
          <w:rFonts w:ascii="Trebuchet MS" w:hAnsi="Trebuchet MS" w:cs="Arial"/>
        </w:rPr>
        <w:t>in order to</w:t>
      </w:r>
      <w:proofErr w:type="gramEnd"/>
      <w:r w:rsidRPr="008E3AD6">
        <w:rPr>
          <w:rFonts w:ascii="Trebuchet MS" w:hAnsi="Trebuchet MS" w:cs="Arial"/>
        </w:rPr>
        <w:t xml:space="preserve"> continue to practice. Employees who do not hold this qualification will be appointed on Single Status 7 and will be enrolled on an appropriate training course using the apprenticeship levy funds. During the period the qualification is being obtained employees will receive additional support and oversight of their practice. Once the qualification is completed employees will progress to Single Status 8.</w:t>
      </w:r>
    </w:p>
    <w:p w14:paraId="3ACD4510" w14:textId="77777777" w:rsidR="006D757F" w:rsidRPr="007672FE" w:rsidRDefault="006D757F" w:rsidP="006D757F">
      <w:pPr>
        <w:spacing w:after="200" w:line="360" w:lineRule="auto"/>
        <w:rPr>
          <w:rFonts w:ascii="Trebuchet MS" w:hAnsi="Trebuchet MS" w:cs="Arial"/>
          <w:b/>
          <w:bCs/>
        </w:rPr>
      </w:pPr>
      <w:r w:rsidRPr="007672FE">
        <w:rPr>
          <w:rFonts w:ascii="Trebuchet MS" w:hAnsi="Trebuchet MS" w:cs="Arial"/>
          <w:b/>
          <w:bCs/>
        </w:rPr>
        <w:t xml:space="preserve">Progression to Single Status 8 to be dependent upon level 3 qualification in Residential Childcare or equivalent and also being responsible for the following </w:t>
      </w:r>
      <w:proofErr w:type="gramStart"/>
      <w:r w:rsidRPr="007672FE">
        <w:rPr>
          <w:rFonts w:ascii="Trebuchet MS" w:hAnsi="Trebuchet MS" w:cs="Arial"/>
          <w:b/>
          <w:bCs/>
        </w:rPr>
        <w:t>task;</w:t>
      </w:r>
      <w:proofErr w:type="gramEnd"/>
    </w:p>
    <w:p w14:paraId="6FDF55AB" w14:textId="603ED8E9" w:rsidR="006D757F" w:rsidRPr="0095714D" w:rsidRDefault="006D757F" w:rsidP="006D757F">
      <w:pPr>
        <w:pStyle w:val="ListParagraph"/>
        <w:numPr>
          <w:ilvl w:val="0"/>
          <w:numId w:val="4"/>
        </w:numPr>
        <w:spacing w:after="200" w:line="360" w:lineRule="auto"/>
        <w:rPr>
          <w:rFonts w:ascii="Trebuchet MS" w:hAnsi="Trebuchet MS" w:cs="Arial"/>
        </w:rPr>
      </w:pPr>
      <w:r>
        <w:rPr>
          <w:rFonts w:ascii="Trebuchet MS" w:hAnsi="Trebuchet MS" w:cs="Arial"/>
        </w:rPr>
        <w:t>A</w:t>
      </w:r>
      <w:r w:rsidRPr="00242844">
        <w:rPr>
          <w:rFonts w:ascii="Trebuchet MS" w:hAnsi="Trebuchet MS" w:cs="Arial"/>
        </w:rPr>
        <w:t xml:space="preserve">s a ‘keyworker’ to individual young people </w:t>
      </w:r>
      <w:r>
        <w:rPr>
          <w:rFonts w:ascii="Trebuchet MS" w:hAnsi="Trebuchet MS" w:cs="Arial"/>
        </w:rPr>
        <w:t>you</w:t>
      </w:r>
      <w:r w:rsidRPr="00242844">
        <w:rPr>
          <w:rFonts w:ascii="Trebuchet MS" w:hAnsi="Trebuchet MS" w:cs="Arial"/>
        </w:rPr>
        <w:t xml:space="preserve"> will be responsible for preparing, implementing and reviewing individual care plans in accordance with relevant quality standards and statutory requirements.  This will require liaison </w:t>
      </w:r>
      <w:r w:rsidR="005321B6" w:rsidRPr="00242844">
        <w:rPr>
          <w:rFonts w:ascii="Trebuchet MS" w:hAnsi="Trebuchet MS" w:cs="Arial"/>
        </w:rPr>
        <w:t>with families</w:t>
      </w:r>
      <w:r w:rsidRPr="00242844">
        <w:rPr>
          <w:rFonts w:ascii="Trebuchet MS" w:hAnsi="Trebuchet MS" w:cs="Arial"/>
        </w:rPr>
        <w:t xml:space="preserve">, social workers and other professionals. </w:t>
      </w:r>
    </w:p>
    <w:p w14:paraId="2D1C9E08" w14:textId="049A818C" w:rsidR="00510E1B" w:rsidRPr="003C2F46" w:rsidRDefault="00510E1B" w:rsidP="003C2F46">
      <w:pPr>
        <w:spacing w:after="200" w:line="360" w:lineRule="auto"/>
        <w:rPr>
          <w:rFonts w:ascii="Trebuchet MS" w:hAnsi="Trebuchet MS" w:cs="Arial"/>
        </w:rPr>
        <w:sectPr w:rsidR="00510E1B" w:rsidRPr="003C2F46"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8E3AD6" w:rsidRDefault="00C374FD" w:rsidP="009106CE">
      <w:pPr>
        <w:pStyle w:val="Heading1"/>
        <w:spacing w:line="360" w:lineRule="auto"/>
        <w:jc w:val="center"/>
        <w:rPr>
          <w:rFonts w:ascii="Trebuchet MS" w:hAnsi="Trebuchet MS"/>
        </w:rPr>
      </w:pPr>
      <w:r w:rsidRPr="008E3AD6">
        <w:rPr>
          <w:rFonts w:ascii="Trebuchet MS" w:hAnsi="Trebuchet MS"/>
        </w:rPr>
        <w:lastRenderedPageBreak/>
        <w:t>PERSON SPECIFICATION</w:t>
      </w:r>
    </w:p>
    <w:p w14:paraId="3636761A" w14:textId="1848D8B9" w:rsidR="00EA1283" w:rsidRPr="008E3AD6" w:rsidRDefault="00EA1283" w:rsidP="009106CE">
      <w:pPr>
        <w:pStyle w:val="Heading1"/>
        <w:spacing w:line="360" w:lineRule="auto"/>
        <w:rPr>
          <w:rFonts w:ascii="Trebuchet MS" w:hAnsi="Trebuchet MS"/>
        </w:rPr>
      </w:pPr>
      <w:r w:rsidRPr="008E3AD6">
        <w:rPr>
          <w:rFonts w:ascii="Trebuchet MS" w:hAnsi="Trebuchet MS"/>
        </w:rPr>
        <w:t>Essential education and qualifications</w:t>
      </w:r>
    </w:p>
    <w:bookmarkStart w:id="1" w:name="_Hlk149644917"/>
    <w:p w14:paraId="7B86C7F5" w14:textId="331BDECE" w:rsidR="006D757F" w:rsidRPr="001A76E0" w:rsidRDefault="005321B6" w:rsidP="006D757F">
      <w:pPr>
        <w:pStyle w:val="ListParagraph"/>
        <w:numPr>
          <w:ilvl w:val="0"/>
          <w:numId w:val="17"/>
        </w:numPr>
        <w:spacing w:line="360" w:lineRule="auto"/>
        <w:rPr>
          <w:rFonts w:ascii="Trebuchet MS" w:hAnsi="Trebuchet MS" w:cs="Arial"/>
        </w:rPr>
      </w:pPr>
      <w:r>
        <w:rPr>
          <w:rFonts w:ascii="Trebuchet MS" w:hAnsi="Trebuchet MS" w:cs="Arial"/>
        </w:rPr>
        <w:fldChar w:fldCharType="begin"/>
      </w:r>
      <w:r>
        <w:rPr>
          <w:rFonts w:ascii="Trebuchet MS" w:hAnsi="Trebuchet MS" w:cs="Arial"/>
        </w:rPr>
        <w:instrText>HYPERLINK "https://www.gov.uk/what-different-qualification-levels-mean/list-of-qualification-levels"</w:instrText>
      </w:r>
      <w:r>
        <w:rPr>
          <w:rFonts w:ascii="Trebuchet MS" w:hAnsi="Trebuchet MS" w:cs="Arial"/>
        </w:rPr>
      </w:r>
      <w:r>
        <w:rPr>
          <w:rFonts w:ascii="Trebuchet MS" w:hAnsi="Trebuchet MS" w:cs="Arial"/>
        </w:rPr>
        <w:fldChar w:fldCharType="separate"/>
      </w:r>
      <w:r w:rsidR="006D757F" w:rsidRPr="005321B6">
        <w:rPr>
          <w:rStyle w:val="Hyperlink"/>
          <w:rFonts w:ascii="Trebuchet MS" w:hAnsi="Trebuchet MS" w:cs="Arial"/>
        </w:rPr>
        <w:t>QCF Level 2</w:t>
      </w:r>
      <w:r>
        <w:rPr>
          <w:rFonts w:ascii="Trebuchet MS" w:hAnsi="Trebuchet MS" w:cs="Arial"/>
        </w:rPr>
        <w:fldChar w:fldCharType="end"/>
      </w:r>
      <w:r w:rsidR="006D757F" w:rsidRPr="00602F24">
        <w:rPr>
          <w:rFonts w:ascii="Trebuchet MS" w:hAnsi="Trebuchet MS" w:cs="Arial"/>
        </w:rPr>
        <w:t xml:space="preserve"> in English or </w:t>
      </w:r>
      <w:r w:rsidR="006D757F">
        <w:rPr>
          <w:rFonts w:ascii="Trebuchet MS" w:hAnsi="Trebuchet MS" w:cs="Arial"/>
        </w:rPr>
        <w:t>a</w:t>
      </w:r>
      <w:r w:rsidR="006D757F">
        <w:rPr>
          <w:rFonts w:ascii="Trebuchet MS" w:hAnsi="Trebuchet MS" w:cs="Calibri"/>
        </w:rPr>
        <w:t>bility to pass assessment at interview</w:t>
      </w:r>
      <w:bookmarkEnd w:id="1"/>
    </w:p>
    <w:p w14:paraId="0FAF7AE0" w14:textId="4EBCA21D" w:rsidR="001A76E0" w:rsidRPr="006D757F" w:rsidRDefault="001A76E0" w:rsidP="006D757F">
      <w:pPr>
        <w:pStyle w:val="ListParagraph"/>
        <w:numPr>
          <w:ilvl w:val="0"/>
          <w:numId w:val="17"/>
        </w:numPr>
        <w:spacing w:line="360" w:lineRule="auto"/>
        <w:rPr>
          <w:rFonts w:ascii="Trebuchet MS" w:hAnsi="Trebuchet MS" w:cs="Arial"/>
        </w:rPr>
      </w:pPr>
      <w:hyperlink r:id="rId15" w:history="1">
        <w:r w:rsidRPr="005321B6">
          <w:rPr>
            <w:rStyle w:val="Hyperlink"/>
            <w:rFonts w:ascii="Trebuchet MS" w:hAnsi="Trebuchet MS" w:cs="Arial"/>
          </w:rPr>
          <w:t>QCF level 2</w:t>
        </w:r>
      </w:hyperlink>
      <w:r>
        <w:rPr>
          <w:rFonts w:ascii="Trebuchet MS" w:hAnsi="Trebuchet MS" w:cs="Arial"/>
        </w:rPr>
        <w:t xml:space="preserve"> in Maths or ability to pass a basic maths assessment at interview, </w:t>
      </w:r>
      <w:r w:rsidR="005321B6">
        <w:rPr>
          <w:rFonts w:ascii="Trebuchet MS" w:hAnsi="Trebuchet MS" w:cs="Arial"/>
        </w:rPr>
        <w:t>e.g.,</w:t>
      </w:r>
      <w:r>
        <w:rPr>
          <w:rFonts w:ascii="Trebuchet MS" w:hAnsi="Trebuchet MS" w:cs="Arial"/>
        </w:rPr>
        <w:t xml:space="preserve"> basic additions, subtractions, multiplications.</w:t>
      </w:r>
    </w:p>
    <w:p w14:paraId="527AA167" w14:textId="00D9C69A" w:rsidR="006D757F" w:rsidRPr="006D757F" w:rsidRDefault="006D757F" w:rsidP="006D757F">
      <w:pPr>
        <w:spacing w:line="360" w:lineRule="auto"/>
        <w:ind w:left="360"/>
        <w:rPr>
          <w:rFonts w:ascii="Trebuchet MS" w:hAnsi="Trebuchet MS" w:cs="Arial"/>
          <w:b/>
          <w:bCs/>
        </w:rPr>
      </w:pPr>
      <w:r w:rsidRPr="006D757F">
        <w:rPr>
          <w:rFonts w:ascii="Trebuchet MS" w:hAnsi="Trebuchet MS" w:cs="Arial"/>
          <w:b/>
          <w:bCs/>
        </w:rPr>
        <w:t>Progression to SS8;</w:t>
      </w:r>
    </w:p>
    <w:p w14:paraId="3DAEEE59" w14:textId="4F3F4965" w:rsidR="00B23763" w:rsidRPr="002C32AA" w:rsidRDefault="006D757F" w:rsidP="002C32AA">
      <w:pPr>
        <w:pStyle w:val="ListParagraph"/>
        <w:numPr>
          <w:ilvl w:val="0"/>
          <w:numId w:val="17"/>
        </w:numPr>
        <w:spacing w:line="360" w:lineRule="auto"/>
        <w:rPr>
          <w:rFonts w:ascii="Trebuchet MS" w:hAnsi="Trebuchet MS" w:cs="Arial"/>
        </w:rPr>
      </w:pPr>
      <w:r>
        <w:rPr>
          <w:rFonts w:ascii="Trebuchet MS" w:hAnsi="Trebuchet MS" w:cs="Arial"/>
        </w:rPr>
        <w:t>Dependent upon</w:t>
      </w:r>
      <w:r w:rsidR="007109F6" w:rsidRPr="008E3AD6">
        <w:rPr>
          <w:rFonts w:ascii="Trebuchet MS" w:hAnsi="Trebuchet MS" w:cs="Arial"/>
        </w:rPr>
        <w:t xml:space="preserve"> level 3 Diploma in Residential Childcare and must complete of qualification within 2 </w:t>
      </w:r>
      <w:r w:rsidR="005321B6" w:rsidRPr="008E3AD6">
        <w:rPr>
          <w:rFonts w:ascii="Trebuchet MS" w:hAnsi="Trebuchet MS" w:cs="Arial"/>
        </w:rPr>
        <w:t>years.</w:t>
      </w:r>
    </w:p>
    <w:p w14:paraId="7B170436" w14:textId="3D7524DA" w:rsidR="003B26AF" w:rsidRPr="008E3AD6" w:rsidRDefault="00307391" w:rsidP="00147AD2">
      <w:pPr>
        <w:pStyle w:val="Heading1"/>
        <w:spacing w:line="360" w:lineRule="auto"/>
        <w:rPr>
          <w:rFonts w:ascii="Trebuchet MS" w:hAnsi="Trebuchet MS"/>
        </w:rPr>
      </w:pPr>
      <w:r w:rsidRPr="008E3AD6">
        <w:rPr>
          <w:rFonts w:ascii="Trebuchet MS" w:hAnsi="Trebuchet MS"/>
        </w:rPr>
        <w:t>Essential key skills</w:t>
      </w:r>
      <w:r w:rsidR="00EA1283" w:rsidRPr="008E3AD6">
        <w:rPr>
          <w:rFonts w:ascii="Trebuchet MS" w:hAnsi="Trebuchet MS"/>
        </w:rPr>
        <w:t xml:space="preserve">, </w:t>
      </w:r>
      <w:r w:rsidRPr="008E3AD6">
        <w:rPr>
          <w:rFonts w:ascii="Trebuchet MS" w:hAnsi="Trebuchet MS"/>
        </w:rPr>
        <w:t>abilities</w:t>
      </w:r>
      <w:r w:rsidR="00EA1283" w:rsidRPr="008E3AD6">
        <w:rPr>
          <w:rFonts w:ascii="Trebuchet MS" w:hAnsi="Trebuchet MS"/>
        </w:rPr>
        <w:t>, knowledge, experience, values and behaviours</w:t>
      </w:r>
    </w:p>
    <w:p w14:paraId="4D05862A" w14:textId="190A814F" w:rsidR="003D11DC" w:rsidRDefault="003D11DC" w:rsidP="002C32AA">
      <w:pPr>
        <w:pStyle w:val="ListParagraph"/>
        <w:numPr>
          <w:ilvl w:val="0"/>
          <w:numId w:val="17"/>
        </w:numPr>
        <w:spacing w:line="360" w:lineRule="auto"/>
        <w:rPr>
          <w:rFonts w:ascii="Trebuchet MS" w:hAnsi="Trebuchet MS" w:cs="Arial"/>
        </w:rPr>
      </w:pPr>
      <w:r>
        <w:rPr>
          <w:rFonts w:ascii="Trebuchet MS" w:hAnsi="Trebuchet MS" w:cs="Arial"/>
        </w:rPr>
        <w:t xml:space="preserve">Have an interest in child development and willingness to </w:t>
      </w:r>
      <w:r w:rsidR="005321B6">
        <w:rPr>
          <w:rFonts w:ascii="Trebuchet MS" w:hAnsi="Trebuchet MS" w:cs="Arial"/>
        </w:rPr>
        <w:t>learn.</w:t>
      </w:r>
    </w:p>
    <w:p w14:paraId="331F7EC9" w14:textId="24E23845" w:rsidR="00C75ADC" w:rsidRDefault="00C75ADC" w:rsidP="00C75ADC">
      <w:pPr>
        <w:pStyle w:val="ListParagraph"/>
        <w:numPr>
          <w:ilvl w:val="0"/>
          <w:numId w:val="17"/>
        </w:numPr>
        <w:spacing w:line="360" w:lineRule="auto"/>
        <w:rPr>
          <w:rFonts w:ascii="Trebuchet MS" w:hAnsi="Trebuchet MS" w:cs="Arial"/>
        </w:rPr>
      </w:pPr>
      <w:r>
        <w:rPr>
          <w:rFonts w:ascii="Trebuchet MS" w:hAnsi="Trebuchet MS" w:cs="Arial"/>
        </w:rPr>
        <w:t>E</w:t>
      </w:r>
      <w:r w:rsidRPr="008E3AD6">
        <w:rPr>
          <w:rFonts w:ascii="Trebuchet MS" w:hAnsi="Trebuchet MS" w:cs="Arial"/>
        </w:rPr>
        <w:t>xperience of working with children and young people.</w:t>
      </w:r>
    </w:p>
    <w:p w14:paraId="5AF34AA3" w14:textId="2AD152C8" w:rsidR="001A76E0" w:rsidRPr="00C50616" w:rsidRDefault="001A76E0" w:rsidP="00C75ADC">
      <w:pPr>
        <w:pStyle w:val="ListParagraph"/>
        <w:numPr>
          <w:ilvl w:val="0"/>
          <w:numId w:val="17"/>
        </w:numPr>
        <w:spacing w:line="360" w:lineRule="auto"/>
        <w:rPr>
          <w:rFonts w:ascii="Trebuchet MS" w:hAnsi="Trebuchet MS" w:cs="Arial"/>
        </w:rPr>
      </w:pPr>
      <w:r>
        <w:rPr>
          <w:rFonts w:ascii="Trebuchet MS" w:hAnsi="Trebuchet MS" w:cs="Arial"/>
        </w:rPr>
        <w:t xml:space="preserve">Treat residents of the homes with dignity and respect and </w:t>
      </w:r>
      <w:proofErr w:type="gramStart"/>
      <w:r>
        <w:rPr>
          <w:rFonts w:ascii="Trebuchet MS" w:hAnsi="Trebuchet MS" w:cs="Arial"/>
        </w:rPr>
        <w:t xml:space="preserve">maintain confidentiality at all </w:t>
      </w:r>
      <w:r w:rsidR="005321B6">
        <w:rPr>
          <w:rFonts w:ascii="Trebuchet MS" w:hAnsi="Trebuchet MS" w:cs="Arial"/>
        </w:rPr>
        <w:t>times</w:t>
      </w:r>
      <w:proofErr w:type="gramEnd"/>
      <w:r w:rsidR="005321B6">
        <w:rPr>
          <w:rFonts w:ascii="Trebuchet MS" w:hAnsi="Trebuchet MS" w:cs="Arial"/>
        </w:rPr>
        <w:t>.</w:t>
      </w:r>
    </w:p>
    <w:p w14:paraId="5B3E1B7C" w14:textId="6365A205"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work as part of an integrated childcare team and demonstrate leadership skills.</w:t>
      </w:r>
    </w:p>
    <w:p w14:paraId="78B142D4" w14:textId="49EF893F"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engage with children and young people</w:t>
      </w:r>
      <w:r w:rsidR="003D11DC">
        <w:rPr>
          <w:rFonts w:ascii="Trebuchet MS" w:hAnsi="Trebuchet MS" w:cs="Arial"/>
        </w:rPr>
        <w:t xml:space="preserve"> with a range of needs</w:t>
      </w:r>
      <w:r w:rsidRPr="008E3AD6">
        <w:rPr>
          <w:rFonts w:ascii="Trebuchet MS" w:hAnsi="Trebuchet MS" w:cs="Arial"/>
        </w:rPr>
        <w:t>.</w:t>
      </w:r>
      <w:r w:rsidR="005321B6">
        <w:rPr>
          <w:rFonts w:ascii="Trebuchet MS" w:hAnsi="Trebuchet MS" w:cs="Arial"/>
        </w:rPr>
        <w:t xml:space="preserve"> </w:t>
      </w:r>
      <w:r w:rsidR="00AB4D57">
        <w:rPr>
          <w:rFonts w:ascii="Trebuchet MS" w:hAnsi="Trebuchet MS" w:cs="Arial"/>
        </w:rPr>
        <w:t>F</w:t>
      </w:r>
      <w:r w:rsidR="00AB4D57" w:rsidRPr="00C50616">
        <w:rPr>
          <w:rFonts w:ascii="Trebuchet MS" w:hAnsi="Trebuchet MS" w:cs="Arial"/>
        </w:rPr>
        <w:t xml:space="preserve">ull training </w:t>
      </w:r>
      <w:r w:rsidR="005321B6">
        <w:rPr>
          <w:rFonts w:ascii="Trebuchet MS" w:hAnsi="Trebuchet MS" w:cs="Arial"/>
        </w:rPr>
        <w:t>will</w:t>
      </w:r>
      <w:r w:rsidR="003D11DC">
        <w:rPr>
          <w:rFonts w:ascii="Trebuchet MS" w:hAnsi="Trebuchet MS" w:cs="Arial"/>
        </w:rPr>
        <w:t xml:space="preserve"> be provided.</w:t>
      </w:r>
    </w:p>
    <w:p w14:paraId="435DB69A" w14:textId="77777777"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work in partnership with professionals from other services and to engage with service users’ families.</w:t>
      </w:r>
    </w:p>
    <w:p w14:paraId="7D3307E2" w14:textId="77777777"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Effective verbal and written communication skills.</w:t>
      </w:r>
    </w:p>
    <w:p w14:paraId="29C2766B" w14:textId="77777777"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Ability to prioritise own workload.</w:t>
      </w:r>
    </w:p>
    <w:p w14:paraId="653A33C3" w14:textId="59A2E129"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 xml:space="preserve">Ability to use ICT for record keeping and communication including electronic social care records, email, internet and Microsoft Word. </w:t>
      </w:r>
    </w:p>
    <w:p w14:paraId="0837DA2A" w14:textId="4E1D84B4"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Understanding of diversity and equality issues</w:t>
      </w:r>
      <w:r w:rsidR="003D11DC">
        <w:rPr>
          <w:rFonts w:ascii="Trebuchet MS" w:hAnsi="Trebuchet MS" w:cs="Arial"/>
        </w:rPr>
        <w:t>.</w:t>
      </w:r>
      <w:r w:rsidRPr="008E3AD6">
        <w:rPr>
          <w:rFonts w:ascii="Trebuchet MS" w:hAnsi="Trebuchet MS" w:cs="Arial"/>
        </w:rPr>
        <w:t xml:space="preserve"> </w:t>
      </w:r>
    </w:p>
    <w:p w14:paraId="5E1DABC1" w14:textId="2BD6116C" w:rsidR="007109F6" w:rsidRPr="008E3AD6" w:rsidRDefault="006D757F" w:rsidP="002C32AA">
      <w:pPr>
        <w:pStyle w:val="ListParagraph"/>
        <w:numPr>
          <w:ilvl w:val="0"/>
          <w:numId w:val="17"/>
        </w:numPr>
        <w:spacing w:line="360" w:lineRule="auto"/>
        <w:rPr>
          <w:rFonts w:ascii="Trebuchet MS" w:hAnsi="Trebuchet MS" w:cs="Arial"/>
        </w:rPr>
      </w:pPr>
      <w:r>
        <w:rPr>
          <w:rFonts w:ascii="Trebuchet MS" w:hAnsi="Trebuchet MS" w:cs="Arial"/>
        </w:rPr>
        <w:t xml:space="preserve">Ability to have </w:t>
      </w:r>
      <w:r w:rsidR="007109F6" w:rsidRPr="008E3AD6">
        <w:rPr>
          <w:rFonts w:ascii="Trebuchet MS" w:hAnsi="Trebuchet MS" w:cs="Arial"/>
        </w:rPr>
        <w:t>resilien</w:t>
      </w:r>
      <w:r>
        <w:rPr>
          <w:rFonts w:ascii="Trebuchet MS" w:hAnsi="Trebuchet MS" w:cs="Arial"/>
        </w:rPr>
        <w:t>ce and capacity to cope with a challenging work environment.</w:t>
      </w:r>
      <w:r w:rsidR="007109F6" w:rsidRPr="008E3AD6">
        <w:rPr>
          <w:rFonts w:ascii="Trebuchet MS" w:hAnsi="Trebuchet MS" w:cs="Arial"/>
        </w:rPr>
        <w:t xml:space="preserve"> </w:t>
      </w:r>
    </w:p>
    <w:p w14:paraId="128FE37E" w14:textId="59108568" w:rsidR="007109F6" w:rsidRPr="008E3AD6" w:rsidRDefault="007109F6" w:rsidP="002C32AA">
      <w:pPr>
        <w:pStyle w:val="ListParagraph"/>
        <w:numPr>
          <w:ilvl w:val="0"/>
          <w:numId w:val="17"/>
        </w:numPr>
        <w:spacing w:line="360" w:lineRule="auto"/>
        <w:rPr>
          <w:rFonts w:ascii="Trebuchet MS" w:hAnsi="Trebuchet MS" w:cs="Arial"/>
        </w:rPr>
      </w:pPr>
      <w:r w:rsidRPr="008E3AD6">
        <w:rPr>
          <w:rFonts w:ascii="Trebuchet MS" w:hAnsi="Trebuchet MS" w:cs="Arial"/>
        </w:rPr>
        <w:t xml:space="preserve">Willingness to travel to children’s homes other than designated work base </w:t>
      </w:r>
      <w:r w:rsidR="006C1A13">
        <w:rPr>
          <w:rFonts w:ascii="Trebuchet MS" w:hAnsi="Trebuchet MS" w:cs="Arial"/>
        </w:rPr>
        <w:t xml:space="preserve">in exceptional circumstances </w:t>
      </w:r>
      <w:r w:rsidRPr="008E3AD6">
        <w:rPr>
          <w:rFonts w:ascii="Trebuchet MS" w:hAnsi="Trebuchet MS" w:cs="Arial"/>
        </w:rPr>
        <w:t>according to the needs of the service.</w:t>
      </w:r>
    </w:p>
    <w:p w14:paraId="2BC5116C" w14:textId="0CD2BE08" w:rsidR="00EA1283" w:rsidRPr="008E3AD6" w:rsidRDefault="00EA1283" w:rsidP="00147AD2">
      <w:pPr>
        <w:pStyle w:val="Heading1"/>
        <w:spacing w:line="360" w:lineRule="auto"/>
        <w:rPr>
          <w:rFonts w:ascii="Trebuchet MS" w:hAnsi="Trebuchet MS"/>
        </w:rPr>
      </w:pPr>
      <w:r w:rsidRPr="008E3AD6">
        <w:rPr>
          <w:rFonts w:ascii="Trebuchet MS" w:hAnsi="Trebuchet MS"/>
        </w:rPr>
        <w:t>Desirable key skills, abilities, knowledge, experience, values and behaviours</w:t>
      </w:r>
    </w:p>
    <w:p w14:paraId="6ADB9560" w14:textId="138AF5E8" w:rsidR="007109F6" w:rsidRPr="002C32AA" w:rsidRDefault="007109F6" w:rsidP="002C32AA">
      <w:pPr>
        <w:pStyle w:val="ListParagraph"/>
        <w:numPr>
          <w:ilvl w:val="0"/>
          <w:numId w:val="17"/>
        </w:numPr>
        <w:spacing w:line="360" w:lineRule="auto"/>
        <w:rPr>
          <w:rFonts w:ascii="Trebuchet MS" w:hAnsi="Trebuchet MS" w:cs="Arial"/>
        </w:rPr>
      </w:pPr>
      <w:r w:rsidRPr="002C32AA">
        <w:rPr>
          <w:rFonts w:ascii="Trebuchet MS" w:hAnsi="Trebuchet MS" w:cs="Arial"/>
        </w:rPr>
        <w:t>Minibus driver or willingness to undertake training.</w:t>
      </w:r>
      <w:r w:rsidR="006C1A13">
        <w:rPr>
          <w:rFonts w:ascii="Trebuchet MS" w:hAnsi="Trebuchet MS" w:cs="Arial"/>
        </w:rPr>
        <w:t xml:space="preserve"> (Disability Homes)</w:t>
      </w:r>
    </w:p>
    <w:p w14:paraId="0C1A2F7D" w14:textId="1C79E114" w:rsidR="005E0B6D" w:rsidRPr="008E3AD6" w:rsidRDefault="00CF3A59" w:rsidP="009106CE">
      <w:pPr>
        <w:spacing w:before="240" w:line="360" w:lineRule="auto"/>
        <w:rPr>
          <w:rFonts w:ascii="Trebuchet MS" w:hAnsi="Trebuchet MS" w:cs="Arial"/>
          <w:b/>
          <w:bCs/>
        </w:rPr>
      </w:pPr>
      <w:r w:rsidRPr="008E3AD6">
        <w:rPr>
          <w:rFonts w:ascii="Trebuchet MS" w:hAnsi="Trebuchet MS" w:cs="Arial"/>
          <w:b/>
          <w:bCs/>
        </w:rPr>
        <w:lastRenderedPageBreak/>
        <w:t>Document version control:</w:t>
      </w:r>
    </w:p>
    <w:p w14:paraId="755F6CBF" w14:textId="79B97DB2" w:rsidR="00CE013C" w:rsidRPr="008E3AD6" w:rsidRDefault="00CE013C" w:rsidP="00CF3A59">
      <w:pPr>
        <w:spacing w:line="360" w:lineRule="auto"/>
        <w:rPr>
          <w:rFonts w:ascii="Trebuchet MS" w:hAnsi="Trebuchet MS" w:cs="Arial"/>
        </w:rPr>
      </w:pPr>
      <w:r w:rsidRPr="008E3AD6">
        <w:rPr>
          <w:rFonts w:ascii="Trebuchet MS" w:hAnsi="Trebuchet MS" w:cs="Arial"/>
        </w:rPr>
        <w:t xml:space="preserve">Date </w:t>
      </w:r>
      <w:r w:rsidR="005E0B6D" w:rsidRPr="008E3AD6">
        <w:rPr>
          <w:rFonts w:ascii="Trebuchet MS" w:hAnsi="Trebuchet MS" w:cs="Arial"/>
        </w:rPr>
        <w:t>created/amended</w:t>
      </w:r>
      <w:r w:rsidRPr="008E3AD6">
        <w:rPr>
          <w:rFonts w:ascii="Trebuchet MS" w:hAnsi="Trebuchet MS" w:cs="Arial"/>
        </w:rPr>
        <w:t xml:space="preserve">: </w:t>
      </w:r>
      <w:r w:rsidR="004A379B">
        <w:rPr>
          <w:rFonts w:ascii="Trebuchet MS" w:hAnsi="Trebuchet MS" w:cs="Arial"/>
        </w:rPr>
        <w:t>November 2023</w:t>
      </w:r>
    </w:p>
    <w:p w14:paraId="68DBCB2D" w14:textId="22EB6EC5" w:rsidR="00CE013C" w:rsidRPr="008E3AD6" w:rsidRDefault="000775BB" w:rsidP="009106CE">
      <w:pPr>
        <w:spacing w:line="360" w:lineRule="auto"/>
        <w:rPr>
          <w:rFonts w:ascii="Trebuchet MS" w:hAnsi="Trebuchet MS" w:cs="Arial"/>
        </w:rPr>
      </w:pPr>
      <w:r w:rsidRPr="008E3AD6">
        <w:rPr>
          <w:rFonts w:ascii="Trebuchet MS" w:hAnsi="Trebuchet MS" w:cs="Arial"/>
        </w:rPr>
        <w:t>Name</w:t>
      </w:r>
      <w:r w:rsidR="00CE013C" w:rsidRPr="008E3AD6">
        <w:rPr>
          <w:rFonts w:ascii="Trebuchet MS" w:hAnsi="Trebuchet MS" w:cs="Arial"/>
        </w:rPr>
        <w:t xml:space="preserve"> of </w:t>
      </w:r>
      <w:r w:rsidR="005E0B6D" w:rsidRPr="008E3AD6">
        <w:rPr>
          <w:rFonts w:ascii="Trebuchet MS" w:hAnsi="Trebuchet MS" w:cs="Arial"/>
        </w:rPr>
        <w:t>person</w:t>
      </w:r>
      <w:r w:rsidR="00CE013C" w:rsidRPr="008E3AD6">
        <w:rPr>
          <w:rFonts w:ascii="Trebuchet MS" w:hAnsi="Trebuchet MS" w:cs="Arial"/>
        </w:rPr>
        <w:t xml:space="preserve"> </w:t>
      </w:r>
      <w:r w:rsidR="005E0B6D" w:rsidRPr="008E3AD6">
        <w:rPr>
          <w:rFonts w:ascii="Trebuchet MS" w:hAnsi="Trebuchet MS" w:cs="Arial"/>
        </w:rPr>
        <w:t>created/amended document</w:t>
      </w:r>
      <w:r w:rsidR="00CE013C" w:rsidRPr="008E3AD6">
        <w:rPr>
          <w:rFonts w:ascii="Trebuchet MS" w:hAnsi="Trebuchet MS" w:cs="Arial"/>
        </w:rPr>
        <w:t xml:space="preserve">: </w:t>
      </w:r>
    </w:p>
    <w:p w14:paraId="5D32E1F7" w14:textId="3D6AFF85" w:rsidR="005C772C" w:rsidRPr="008E3AD6" w:rsidRDefault="000775BB" w:rsidP="009106CE">
      <w:pPr>
        <w:spacing w:line="360" w:lineRule="auto"/>
        <w:rPr>
          <w:rFonts w:ascii="Trebuchet MS" w:hAnsi="Trebuchet MS" w:cs="Arial"/>
        </w:rPr>
        <w:sectPr w:rsidR="005C772C" w:rsidRPr="008E3AD6" w:rsidSect="003F5381">
          <w:pgSz w:w="11906" w:h="16838"/>
          <w:pgMar w:top="1440" w:right="1440" w:bottom="1440" w:left="1440" w:header="708" w:footer="708" w:gutter="0"/>
          <w:cols w:space="708"/>
          <w:docGrid w:linePitch="360"/>
        </w:sectPr>
      </w:pPr>
      <w:r w:rsidRPr="008E3AD6">
        <w:rPr>
          <w:rFonts w:ascii="Trebuchet MS" w:hAnsi="Trebuchet MS" w:cs="Arial"/>
        </w:rPr>
        <w:t xml:space="preserve">Job Evaluation Reference: </w:t>
      </w:r>
      <w:r w:rsidR="005A01D7">
        <w:rPr>
          <w:rFonts w:ascii="Trebuchet MS" w:hAnsi="Trebuchet MS" w:cs="Arial"/>
        </w:rPr>
        <w:t>14027</w:t>
      </w:r>
    </w:p>
    <w:p w14:paraId="2E6C53C6" w14:textId="5EBC5091" w:rsidR="005C772C" w:rsidRPr="008E3AD6" w:rsidRDefault="005C772C" w:rsidP="009F6681">
      <w:pPr>
        <w:pStyle w:val="Title"/>
        <w:spacing w:line="360" w:lineRule="auto"/>
        <w:outlineLvl w:val="0"/>
        <w:rPr>
          <w:rFonts w:ascii="Trebuchet MS" w:hAnsi="Trebuchet MS"/>
          <w:u w:val="none"/>
        </w:rPr>
      </w:pPr>
      <w:r w:rsidRPr="008E3AD6">
        <w:rPr>
          <w:rFonts w:ascii="Trebuchet MS" w:hAnsi="Trebuchet MS"/>
          <w:u w:val="none"/>
        </w:rPr>
        <w:lastRenderedPageBreak/>
        <w:t>Health &amp; Safety Functions</w:t>
      </w:r>
    </w:p>
    <w:p w14:paraId="59C6132D" w14:textId="0ABC8AB8" w:rsidR="005C772C" w:rsidRPr="008E3AD6" w:rsidRDefault="005C772C" w:rsidP="00CF3A59">
      <w:pPr>
        <w:pStyle w:val="Title"/>
        <w:spacing w:after="240" w:line="360" w:lineRule="auto"/>
        <w:ind w:left="-900" w:right="-694"/>
        <w:jc w:val="both"/>
        <w:outlineLvl w:val="0"/>
        <w:rPr>
          <w:rFonts w:ascii="Trebuchet MS" w:hAnsi="Trebuchet MS"/>
          <w:b w:val="0"/>
          <w:bCs w:val="0"/>
          <w:u w:val="none"/>
        </w:rPr>
      </w:pPr>
      <w:r w:rsidRPr="008E3AD6">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8E3AD6">
        <w:rPr>
          <w:rFonts w:ascii="Trebuchet MS" w:hAnsi="Trebuchet MS"/>
          <w:b w:val="0"/>
          <w:bCs w:val="0"/>
          <w:u w:val="none"/>
        </w:rPr>
        <w:t>are applying</w:t>
      </w:r>
      <w:r w:rsidRPr="008E3AD6">
        <w:rPr>
          <w:rFonts w:ascii="Trebuchet MS" w:hAnsi="Trebuchet MS"/>
          <w:b w:val="0"/>
          <w:bCs w:val="0"/>
          <w:u w:val="none"/>
        </w:rPr>
        <w:t xml:space="preserve"> for. This information will help you if successful in your application identify any </w:t>
      </w:r>
      <w:r w:rsidR="00595D51" w:rsidRPr="008E3AD6">
        <w:rPr>
          <w:rFonts w:ascii="Trebuchet MS" w:hAnsi="Trebuchet MS"/>
          <w:b w:val="0"/>
          <w:bCs w:val="0"/>
          <w:u w:val="none"/>
        </w:rPr>
        <w:t>health-related</w:t>
      </w:r>
      <w:r w:rsidRPr="008E3AD6">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8E3AD6" w14:paraId="37B724DE" w14:textId="77777777" w:rsidTr="009F6681">
        <w:trPr>
          <w:tblHeader/>
        </w:trPr>
        <w:tc>
          <w:tcPr>
            <w:tcW w:w="8691" w:type="dxa"/>
            <w:shd w:val="clear" w:color="auto" w:fill="auto"/>
          </w:tcPr>
          <w:p w14:paraId="27F5F91C" w14:textId="50E8E8CE" w:rsidR="005C772C" w:rsidRPr="008E3AD6" w:rsidRDefault="005C772C" w:rsidP="009106CE">
            <w:pPr>
              <w:spacing w:line="360" w:lineRule="auto"/>
              <w:rPr>
                <w:rFonts w:ascii="Trebuchet MS" w:hAnsi="Trebuchet MS" w:cs="Arial"/>
                <w:b/>
                <w:bCs/>
              </w:rPr>
            </w:pPr>
            <w:r w:rsidRPr="008E3AD6">
              <w:rPr>
                <w:rFonts w:ascii="Trebuchet MS" w:hAnsi="Trebuchet MS" w:cs="Arial"/>
                <w:b/>
                <w:bCs/>
              </w:rPr>
              <w:t>Function</w:t>
            </w:r>
          </w:p>
        </w:tc>
        <w:tc>
          <w:tcPr>
            <w:tcW w:w="1389" w:type="dxa"/>
            <w:shd w:val="clear" w:color="auto" w:fill="auto"/>
          </w:tcPr>
          <w:p w14:paraId="22627F37" w14:textId="2917A0C4" w:rsidR="005C772C" w:rsidRPr="008E3AD6" w:rsidRDefault="005C772C" w:rsidP="009106CE">
            <w:pPr>
              <w:spacing w:line="360" w:lineRule="auto"/>
              <w:jc w:val="center"/>
              <w:rPr>
                <w:rFonts w:ascii="Trebuchet MS" w:hAnsi="Trebuchet MS" w:cs="Arial"/>
                <w:b/>
                <w:bCs/>
              </w:rPr>
            </w:pPr>
            <w:r w:rsidRPr="008E3AD6">
              <w:rPr>
                <w:rFonts w:ascii="Trebuchet MS" w:hAnsi="Trebuchet MS" w:cs="Arial"/>
                <w:b/>
                <w:bCs/>
              </w:rPr>
              <w:t xml:space="preserve">Applicable to role </w:t>
            </w:r>
          </w:p>
        </w:tc>
      </w:tr>
      <w:tr w:rsidR="00B23763" w:rsidRPr="008E3AD6" w14:paraId="1C0F05BA" w14:textId="77777777" w:rsidTr="009F6681">
        <w:trPr>
          <w:tblHeader/>
        </w:trPr>
        <w:tc>
          <w:tcPr>
            <w:tcW w:w="8691" w:type="dxa"/>
            <w:shd w:val="clear" w:color="auto" w:fill="auto"/>
          </w:tcPr>
          <w:p w14:paraId="1EDA8F86"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 xml:space="preserve">Using display screen equipment </w:t>
            </w:r>
          </w:p>
        </w:tc>
        <w:tc>
          <w:tcPr>
            <w:tcW w:w="1389" w:type="dxa"/>
            <w:shd w:val="clear" w:color="auto" w:fill="auto"/>
          </w:tcPr>
          <w:p w14:paraId="41C0C9EB" w14:textId="253C8BD7"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2CBFEE0C" w14:textId="77777777" w:rsidTr="009F6681">
        <w:trPr>
          <w:tblHeader/>
        </w:trPr>
        <w:tc>
          <w:tcPr>
            <w:tcW w:w="8691" w:type="dxa"/>
            <w:shd w:val="clear" w:color="auto" w:fill="auto"/>
          </w:tcPr>
          <w:p w14:paraId="075B83BF"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Working with children/vulnerable adults</w:t>
            </w:r>
          </w:p>
        </w:tc>
        <w:tc>
          <w:tcPr>
            <w:tcW w:w="1389" w:type="dxa"/>
            <w:shd w:val="clear" w:color="auto" w:fill="auto"/>
          </w:tcPr>
          <w:p w14:paraId="5CD9DB53" w14:textId="1ECD86C2"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7790F189" w14:textId="77777777" w:rsidTr="009F6681">
        <w:trPr>
          <w:tblHeader/>
        </w:trPr>
        <w:tc>
          <w:tcPr>
            <w:tcW w:w="8691" w:type="dxa"/>
            <w:shd w:val="clear" w:color="auto" w:fill="auto"/>
          </w:tcPr>
          <w:p w14:paraId="5A1C159A"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Moving &amp; handling operations</w:t>
            </w:r>
          </w:p>
        </w:tc>
        <w:tc>
          <w:tcPr>
            <w:tcW w:w="1389" w:type="dxa"/>
            <w:shd w:val="clear" w:color="auto" w:fill="auto"/>
          </w:tcPr>
          <w:p w14:paraId="0275AD95" w14:textId="4DB7772C"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2C0FDC9F" w14:textId="77777777" w:rsidTr="009F6681">
        <w:trPr>
          <w:tblHeader/>
        </w:trPr>
        <w:tc>
          <w:tcPr>
            <w:tcW w:w="8691" w:type="dxa"/>
            <w:shd w:val="clear" w:color="auto" w:fill="auto"/>
          </w:tcPr>
          <w:p w14:paraId="0E8F0EC2"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Occupational Driving</w:t>
            </w:r>
          </w:p>
        </w:tc>
        <w:tc>
          <w:tcPr>
            <w:tcW w:w="1389" w:type="dxa"/>
            <w:shd w:val="clear" w:color="auto" w:fill="auto"/>
          </w:tcPr>
          <w:p w14:paraId="2135E7F1" w14:textId="1263C3C1"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65D2A7F0" w14:textId="77777777" w:rsidTr="009F6681">
        <w:trPr>
          <w:tblHeader/>
        </w:trPr>
        <w:tc>
          <w:tcPr>
            <w:tcW w:w="8691" w:type="dxa"/>
            <w:shd w:val="clear" w:color="auto" w:fill="auto"/>
          </w:tcPr>
          <w:p w14:paraId="778F91F4"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Lone Working</w:t>
            </w:r>
          </w:p>
        </w:tc>
        <w:tc>
          <w:tcPr>
            <w:tcW w:w="1389" w:type="dxa"/>
            <w:shd w:val="clear" w:color="auto" w:fill="auto"/>
          </w:tcPr>
          <w:p w14:paraId="59DF47CF" w14:textId="185984C1"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2A07981F" w14:textId="77777777" w:rsidTr="009F6681">
        <w:trPr>
          <w:tblHeader/>
        </w:trPr>
        <w:tc>
          <w:tcPr>
            <w:tcW w:w="8691" w:type="dxa"/>
            <w:shd w:val="clear" w:color="auto" w:fill="auto"/>
          </w:tcPr>
          <w:p w14:paraId="5D8196ED"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Working at height</w:t>
            </w:r>
          </w:p>
        </w:tc>
        <w:tc>
          <w:tcPr>
            <w:tcW w:w="1389" w:type="dxa"/>
            <w:shd w:val="clear" w:color="auto" w:fill="auto"/>
          </w:tcPr>
          <w:p w14:paraId="4F87DBC9" w14:textId="3D469816"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207ABEE7" w14:textId="77777777" w:rsidTr="009F6681">
        <w:trPr>
          <w:tblHeader/>
        </w:trPr>
        <w:tc>
          <w:tcPr>
            <w:tcW w:w="8691" w:type="dxa"/>
            <w:shd w:val="clear" w:color="auto" w:fill="auto"/>
          </w:tcPr>
          <w:p w14:paraId="00639889" w14:textId="238EDCDA" w:rsidR="00B23763" w:rsidRPr="008E3AD6" w:rsidRDefault="00B23763" w:rsidP="00B23763">
            <w:pPr>
              <w:spacing w:line="360" w:lineRule="auto"/>
              <w:rPr>
                <w:rFonts w:ascii="Trebuchet MS" w:hAnsi="Trebuchet MS" w:cs="Arial"/>
              </w:rPr>
            </w:pPr>
            <w:r w:rsidRPr="008E3AD6">
              <w:rPr>
                <w:rFonts w:ascii="Trebuchet MS" w:hAnsi="Trebuchet MS" w:cs="Arial"/>
              </w:rPr>
              <w:t>Shift / night work</w:t>
            </w:r>
          </w:p>
        </w:tc>
        <w:tc>
          <w:tcPr>
            <w:tcW w:w="1389" w:type="dxa"/>
            <w:shd w:val="clear" w:color="auto" w:fill="auto"/>
          </w:tcPr>
          <w:p w14:paraId="07DF66E3" w14:textId="584551C4"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45DBE800" w14:textId="77777777" w:rsidTr="009F6681">
        <w:trPr>
          <w:tblHeader/>
        </w:trPr>
        <w:tc>
          <w:tcPr>
            <w:tcW w:w="8691" w:type="dxa"/>
            <w:shd w:val="clear" w:color="auto" w:fill="auto"/>
          </w:tcPr>
          <w:p w14:paraId="1FFA5AC2"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Working with hazardous substances</w:t>
            </w:r>
          </w:p>
        </w:tc>
        <w:tc>
          <w:tcPr>
            <w:tcW w:w="1389" w:type="dxa"/>
            <w:shd w:val="clear" w:color="auto" w:fill="auto"/>
          </w:tcPr>
          <w:p w14:paraId="62788D91" w14:textId="765EBADF"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04D753CE" w14:textId="77777777" w:rsidTr="009F6681">
        <w:trPr>
          <w:tblHeader/>
        </w:trPr>
        <w:tc>
          <w:tcPr>
            <w:tcW w:w="8691" w:type="dxa"/>
            <w:shd w:val="clear" w:color="auto" w:fill="auto"/>
          </w:tcPr>
          <w:p w14:paraId="206034F3"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Using power tools</w:t>
            </w:r>
          </w:p>
        </w:tc>
        <w:tc>
          <w:tcPr>
            <w:tcW w:w="1389" w:type="dxa"/>
            <w:shd w:val="clear" w:color="auto" w:fill="auto"/>
          </w:tcPr>
          <w:p w14:paraId="25DC05CD" w14:textId="2B33E1B8"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2433D231" w14:textId="77777777" w:rsidTr="009F6681">
        <w:trPr>
          <w:tblHeader/>
        </w:trPr>
        <w:tc>
          <w:tcPr>
            <w:tcW w:w="8691" w:type="dxa"/>
            <w:shd w:val="clear" w:color="auto" w:fill="auto"/>
          </w:tcPr>
          <w:p w14:paraId="53B6C081"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Exposure to noise and /or vibration</w:t>
            </w:r>
          </w:p>
        </w:tc>
        <w:tc>
          <w:tcPr>
            <w:tcW w:w="1389" w:type="dxa"/>
            <w:shd w:val="clear" w:color="auto" w:fill="auto"/>
          </w:tcPr>
          <w:p w14:paraId="2503F752" w14:textId="0067081E" w:rsidR="00B23763" w:rsidRPr="008E3AD6" w:rsidRDefault="00B23763" w:rsidP="00B23763">
            <w:pPr>
              <w:spacing w:line="360" w:lineRule="auto"/>
              <w:rPr>
                <w:rFonts w:ascii="Trebuchet MS" w:hAnsi="Trebuchet MS" w:cs="Arial"/>
              </w:rPr>
            </w:pPr>
            <w:r w:rsidRPr="008E3AD6">
              <w:rPr>
                <w:rFonts w:ascii="Trebuchet MS" w:hAnsi="Trebuchet MS" w:cs="Arial"/>
              </w:rPr>
              <w:t>No</w:t>
            </w:r>
          </w:p>
        </w:tc>
      </w:tr>
      <w:tr w:rsidR="00B23763" w:rsidRPr="008E3AD6" w14:paraId="78555B28" w14:textId="77777777" w:rsidTr="009F6681">
        <w:trPr>
          <w:trHeight w:val="80"/>
          <w:tblHeader/>
        </w:trPr>
        <w:tc>
          <w:tcPr>
            <w:tcW w:w="8691" w:type="dxa"/>
            <w:shd w:val="clear" w:color="auto" w:fill="auto"/>
          </w:tcPr>
          <w:p w14:paraId="73136DA0"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Food handling</w:t>
            </w:r>
          </w:p>
        </w:tc>
        <w:tc>
          <w:tcPr>
            <w:tcW w:w="1389" w:type="dxa"/>
            <w:shd w:val="clear" w:color="auto" w:fill="auto"/>
          </w:tcPr>
          <w:p w14:paraId="4B618C6F" w14:textId="0BAF2A30"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r w:rsidR="00B23763" w:rsidRPr="008E3AD6" w14:paraId="03490C5A" w14:textId="77777777" w:rsidTr="009F6681">
        <w:trPr>
          <w:trHeight w:val="80"/>
          <w:tblHeader/>
        </w:trPr>
        <w:tc>
          <w:tcPr>
            <w:tcW w:w="8691" w:type="dxa"/>
            <w:shd w:val="clear" w:color="auto" w:fill="auto"/>
          </w:tcPr>
          <w:p w14:paraId="7D970FC1" w14:textId="77777777" w:rsidR="00B23763" w:rsidRPr="008E3AD6" w:rsidRDefault="00B23763" w:rsidP="00B23763">
            <w:pPr>
              <w:spacing w:line="360" w:lineRule="auto"/>
              <w:rPr>
                <w:rFonts w:ascii="Trebuchet MS" w:hAnsi="Trebuchet MS" w:cs="Arial"/>
              </w:rPr>
            </w:pPr>
            <w:r w:rsidRPr="008E3AD6">
              <w:rPr>
                <w:rFonts w:ascii="Trebuchet MS" w:hAnsi="Trebuchet MS" w:cs="Arial"/>
              </w:rPr>
              <w:t>Exposure to blood /body fluids</w:t>
            </w:r>
          </w:p>
        </w:tc>
        <w:tc>
          <w:tcPr>
            <w:tcW w:w="1389" w:type="dxa"/>
            <w:shd w:val="clear" w:color="auto" w:fill="auto"/>
          </w:tcPr>
          <w:p w14:paraId="274453A1" w14:textId="59F22B42" w:rsidR="00B23763" w:rsidRPr="008E3AD6" w:rsidRDefault="00B23763" w:rsidP="00B23763">
            <w:pPr>
              <w:spacing w:line="360" w:lineRule="auto"/>
              <w:rPr>
                <w:rFonts w:ascii="Trebuchet MS" w:hAnsi="Trebuchet MS" w:cs="Arial"/>
              </w:rPr>
            </w:pPr>
            <w:r w:rsidRPr="008E3AD6">
              <w:rPr>
                <w:rFonts w:ascii="Trebuchet MS" w:hAnsi="Trebuchet MS" w:cs="Arial"/>
              </w:rPr>
              <w:t>Yes</w:t>
            </w:r>
          </w:p>
        </w:tc>
      </w:tr>
    </w:tbl>
    <w:p w14:paraId="0281DC9A" w14:textId="53040B50" w:rsidR="005C772C" w:rsidRPr="008E3AD6" w:rsidRDefault="005C772C" w:rsidP="009F6681">
      <w:pPr>
        <w:spacing w:line="360" w:lineRule="auto"/>
        <w:rPr>
          <w:rFonts w:ascii="Trebuchet MS" w:hAnsi="Trebuchet MS"/>
        </w:rPr>
      </w:pPr>
    </w:p>
    <w:sectPr w:rsidR="005C772C" w:rsidRPr="008E3AD6"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4F86" w14:textId="77777777" w:rsidR="003E55EB" w:rsidRDefault="003E55EB" w:rsidP="00E76A6D">
      <w:r>
        <w:separator/>
      </w:r>
    </w:p>
  </w:endnote>
  <w:endnote w:type="continuationSeparator" w:id="0">
    <w:p w14:paraId="6DBD4017" w14:textId="77777777" w:rsidR="003E55EB" w:rsidRDefault="003E55E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766A" w14:textId="77777777" w:rsidR="003E55EB" w:rsidRDefault="003E55EB" w:rsidP="00E76A6D">
      <w:r>
        <w:separator/>
      </w:r>
    </w:p>
  </w:footnote>
  <w:footnote w:type="continuationSeparator" w:id="0">
    <w:p w14:paraId="10136BF8" w14:textId="77777777" w:rsidR="003E55EB" w:rsidRDefault="003E55EB"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0B5F"/>
    <w:multiLevelType w:val="hybridMultilevel"/>
    <w:tmpl w:val="927E753C"/>
    <w:lvl w:ilvl="0" w:tplc="F0F0C1EE">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13E71"/>
    <w:multiLevelType w:val="hybridMultilevel"/>
    <w:tmpl w:val="7C2C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26FDA"/>
    <w:multiLevelType w:val="hybridMultilevel"/>
    <w:tmpl w:val="846E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8695E"/>
    <w:multiLevelType w:val="hybridMultilevel"/>
    <w:tmpl w:val="82A4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7154CF"/>
    <w:multiLevelType w:val="hybridMultilevel"/>
    <w:tmpl w:val="B47E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847226">
    <w:abstractNumId w:val="15"/>
  </w:num>
  <w:num w:numId="2" w16cid:durableId="8263889">
    <w:abstractNumId w:val="2"/>
  </w:num>
  <w:num w:numId="3" w16cid:durableId="1884094964">
    <w:abstractNumId w:val="5"/>
  </w:num>
  <w:num w:numId="4" w16cid:durableId="1782335435">
    <w:abstractNumId w:val="16"/>
  </w:num>
  <w:num w:numId="5" w16cid:durableId="59640539">
    <w:abstractNumId w:val="6"/>
  </w:num>
  <w:num w:numId="6" w16cid:durableId="1078866889">
    <w:abstractNumId w:val="14"/>
  </w:num>
  <w:num w:numId="7" w16cid:durableId="50621149">
    <w:abstractNumId w:val="11"/>
  </w:num>
  <w:num w:numId="8" w16cid:durableId="28190446">
    <w:abstractNumId w:val="9"/>
  </w:num>
  <w:num w:numId="9" w16cid:durableId="1750690130">
    <w:abstractNumId w:val="10"/>
  </w:num>
  <w:num w:numId="10" w16cid:durableId="764611972">
    <w:abstractNumId w:val="0"/>
  </w:num>
  <w:num w:numId="11" w16cid:durableId="1321344107">
    <w:abstractNumId w:val="13"/>
  </w:num>
  <w:num w:numId="12" w16cid:durableId="1409233544">
    <w:abstractNumId w:val="12"/>
  </w:num>
  <w:num w:numId="13" w16cid:durableId="1260139230">
    <w:abstractNumId w:val="7"/>
  </w:num>
  <w:num w:numId="14" w16cid:durableId="860628011">
    <w:abstractNumId w:val="8"/>
  </w:num>
  <w:num w:numId="15" w16cid:durableId="884367757">
    <w:abstractNumId w:val="1"/>
  </w:num>
  <w:num w:numId="16" w16cid:durableId="2118330252">
    <w:abstractNumId w:val="3"/>
  </w:num>
  <w:num w:numId="17" w16cid:durableId="2122871588">
    <w:abstractNumId w:val="17"/>
  </w:num>
  <w:num w:numId="18" w16cid:durableId="1163011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296B"/>
    <w:rsid w:val="00063252"/>
    <w:rsid w:val="000775BB"/>
    <w:rsid w:val="00090840"/>
    <w:rsid w:val="000A36FB"/>
    <w:rsid w:val="000A719E"/>
    <w:rsid w:val="000D1DB1"/>
    <w:rsid w:val="0012651E"/>
    <w:rsid w:val="00141FA5"/>
    <w:rsid w:val="00147AD2"/>
    <w:rsid w:val="00153804"/>
    <w:rsid w:val="001607C3"/>
    <w:rsid w:val="001669D3"/>
    <w:rsid w:val="001A1127"/>
    <w:rsid w:val="001A76E0"/>
    <w:rsid w:val="001D13CE"/>
    <w:rsid w:val="001D7F22"/>
    <w:rsid w:val="001E2A25"/>
    <w:rsid w:val="002404F4"/>
    <w:rsid w:val="00241FB8"/>
    <w:rsid w:val="0026766F"/>
    <w:rsid w:val="002864C1"/>
    <w:rsid w:val="002B2175"/>
    <w:rsid w:val="002C32AA"/>
    <w:rsid w:val="002E1A76"/>
    <w:rsid w:val="002F6ACA"/>
    <w:rsid w:val="00307391"/>
    <w:rsid w:val="003941E5"/>
    <w:rsid w:val="003A3387"/>
    <w:rsid w:val="003B26AF"/>
    <w:rsid w:val="003B5415"/>
    <w:rsid w:val="003C2F46"/>
    <w:rsid w:val="003D11DC"/>
    <w:rsid w:val="003E3F7A"/>
    <w:rsid w:val="003E41F1"/>
    <w:rsid w:val="003E55EB"/>
    <w:rsid w:val="003F5381"/>
    <w:rsid w:val="00402216"/>
    <w:rsid w:val="0042097D"/>
    <w:rsid w:val="004263D8"/>
    <w:rsid w:val="004361C1"/>
    <w:rsid w:val="00450B9A"/>
    <w:rsid w:val="004806F5"/>
    <w:rsid w:val="004973DB"/>
    <w:rsid w:val="004A1434"/>
    <w:rsid w:val="004A1503"/>
    <w:rsid w:val="004A379B"/>
    <w:rsid w:val="004C3DE8"/>
    <w:rsid w:val="004D5309"/>
    <w:rsid w:val="004F1C93"/>
    <w:rsid w:val="0050384A"/>
    <w:rsid w:val="00510E1B"/>
    <w:rsid w:val="00512005"/>
    <w:rsid w:val="00513F1E"/>
    <w:rsid w:val="005321B6"/>
    <w:rsid w:val="00566754"/>
    <w:rsid w:val="00595D51"/>
    <w:rsid w:val="005A01D7"/>
    <w:rsid w:val="005A4D3E"/>
    <w:rsid w:val="005C772C"/>
    <w:rsid w:val="005E0B6D"/>
    <w:rsid w:val="005E5AFC"/>
    <w:rsid w:val="0062310D"/>
    <w:rsid w:val="0066420C"/>
    <w:rsid w:val="00673D83"/>
    <w:rsid w:val="00675CA3"/>
    <w:rsid w:val="006C1A13"/>
    <w:rsid w:val="006D04CD"/>
    <w:rsid w:val="006D757F"/>
    <w:rsid w:val="006F582E"/>
    <w:rsid w:val="00702B37"/>
    <w:rsid w:val="0070357D"/>
    <w:rsid w:val="007109F6"/>
    <w:rsid w:val="00726AC3"/>
    <w:rsid w:val="00770AA9"/>
    <w:rsid w:val="00774351"/>
    <w:rsid w:val="007E7490"/>
    <w:rsid w:val="00821AA1"/>
    <w:rsid w:val="00822730"/>
    <w:rsid w:val="00855DA9"/>
    <w:rsid w:val="00855F9E"/>
    <w:rsid w:val="00865669"/>
    <w:rsid w:val="00886C1A"/>
    <w:rsid w:val="008A39DD"/>
    <w:rsid w:val="008C39B3"/>
    <w:rsid w:val="008D1BDD"/>
    <w:rsid w:val="008E3AD6"/>
    <w:rsid w:val="008F0E62"/>
    <w:rsid w:val="009106CE"/>
    <w:rsid w:val="0091579C"/>
    <w:rsid w:val="00917CEA"/>
    <w:rsid w:val="009222D6"/>
    <w:rsid w:val="00975FE2"/>
    <w:rsid w:val="00984B26"/>
    <w:rsid w:val="00987FD4"/>
    <w:rsid w:val="009A1CDB"/>
    <w:rsid w:val="009F6681"/>
    <w:rsid w:val="00A16E20"/>
    <w:rsid w:val="00A34D9B"/>
    <w:rsid w:val="00A42132"/>
    <w:rsid w:val="00AB4D57"/>
    <w:rsid w:val="00AE4FEB"/>
    <w:rsid w:val="00B05B0B"/>
    <w:rsid w:val="00B23763"/>
    <w:rsid w:val="00B82E31"/>
    <w:rsid w:val="00BB7D16"/>
    <w:rsid w:val="00BD3A1D"/>
    <w:rsid w:val="00C374FD"/>
    <w:rsid w:val="00C50616"/>
    <w:rsid w:val="00C5268E"/>
    <w:rsid w:val="00C63277"/>
    <w:rsid w:val="00C63B5F"/>
    <w:rsid w:val="00C75ADC"/>
    <w:rsid w:val="00C906DC"/>
    <w:rsid w:val="00C939C0"/>
    <w:rsid w:val="00CA48FD"/>
    <w:rsid w:val="00CB6638"/>
    <w:rsid w:val="00CD020F"/>
    <w:rsid w:val="00CE013C"/>
    <w:rsid w:val="00CF3A59"/>
    <w:rsid w:val="00D44C23"/>
    <w:rsid w:val="00DD57DA"/>
    <w:rsid w:val="00DD6534"/>
    <w:rsid w:val="00DD7718"/>
    <w:rsid w:val="00E053C6"/>
    <w:rsid w:val="00E76A6D"/>
    <w:rsid w:val="00EA1283"/>
    <w:rsid w:val="00EA5E4C"/>
    <w:rsid w:val="00EC285C"/>
    <w:rsid w:val="00EE4793"/>
    <w:rsid w:val="00EE6B85"/>
    <w:rsid w:val="00F0442A"/>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B4D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14027</JE_x0020_numb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SCC Document" ma:contentTypeID="0x010100E68608878B4E0A41B4B3B2799EAD21B50009EBC7571DA8D049978BB91D880BD8BE" ma:contentTypeVersion="16" ma:contentTypeDescription="" ma:contentTypeScope="" ma:versionID="58da009dea26f2bee4ea3eea1fd88a36">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5782586b85f8134bfaa6f20e6c4bb269" ns2:_="" ns3:_="">
    <xsd:import namespace="35d50fdb-5f5c-4301-b5cf-226a0456e81a"/>
    <xsd:import namespace="3aa3383a-58ab-48f8-8b2d-1246dae1fe19"/>
    <xsd:element name="properties">
      <xsd:complexType>
        <xsd:sequence>
          <xsd:element name="documentManagement">
            <xsd:complexType>
              <xsd:all>
                <xsd:element ref="ns2:JE_x0020_number"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JE_x0020_number" ma:index="8" nillable="true" ma:displayName="JE number" ma:indexed="true" ma:internalName="JE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purl.org/dc/terms/"/>
    <ds:schemaRef ds:uri="http://schemas.openxmlformats.org/package/2006/metadata/core-properties"/>
    <ds:schemaRef ds:uri="35d50fdb-5f5c-4301-b5cf-226a0456e81a"/>
    <ds:schemaRef ds:uri="http://purl.org/dc/elements/1.1/"/>
    <ds:schemaRef ds:uri="http://schemas.microsoft.com/office/2006/metadata/properties"/>
    <ds:schemaRef ds:uri="http://schemas.microsoft.com/office/2006/documentManagement/types"/>
    <ds:schemaRef ds:uri="3aa3383a-58ab-48f8-8b2d-1246dae1fe19"/>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D6FC18B9-5F9A-4C4B-A39D-349676CC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2024-12-16T16:58:00Z</dcterms:created>
  <dcterms:modified xsi:type="dcterms:W3CDTF">2024-12-16T16:58:00Z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0x010100E68608878B4E0A41B4B3B2799EAD21B50009EBC7571DA8D049978BB91D880BD8BE</vt:lpwstr>
  </property>
  <property fmtid="{D5CDD505-2E9C-101B-9397-08002B2CF9AE}" pid="3" name="_dlc_DocIdItemGuid">
    <vt:lpwstr>322f7ac3-4166-4891-a0e4-0b535a2fd6fb</vt:lpwstr>
  </property>
  <property fmtid="{D5CDD505-2E9C-101B-9397-08002B2CF9AE}" pid="4" name="Grade">
    <vt:lpwstr>6;#SS9|a76ff1da-87ea-466b-9dd1-e66e7ed0df6c</vt:lpwstr>
  </property>
  <property fmtid="{D5CDD505-2E9C-101B-9397-08002B2CF9AE}" pid="5" name="Dept.">
    <vt:lpwstr>16;#BSD|c1fa310d-65f8-47fe-ad07-9d6d1038f91b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18;#Template|5c37809f-c58d-402b-9020-0870bbb39fbd</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16;#BSD|c1fa310d-65f8-47fe-ad07-9d6d1038f91b;#6;#SS9|a76ff1da-87ea-466b-9dd1-e66e7ed0df6c</vt:lpwstr>
  </property>
  <property fmtid="{D5CDD505-2E9C-101B-9397-08002B2CF9AE}" pid="64" name="b9e7bfc7468c443cb237323a22f80043">
    <vt:lpwstr/>
  </property>
</Properties>
</file>