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170" w14:textId="48706F1D" w:rsidR="00B95FE8" w:rsidRDefault="00B95FE8" w:rsidP="006F2EE2">
      <w:pPr>
        <w:rPr>
          <w:rFonts w:asciiTheme="minorHAnsi" w:hAnsiTheme="minorHAnsi" w:cstheme="minorHAnsi"/>
          <w:sz w:val="24"/>
          <w:szCs w:val="24"/>
        </w:rPr>
      </w:pPr>
      <w:r w:rsidRPr="00D42201">
        <w:rPr>
          <w:rFonts w:asciiTheme="minorHAnsi" w:hAnsiTheme="minorHAnsi" w:cstheme="minorHAnsi"/>
          <w:noProof/>
          <w:sz w:val="24"/>
          <w:szCs w:val="24"/>
        </w:rPr>
        <w:drawing>
          <wp:anchor distT="0" distB="0" distL="114300" distR="114300" simplePos="0" relativeHeight="251659776" behindDoc="1" locked="0" layoutInCell="1" allowOverlap="1" wp14:anchorId="08129E05" wp14:editId="02B37F72">
            <wp:simplePos x="0" y="0"/>
            <wp:positionH relativeFrom="column">
              <wp:posOffset>5874385</wp:posOffset>
            </wp:positionH>
            <wp:positionV relativeFrom="paragraph">
              <wp:posOffset>-482600</wp:posOffset>
            </wp:positionV>
            <wp:extent cx="963315" cy="9906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3315" cy="990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37A98">
        <w:rPr>
          <w:rFonts w:asciiTheme="minorHAnsi" w:hAnsiTheme="minorHAnsi" w:cstheme="minorHAnsi"/>
          <w:sz w:val="24"/>
          <w:szCs w:val="24"/>
        </w:rPr>
        <w:t>Due to the retirement of the current S</w:t>
      </w:r>
      <w:r>
        <w:rPr>
          <w:rFonts w:asciiTheme="minorHAnsi" w:hAnsiTheme="minorHAnsi" w:cstheme="minorHAnsi"/>
          <w:sz w:val="24"/>
          <w:szCs w:val="24"/>
        </w:rPr>
        <w:t xml:space="preserve">chool </w:t>
      </w:r>
      <w:r w:rsidR="00137A98">
        <w:rPr>
          <w:rFonts w:asciiTheme="minorHAnsi" w:hAnsiTheme="minorHAnsi" w:cstheme="minorHAnsi"/>
          <w:sz w:val="24"/>
          <w:szCs w:val="24"/>
        </w:rPr>
        <w:t>B</w:t>
      </w:r>
      <w:r>
        <w:rPr>
          <w:rFonts w:asciiTheme="minorHAnsi" w:hAnsiTheme="minorHAnsi" w:cstheme="minorHAnsi"/>
          <w:sz w:val="24"/>
          <w:szCs w:val="24"/>
        </w:rPr>
        <w:t xml:space="preserve">usiness </w:t>
      </w:r>
      <w:r w:rsidR="00137A98">
        <w:rPr>
          <w:rFonts w:asciiTheme="minorHAnsi" w:hAnsiTheme="minorHAnsi" w:cstheme="minorHAnsi"/>
          <w:sz w:val="24"/>
          <w:szCs w:val="24"/>
        </w:rPr>
        <w:t>M</w:t>
      </w:r>
      <w:r>
        <w:rPr>
          <w:rFonts w:asciiTheme="minorHAnsi" w:hAnsiTheme="minorHAnsi" w:cstheme="minorHAnsi"/>
          <w:sz w:val="24"/>
          <w:szCs w:val="24"/>
        </w:rPr>
        <w:t>anager</w:t>
      </w:r>
      <w:r w:rsidR="00137A98">
        <w:rPr>
          <w:rFonts w:asciiTheme="minorHAnsi" w:hAnsiTheme="minorHAnsi" w:cstheme="minorHAnsi"/>
          <w:sz w:val="24"/>
          <w:szCs w:val="24"/>
        </w:rPr>
        <w:t xml:space="preserve">, </w:t>
      </w:r>
    </w:p>
    <w:p w14:paraId="546D6C2D" w14:textId="1C6374D1" w:rsidR="006F2EE2" w:rsidRPr="00D42201" w:rsidRDefault="00137A98" w:rsidP="006F2EE2">
      <w:pPr>
        <w:rPr>
          <w:rFonts w:asciiTheme="minorHAnsi" w:hAnsiTheme="minorHAnsi" w:cstheme="minorHAnsi"/>
          <w:sz w:val="24"/>
          <w:szCs w:val="24"/>
        </w:rPr>
      </w:pPr>
      <w:r>
        <w:rPr>
          <w:rFonts w:asciiTheme="minorHAnsi" w:hAnsiTheme="minorHAnsi" w:cstheme="minorHAnsi"/>
          <w:sz w:val="24"/>
          <w:szCs w:val="24"/>
        </w:rPr>
        <w:t>t</w:t>
      </w:r>
      <w:r w:rsidR="006F2EE2" w:rsidRPr="00D42201">
        <w:rPr>
          <w:rFonts w:asciiTheme="minorHAnsi" w:hAnsiTheme="minorHAnsi" w:cstheme="minorHAnsi"/>
          <w:sz w:val="24"/>
          <w:szCs w:val="24"/>
        </w:rPr>
        <w:t xml:space="preserve">he Governors of Carlton Hill Primary School are looking to appoint a:  </w:t>
      </w:r>
    </w:p>
    <w:p w14:paraId="04DBE2BA" w14:textId="77777777" w:rsidR="006F2EE2" w:rsidRPr="00D42201" w:rsidRDefault="006F2EE2" w:rsidP="006F2EE2">
      <w:pPr>
        <w:jc w:val="center"/>
        <w:rPr>
          <w:rFonts w:asciiTheme="minorHAnsi" w:hAnsiTheme="minorHAnsi" w:cstheme="minorHAnsi"/>
          <w:b/>
          <w:color w:val="000000"/>
          <w:sz w:val="24"/>
          <w:szCs w:val="24"/>
        </w:rPr>
      </w:pPr>
    </w:p>
    <w:p w14:paraId="4341D55A" w14:textId="6B0A060D" w:rsidR="006F2EE2" w:rsidRDefault="006F2EE2" w:rsidP="006F2EE2">
      <w:pPr>
        <w:jc w:val="center"/>
        <w:rPr>
          <w:rFonts w:asciiTheme="minorHAnsi" w:hAnsiTheme="minorHAnsi" w:cstheme="minorHAnsi"/>
          <w:b/>
          <w:color w:val="000000"/>
          <w:sz w:val="28"/>
          <w:szCs w:val="28"/>
          <w:u w:val="single"/>
        </w:rPr>
      </w:pPr>
      <w:r>
        <w:rPr>
          <w:rFonts w:asciiTheme="minorHAnsi" w:hAnsiTheme="minorHAnsi" w:cstheme="minorHAnsi"/>
          <w:b/>
          <w:color w:val="000000"/>
          <w:sz w:val="28"/>
          <w:szCs w:val="28"/>
          <w:u w:val="single"/>
        </w:rPr>
        <w:t>Part-time School Business Manager</w:t>
      </w:r>
    </w:p>
    <w:p w14:paraId="50ED7EF3" w14:textId="1C08A46F" w:rsidR="006F2EE2" w:rsidRPr="00F07509" w:rsidRDefault="006F2EE2" w:rsidP="006F2EE2">
      <w:pPr>
        <w:jc w:val="center"/>
        <w:rPr>
          <w:rFonts w:asciiTheme="minorHAnsi" w:hAnsiTheme="minorHAnsi" w:cstheme="minorHAnsi"/>
          <w:b/>
          <w:color w:val="000000"/>
          <w:sz w:val="28"/>
          <w:szCs w:val="28"/>
          <w:u w:val="single"/>
        </w:rPr>
      </w:pPr>
      <w:r>
        <w:rPr>
          <w:rFonts w:asciiTheme="minorHAnsi" w:hAnsiTheme="minorHAnsi" w:cstheme="minorHAnsi"/>
          <w:b/>
          <w:color w:val="000000"/>
          <w:sz w:val="28"/>
          <w:szCs w:val="28"/>
          <w:u w:val="single"/>
        </w:rPr>
        <w:t>Role E (M11 Grade)</w:t>
      </w:r>
    </w:p>
    <w:p w14:paraId="754C21AB" w14:textId="3085E987" w:rsidR="006F2EE2" w:rsidRPr="003D6FB9" w:rsidRDefault="006F2EE2" w:rsidP="006F2EE2">
      <w:pPr>
        <w:jc w:val="center"/>
        <w:rPr>
          <w:rFonts w:asciiTheme="minorHAnsi" w:hAnsiTheme="minorHAnsi" w:cstheme="minorHAnsi"/>
          <w:b/>
          <w:sz w:val="28"/>
          <w:szCs w:val="28"/>
        </w:rPr>
      </w:pPr>
      <w:r>
        <w:rPr>
          <w:rFonts w:asciiTheme="minorHAnsi" w:hAnsiTheme="minorHAnsi" w:cstheme="minorHAnsi"/>
          <w:b/>
          <w:sz w:val="28"/>
          <w:szCs w:val="28"/>
        </w:rPr>
        <w:t>Permanent</w:t>
      </w:r>
    </w:p>
    <w:p w14:paraId="04B4A0A0" w14:textId="00365FE5" w:rsidR="006F2EE2" w:rsidRDefault="006F2EE2" w:rsidP="006F2EE2">
      <w:pPr>
        <w:jc w:val="center"/>
        <w:rPr>
          <w:rFonts w:asciiTheme="minorHAnsi" w:hAnsiTheme="minorHAnsi" w:cstheme="minorHAnsi"/>
          <w:b/>
          <w:sz w:val="28"/>
          <w:szCs w:val="28"/>
        </w:rPr>
      </w:pPr>
      <w:r w:rsidRPr="003D6FB9">
        <w:rPr>
          <w:rFonts w:asciiTheme="minorHAnsi" w:hAnsiTheme="minorHAnsi" w:cstheme="minorHAnsi"/>
          <w:b/>
          <w:sz w:val="28"/>
          <w:szCs w:val="28"/>
        </w:rPr>
        <w:t>Start date</w:t>
      </w:r>
      <w:r w:rsidRPr="008E4EF3">
        <w:rPr>
          <w:rFonts w:asciiTheme="minorHAnsi" w:hAnsiTheme="minorHAnsi" w:cstheme="minorHAnsi"/>
          <w:b/>
          <w:sz w:val="28"/>
          <w:szCs w:val="28"/>
        </w:rPr>
        <w:t>: 1</w:t>
      </w:r>
      <w:r w:rsidR="003A0B90" w:rsidRPr="008E4EF3">
        <w:rPr>
          <w:rFonts w:asciiTheme="minorHAnsi" w:hAnsiTheme="minorHAnsi" w:cstheme="minorHAnsi"/>
          <w:b/>
          <w:sz w:val="28"/>
          <w:szCs w:val="28"/>
        </w:rPr>
        <w:t>8</w:t>
      </w:r>
      <w:r w:rsidR="003A0B90" w:rsidRPr="008E4EF3">
        <w:rPr>
          <w:rFonts w:asciiTheme="minorHAnsi" w:hAnsiTheme="minorHAnsi" w:cstheme="minorHAnsi"/>
          <w:b/>
          <w:sz w:val="28"/>
          <w:szCs w:val="28"/>
          <w:vertAlign w:val="superscript"/>
        </w:rPr>
        <w:t>th</w:t>
      </w:r>
      <w:r w:rsidR="003A0B90" w:rsidRPr="008E4EF3">
        <w:rPr>
          <w:rFonts w:asciiTheme="minorHAnsi" w:hAnsiTheme="minorHAnsi" w:cstheme="minorHAnsi"/>
          <w:b/>
          <w:sz w:val="28"/>
          <w:szCs w:val="28"/>
        </w:rPr>
        <w:t xml:space="preserve"> </w:t>
      </w:r>
      <w:r w:rsidRPr="008E4EF3">
        <w:rPr>
          <w:rFonts w:asciiTheme="minorHAnsi" w:hAnsiTheme="minorHAnsi" w:cstheme="minorHAnsi"/>
          <w:b/>
          <w:sz w:val="28"/>
          <w:szCs w:val="28"/>
        </w:rPr>
        <w:t>May 2026</w:t>
      </w:r>
    </w:p>
    <w:p w14:paraId="176A5909" w14:textId="77777777" w:rsidR="006F2EE2" w:rsidRDefault="006F2EE2" w:rsidP="006F2EE2">
      <w:pPr>
        <w:jc w:val="center"/>
        <w:rPr>
          <w:rFonts w:asciiTheme="minorHAnsi" w:hAnsiTheme="minorHAnsi" w:cstheme="minorHAnsi"/>
          <w:b/>
          <w:i/>
          <w:sz w:val="28"/>
          <w:szCs w:val="28"/>
          <w:u w:val="single"/>
        </w:rPr>
      </w:pPr>
    </w:p>
    <w:p w14:paraId="65E678E5" w14:textId="00229264" w:rsidR="006F2EE2" w:rsidRPr="00A3436A" w:rsidRDefault="006F2EE2" w:rsidP="006F2EE2">
      <w:pPr>
        <w:jc w:val="center"/>
        <w:rPr>
          <w:rFonts w:asciiTheme="minorHAnsi" w:hAnsiTheme="minorHAnsi" w:cstheme="minorHAnsi"/>
          <w:b/>
          <w:i/>
          <w:sz w:val="28"/>
          <w:szCs w:val="28"/>
          <w:u w:val="single"/>
        </w:rPr>
      </w:pPr>
      <w:r w:rsidRPr="00A3436A">
        <w:rPr>
          <w:rFonts w:asciiTheme="minorHAnsi" w:hAnsiTheme="minorHAnsi" w:cstheme="minorHAnsi"/>
          <w:b/>
          <w:i/>
          <w:sz w:val="28"/>
          <w:szCs w:val="28"/>
          <w:u w:val="single"/>
        </w:rPr>
        <w:t>Part-Time</w:t>
      </w:r>
      <w:r w:rsidR="003A0B90">
        <w:rPr>
          <w:rFonts w:asciiTheme="minorHAnsi" w:hAnsiTheme="minorHAnsi" w:cstheme="minorHAnsi"/>
          <w:b/>
          <w:i/>
          <w:sz w:val="28"/>
          <w:szCs w:val="28"/>
          <w:u w:val="single"/>
        </w:rPr>
        <w:t xml:space="preserve"> (3 days per week)</w:t>
      </w:r>
      <w:r w:rsidRPr="00A3436A">
        <w:rPr>
          <w:rFonts w:asciiTheme="minorHAnsi" w:hAnsiTheme="minorHAnsi" w:cstheme="minorHAnsi"/>
          <w:b/>
          <w:i/>
          <w:sz w:val="28"/>
          <w:szCs w:val="28"/>
          <w:u w:val="single"/>
        </w:rPr>
        <w:t xml:space="preserve">, Term Time </w:t>
      </w:r>
      <w:r>
        <w:rPr>
          <w:rFonts w:asciiTheme="minorHAnsi" w:hAnsiTheme="minorHAnsi" w:cstheme="minorHAnsi"/>
          <w:b/>
          <w:i/>
          <w:sz w:val="28"/>
          <w:szCs w:val="28"/>
          <w:u w:val="single"/>
        </w:rPr>
        <w:t xml:space="preserve">+ </w:t>
      </w:r>
    </w:p>
    <w:p w14:paraId="479C0287" w14:textId="77777777" w:rsidR="006F2EE2" w:rsidRDefault="006F2EE2" w:rsidP="006F2EE2">
      <w:pPr>
        <w:jc w:val="center"/>
        <w:rPr>
          <w:rFonts w:asciiTheme="minorHAnsi" w:hAnsiTheme="minorHAnsi" w:cstheme="minorHAnsi"/>
          <w:color w:val="000000"/>
          <w:sz w:val="24"/>
          <w:szCs w:val="24"/>
        </w:rPr>
      </w:pPr>
      <w:r w:rsidRPr="000C6E99">
        <w:rPr>
          <w:rFonts w:asciiTheme="minorHAnsi" w:hAnsiTheme="minorHAnsi" w:cstheme="minorHAnsi"/>
          <w:color w:val="000000"/>
          <w:sz w:val="24"/>
          <w:szCs w:val="24"/>
        </w:rPr>
        <w:t>Part-</w:t>
      </w:r>
      <w:r w:rsidRPr="00665F39">
        <w:rPr>
          <w:rFonts w:asciiTheme="minorHAnsi" w:hAnsiTheme="minorHAnsi" w:cstheme="minorHAnsi"/>
          <w:color w:val="000000"/>
          <w:sz w:val="24"/>
          <w:szCs w:val="24"/>
        </w:rPr>
        <w:t xml:space="preserve">time </w:t>
      </w:r>
      <w:r>
        <w:rPr>
          <w:rFonts w:asciiTheme="minorHAnsi" w:hAnsiTheme="minorHAnsi" w:cstheme="minorHAnsi"/>
          <w:color w:val="000000"/>
          <w:sz w:val="24"/>
          <w:szCs w:val="24"/>
        </w:rPr>
        <w:t xml:space="preserve">(Mon – Weds) </w:t>
      </w:r>
    </w:p>
    <w:p w14:paraId="55B8E619" w14:textId="132683D3" w:rsidR="006F2EE2" w:rsidRPr="00665F39" w:rsidRDefault="006F2EE2" w:rsidP="006F2EE2">
      <w:pPr>
        <w:jc w:val="center"/>
        <w:rPr>
          <w:rFonts w:asciiTheme="minorHAnsi" w:hAnsiTheme="minorHAnsi" w:cstheme="minorHAnsi"/>
          <w:color w:val="000000"/>
          <w:sz w:val="24"/>
          <w:szCs w:val="24"/>
        </w:rPr>
      </w:pPr>
      <w:r>
        <w:rPr>
          <w:rFonts w:asciiTheme="minorHAnsi" w:hAnsiTheme="minorHAnsi" w:cstheme="minorHAnsi"/>
          <w:color w:val="000000"/>
          <w:sz w:val="24"/>
          <w:szCs w:val="24"/>
        </w:rPr>
        <w:t>22.5 hours per week</w:t>
      </w:r>
    </w:p>
    <w:p w14:paraId="4468B50D" w14:textId="210F4A9D" w:rsidR="006F2EE2" w:rsidRDefault="00A938D5" w:rsidP="006F2EE2">
      <w:pPr>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48.73 or </w:t>
      </w:r>
      <w:r w:rsidR="006F2EE2">
        <w:rPr>
          <w:rFonts w:asciiTheme="minorHAnsi" w:hAnsiTheme="minorHAnsi" w:cstheme="minorHAnsi"/>
          <w:color w:val="000000"/>
          <w:sz w:val="24"/>
          <w:szCs w:val="24"/>
        </w:rPr>
        <w:t>49.17 weeks per year depending on length of service</w:t>
      </w:r>
    </w:p>
    <w:p w14:paraId="31601F0E" w14:textId="5A531A1D" w:rsidR="006F2EE2" w:rsidRPr="00665F39" w:rsidRDefault="006F2EE2" w:rsidP="006F2EE2">
      <w:pPr>
        <w:jc w:val="center"/>
        <w:rPr>
          <w:rFonts w:asciiTheme="minorHAnsi" w:hAnsiTheme="minorHAnsi" w:cstheme="minorHAnsi"/>
          <w:color w:val="000000"/>
          <w:sz w:val="24"/>
          <w:szCs w:val="24"/>
        </w:rPr>
      </w:pPr>
      <w:r>
        <w:rPr>
          <w:rFonts w:asciiTheme="minorHAnsi" w:hAnsiTheme="minorHAnsi" w:cstheme="minorHAnsi"/>
          <w:color w:val="000000"/>
          <w:sz w:val="24"/>
          <w:szCs w:val="24"/>
        </w:rPr>
        <w:t>(</w:t>
      </w:r>
      <w:r w:rsidR="00A938D5">
        <w:rPr>
          <w:rFonts w:asciiTheme="minorHAnsi" w:hAnsiTheme="minorHAnsi" w:cstheme="minorHAnsi"/>
          <w:color w:val="000000"/>
          <w:sz w:val="24"/>
          <w:szCs w:val="24"/>
        </w:rPr>
        <w:t>Term time + 15 days worked across school holidays</w:t>
      </w:r>
      <w:r>
        <w:rPr>
          <w:rFonts w:asciiTheme="minorHAnsi" w:hAnsiTheme="minorHAnsi" w:cstheme="minorHAnsi"/>
          <w:color w:val="000000"/>
          <w:sz w:val="24"/>
          <w:szCs w:val="24"/>
        </w:rPr>
        <w:t>)</w:t>
      </w:r>
    </w:p>
    <w:p w14:paraId="4F942AFC" w14:textId="54E850FA" w:rsidR="006F2EE2" w:rsidRPr="000C6E99" w:rsidRDefault="006F2EE2" w:rsidP="006F2EE2">
      <w:pPr>
        <w:jc w:val="center"/>
        <w:rPr>
          <w:rFonts w:asciiTheme="minorHAnsi" w:hAnsiTheme="minorHAnsi" w:cstheme="minorHAnsi"/>
          <w:color w:val="000000"/>
          <w:sz w:val="24"/>
          <w:szCs w:val="24"/>
        </w:rPr>
      </w:pPr>
      <w:r w:rsidRPr="00665F39">
        <w:rPr>
          <w:rFonts w:asciiTheme="minorHAnsi" w:hAnsiTheme="minorHAnsi" w:cstheme="minorHAnsi"/>
          <w:color w:val="000000"/>
          <w:sz w:val="24"/>
          <w:szCs w:val="24"/>
        </w:rPr>
        <w:t>(Equates to 0.</w:t>
      </w:r>
      <w:r>
        <w:rPr>
          <w:rFonts w:asciiTheme="minorHAnsi" w:hAnsiTheme="minorHAnsi" w:cstheme="minorHAnsi"/>
          <w:color w:val="000000"/>
          <w:sz w:val="24"/>
          <w:szCs w:val="24"/>
        </w:rPr>
        <w:t>5</w:t>
      </w:r>
      <w:r w:rsidR="00A938D5">
        <w:rPr>
          <w:rFonts w:asciiTheme="minorHAnsi" w:hAnsiTheme="minorHAnsi" w:cstheme="minorHAnsi"/>
          <w:color w:val="000000"/>
          <w:sz w:val="24"/>
          <w:szCs w:val="24"/>
        </w:rPr>
        <w:t>699 or 0.5</w:t>
      </w:r>
      <w:r>
        <w:rPr>
          <w:rFonts w:asciiTheme="minorHAnsi" w:hAnsiTheme="minorHAnsi" w:cstheme="minorHAnsi"/>
          <w:color w:val="000000"/>
          <w:sz w:val="24"/>
          <w:szCs w:val="24"/>
        </w:rPr>
        <w:t>750</w:t>
      </w:r>
      <w:r w:rsidRPr="00665F39">
        <w:rPr>
          <w:rFonts w:asciiTheme="minorHAnsi" w:hAnsiTheme="minorHAnsi" w:cstheme="minorHAnsi"/>
          <w:color w:val="000000"/>
          <w:sz w:val="24"/>
          <w:szCs w:val="24"/>
        </w:rPr>
        <w:t xml:space="preserve"> full-time equivalent)</w:t>
      </w:r>
    </w:p>
    <w:p w14:paraId="0241E9A8" w14:textId="77777777" w:rsidR="006F2EE2" w:rsidRPr="00D42201" w:rsidRDefault="006F2EE2" w:rsidP="006F2EE2">
      <w:pPr>
        <w:jc w:val="center"/>
        <w:rPr>
          <w:rFonts w:asciiTheme="minorHAnsi" w:hAnsiTheme="minorHAnsi" w:cstheme="minorHAnsi"/>
          <w:b/>
          <w:color w:val="000000"/>
          <w:sz w:val="24"/>
          <w:szCs w:val="24"/>
        </w:rPr>
      </w:pPr>
    </w:p>
    <w:p w14:paraId="35AD78EC" w14:textId="68E1B2CC" w:rsidR="006F2EE2" w:rsidRPr="003C73B3" w:rsidRDefault="006F2EE2" w:rsidP="006F2EE2">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NJC Grade M11</w:t>
      </w:r>
      <w:r w:rsidRPr="003C73B3">
        <w:rPr>
          <w:rFonts w:asciiTheme="minorHAnsi" w:hAnsiTheme="minorHAnsi" w:cstheme="minorHAnsi"/>
          <w:b/>
          <w:color w:val="000000"/>
          <w:sz w:val="24"/>
          <w:szCs w:val="24"/>
        </w:rPr>
        <w:t>: Current Points</w:t>
      </w:r>
      <w:r>
        <w:rPr>
          <w:rFonts w:asciiTheme="minorHAnsi" w:hAnsiTheme="minorHAnsi" w:cstheme="minorHAnsi"/>
          <w:b/>
          <w:color w:val="000000"/>
          <w:sz w:val="24"/>
          <w:szCs w:val="24"/>
        </w:rPr>
        <w:t xml:space="preserve"> 29-32</w:t>
      </w:r>
    </w:p>
    <w:p w14:paraId="5B04B3A0" w14:textId="60314B66" w:rsidR="006F2EE2" w:rsidRDefault="006F2EE2" w:rsidP="006F2EE2">
      <w:pPr>
        <w:jc w:val="center"/>
        <w:rPr>
          <w:rFonts w:asciiTheme="minorHAnsi" w:hAnsiTheme="minorHAnsi" w:cstheme="minorHAnsi"/>
          <w:b/>
          <w:color w:val="000000"/>
          <w:sz w:val="24"/>
          <w:szCs w:val="24"/>
        </w:rPr>
      </w:pPr>
      <w:r w:rsidRPr="003C73B3">
        <w:rPr>
          <w:rFonts w:asciiTheme="minorHAnsi" w:hAnsiTheme="minorHAnsi" w:cstheme="minorHAnsi"/>
          <w:b/>
          <w:color w:val="000000"/>
          <w:sz w:val="24"/>
          <w:szCs w:val="24"/>
        </w:rPr>
        <w:t>£</w:t>
      </w:r>
      <w:r>
        <w:rPr>
          <w:rFonts w:asciiTheme="minorHAnsi" w:hAnsiTheme="minorHAnsi" w:cstheme="minorHAnsi"/>
          <w:b/>
          <w:color w:val="000000"/>
          <w:sz w:val="24"/>
          <w:szCs w:val="24"/>
        </w:rPr>
        <w:t>39,862</w:t>
      </w:r>
      <w:r w:rsidRPr="003C73B3">
        <w:rPr>
          <w:rFonts w:asciiTheme="minorHAnsi" w:hAnsiTheme="minorHAnsi" w:cstheme="minorHAnsi"/>
          <w:b/>
          <w:color w:val="000000"/>
          <w:sz w:val="24"/>
          <w:szCs w:val="24"/>
        </w:rPr>
        <w:t xml:space="preserve"> - £</w:t>
      </w:r>
      <w:r>
        <w:rPr>
          <w:rFonts w:asciiTheme="minorHAnsi" w:hAnsiTheme="minorHAnsi" w:cstheme="minorHAnsi"/>
          <w:b/>
          <w:color w:val="000000"/>
          <w:sz w:val="24"/>
          <w:szCs w:val="24"/>
        </w:rPr>
        <w:t>42,839</w:t>
      </w:r>
      <w:r w:rsidRPr="003C73B3">
        <w:rPr>
          <w:rFonts w:asciiTheme="minorHAnsi" w:hAnsiTheme="minorHAnsi" w:cstheme="minorHAnsi"/>
          <w:b/>
          <w:color w:val="000000"/>
          <w:sz w:val="24"/>
          <w:szCs w:val="24"/>
        </w:rPr>
        <w:t xml:space="preserve"> per annum</w:t>
      </w:r>
      <w:r>
        <w:rPr>
          <w:rFonts w:asciiTheme="minorHAnsi" w:hAnsiTheme="minorHAnsi" w:cstheme="minorHAnsi"/>
          <w:b/>
          <w:color w:val="000000"/>
          <w:sz w:val="24"/>
          <w:szCs w:val="24"/>
        </w:rPr>
        <w:t xml:space="preserve"> full-time. </w:t>
      </w:r>
    </w:p>
    <w:p w14:paraId="5E6BF350" w14:textId="74F39363" w:rsidR="006F2EE2" w:rsidRPr="003C73B3" w:rsidRDefault="006F2EE2" w:rsidP="006F2EE2">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You will be </w:t>
      </w:r>
      <w:r w:rsidRPr="003C73B3">
        <w:rPr>
          <w:rFonts w:asciiTheme="minorHAnsi" w:hAnsiTheme="minorHAnsi" w:cstheme="minorHAnsi"/>
          <w:b/>
          <w:color w:val="000000"/>
          <w:sz w:val="24"/>
          <w:szCs w:val="24"/>
        </w:rPr>
        <w:t>paid on a part-time</w:t>
      </w:r>
      <w:r>
        <w:rPr>
          <w:rFonts w:asciiTheme="minorHAnsi" w:hAnsiTheme="minorHAnsi" w:cstheme="minorHAnsi"/>
          <w:b/>
          <w:color w:val="000000"/>
          <w:sz w:val="24"/>
          <w:szCs w:val="24"/>
        </w:rPr>
        <w:t>,</w:t>
      </w:r>
      <w:r w:rsidRPr="003C73B3">
        <w:rPr>
          <w:rFonts w:asciiTheme="minorHAnsi" w:hAnsiTheme="minorHAnsi" w:cstheme="minorHAnsi"/>
          <w:b/>
          <w:color w:val="000000"/>
          <w:sz w:val="24"/>
          <w:szCs w:val="24"/>
        </w:rPr>
        <w:t xml:space="preserve"> pro-rata basis</w:t>
      </w:r>
      <w:r>
        <w:rPr>
          <w:rFonts w:asciiTheme="minorHAnsi" w:hAnsiTheme="minorHAnsi" w:cstheme="minorHAnsi"/>
          <w:b/>
          <w:color w:val="000000"/>
          <w:sz w:val="24"/>
          <w:szCs w:val="24"/>
        </w:rPr>
        <w:t xml:space="preserve"> which equates to £22,</w:t>
      </w:r>
      <w:r w:rsidR="00A938D5">
        <w:rPr>
          <w:rFonts w:asciiTheme="minorHAnsi" w:hAnsiTheme="minorHAnsi" w:cstheme="minorHAnsi"/>
          <w:b/>
          <w:color w:val="000000"/>
          <w:sz w:val="24"/>
          <w:szCs w:val="24"/>
        </w:rPr>
        <w:t>716</w:t>
      </w:r>
      <w:r>
        <w:rPr>
          <w:rFonts w:asciiTheme="minorHAnsi" w:hAnsiTheme="minorHAnsi" w:cstheme="minorHAnsi"/>
          <w:b/>
          <w:color w:val="000000"/>
          <w:sz w:val="24"/>
          <w:szCs w:val="24"/>
        </w:rPr>
        <w:t>-£24,632</w:t>
      </w:r>
    </w:p>
    <w:p w14:paraId="6E623D5E" w14:textId="77777777" w:rsidR="006F2EE2" w:rsidRDefault="006F2EE2" w:rsidP="006F2EE2">
      <w:pPr>
        <w:jc w:val="center"/>
        <w:rPr>
          <w:rFonts w:asciiTheme="minorHAnsi" w:hAnsiTheme="minorHAnsi" w:cstheme="minorHAnsi"/>
          <w:b/>
          <w:color w:val="000000"/>
          <w:sz w:val="24"/>
          <w:szCs w:val="24"/>
        </w:rPr>
      </w:pPr>
      <w:r w:rsidRPr="003C73B3">
        <w:rPr>
          <w:rFonts w:asciiTheme="minorHAnsi" w:hAnsiTheme="minorHAnsi" w:cstheme="minorHAnsi"/>
          <w:b/>
          <w:color w:val="000000"/>
          <w:sz w:val="24"/>
          <w:szCs w:val="24"/>
        </w:rPr>
        <w:t xml:space="preserve">(This is based on </w:t>
      </w:r>
      <w:r>
        <w:rPr>
          <w:rFonts w:asciiTheme="minorHAnsi" w:hAnsiTheme="minorHAnsi" w:cstheme="minorHAnsi"/>
          <w:b/>
          <w:color w:val="000000"/>
          <w:sz w:val="24"/>
          <w:szCs w:val="24"/>
        </w:rPr>
        <w:t>April</w:t>
      </w:r>
      <w:r w:rsidRPr="003C73B3">
        <w:rPr>
          <w:rFonts w:asciiTheme="minorHAnsi" w:hAnsiTheme="minorHAnsi" w:cstheme="minorHAnsi"/>
          <w:b/>
          <w:color w:val="000000"/>
          <w:sz w:val="24"/>
          <w:szCs w:val="24"/>
        </w:rPr>
        <w:t xml:space="preserve"> 202</w:t>
      </w:r>
      <w:r>
        <w:rPr>
          <w:rFonts w:asciiTheme="minorHAnsi" w:hAnsiTheme="minorHAnsi" w:cstheme="minorHAnsi"/>
          <w:b/>
          <w:color w:val="000000"/>
          <w:sz w:val="24"/>
          <w:szCs w:val="24"/>
        </w:rPr>
        <w:t xml:space="preserve">5 pay scales). </w:t>
      </w:r>
    </w:p>
    <w:p w14:paraId="49D94246" w14:textId="77777777" w:rsidR="006F2EE2" w:rsidRPr="00D42201" w:rsidRDefault="006F2EE2" w:rsidP="006F2EE2">
      <w:pPr>
        <w:rPr>
          <w:rFonts w:asciiTheme="minorHAnsi" w:hAnsiTheme="minorHAnsi" w:cstheme="minorHAnsi"/>
          <w:b/>
          <w:color w:val="000000"/>
          <w:sz w:val="24"/>
          <w:szCs w:val="24"/>
          <w:shd w:val="clear" w:color="auto" w:fill="FFFF00"/>
        </w:rPr>
      </w:pPr>
    </w:p>
    <w:p w14:paraId="2ED04C7A" w14:textId="60520471" w:rsidR="006F2EE2" w:rsidRDefault="006F2EE2" w:rsidP="006F2EE2">
      <w:pPr>
        <w:rPr>
          <w:rFonts w:asciiTheme="minorHAnsi" w:hAnsiTheme="minorHAnsi" w:cstheme="minorHAnsi"/>
          <w:color w:val="000000"/>
          <w:sz w:val="24"/>
          <w:szCs w:val="24"/>
        </w:rPr>
      </w:pPr>
      <w:bookmarkStart w:id="0" w:name="_Hlk216269946"/>
      <w:r w:rsidRPr="003D6FB9">
        <w:rPr>
          <w:rFonts w:asciiTheme="minorHAnsi" w:hAnsiTheme="minorHAnsi" w:cstheme="minorHAnsi"/>
          <w:color w:val="000000"/>
          <w:sz w:val="24"/>
          <w:szCs w:val="24"/>
        </w:rPr>
        <w:t>Carlton Hill is a vibrant, inclusive and welcoming inner city primary school that celebrates its cultural diversity. We are a one form entry school with 21</w:t>
      </w:r>
      <w:r>
        <w:rPr>
          <w:rFonts w:asciiTheme="minorHAnsi" w:hAnsiTheme="minorHAnsi" w:cstheme="minorHAnsi"/>
          <w:color w:val="000000"/>
          <w:sz w:val="24"/>
          <w:szCs w:val="24"/>
        </w:rPr>
        <w:t>8</w:t>
      </w:r>
      <w:r w:rsidRPr="003D6FB9">
        <w:rPr>
          <w:rFonts w:asciiTheme="minorHAnsi" w:hAnsiTheme="minorHAnsi" w:cstheme="minorHAnsi"/>
          <w:color w:val="000000"/>
          <w:sz w:val="24"/>
          <w:szCs w:val="24"/>
        </w:rPr>
        <w:t xml:space="preserve"> pupils currently on roll.</w:t>
      </w:r>
      <w:r w:rsidR="00137A98">
        <w:rPr>
          <w:rFonts w:asciiTheme="minorHAnsi" w:hAnsiTheme="minorHAnsi" w:cstheme="minorHAnsi"/>
          <w:color w:val="000000"/>
          <w:sz w:val="24"/>
          <w:szCs w:val="24"/>
        </w:rPr>
        <w:t xml:space="preserve"> We currently employ 31 members of staff. </w:t>
      </w:r>
    </w:p>
    <w:bookmarkEnd w:id="0"/>
    <w:p w14:paraId="286CE533" w14:textId="77777777" w:rsidR="006F2EE2" w:rsidRPr="006F2EE2" w:rsidRDefault="006F2EE2" w:rsidP="006F2EE2">
      <w:pPr>
        <w:rPr>
          <w:rFonts w:asciiTheme="minorHAnsi" w:hAnsiTheme="minorHAnsi" w:cstheme="minorHAnsi"/>
          <w:bCs/>
          <w:color w:val="000000"/>
          <w:sz w:val="24"/>
          <w:szCs w:val="24"/>
        </w:rPr>
      </w:pPr>
    </w:p>
    <w:p w14:paraId="110C3B9C" w14:textId="1E0AB6BE" w:rsidR="006F2EE2" w:rsidRDefault="006F2EE2" w:rsidP="006F2EE2">
      <w:pPr>
        <w:pStyle w:val="Heading3"/>
        <w:shd w:val="clear" w:color="auto" w:fill="FFFFFF"/>
        <w:spacing w:line="0" w:lineRule="atLeast"/>
        <w:jc w:val="left"/>
        <w:rPr>
          <w:rFonts w:asciiTheme="minorHAnsi" w:hAnsiTheme="minorHAnsi" w:cstheme="minorHAnsi"/>
          <w:b w:val="0"/>
          <w:bCs/>
          <w:color w:val="000000"/>
          <w:sz w:val="24"/>
          <w:szCs w:val="24"/>
        </w:rPr>
      </w:pPr>
      <w:r w:rsidRPr="006F2EE2">
        <w:rPr>
          <w:rFonts w:asciiTheme="minorHAnsi" w:hAnsiTheme="minorHAnsi" w:cstheme="minorHAnsi"/>
          <w:b w:val="0"/>
          <w:bCs/>
          <w:color w:val="000000"/>
          <w:sz w:val="24"/>
          <w:szCs w:val="24"/>
        </w:rPr>
        <w:t>We are looking for a motivated, strategic thinking SBM to join our experienced and highly respected Senior Leadership Team</w:t>
      </w:r>
      <w:r w:rsidR="008E4EF3">
        <w:rPr>
          <w:rFonts w:asciiTheme="minorHAnsi" w:hAnsiTheme="minorHAnsi" w:cstheme="minorHAnsi"/>
          <w:b w:val="0"/>
          <w:bCs/>
          <w:color w:val="000000"/>
          <w:sz w:val="24"/>
          <w:szCs w:val="24"/>
        </w:rPr>
        <w:t xml:space="preserve"> (</w:t>
      </w:r>
      <w:r w:rsidR="008E4EF3" w:rsidRPr="006F2EE2">
        <w:rPr>
          <w:rFonts w:asciiTheme="minorHAnsi" w:hAnsiTheme="minorHAnsi" w:cstheme="minorHAnsi"/>
          <w:b w:val="0"/>
          <w:bCs/>
          <w:color w:val="000000"/>
          <w:sz w:val="24"/>
          <w:szCs w:val="24"/>
        </w:rPr>
        <w:t>Headteacher, Deputy Headteacher and Inclusion Co-</w:t>
      </w:r>
      <w:r w:rsidR="008E4EF3" w:rsidRPr="008E4EF3">
        <w:rPr>
          <w:rFonts w:asciiTheme="minorHAnsi" w:hAnsiTheme="minorHAnsi" w:cstheme="minorHAnsi"/>
          <w:b w:val="0"/>
          <w:bCs/>
          <w:color w:val="000000"/>
          <w:sz w:val="24"/>
          <w:szCs w:val="24"/>
        </w:rPr>
        <w:t>ordinator</w:t>
      </w:r>
      <w:r w:rsidR="008E4EF3">
        <w:rPr>
          <w:rFonts w:asciiTheme="minorHAnsi" w:hAnsiTheme="minorHAnsi" w:cstheme="minorHAnsi"/>
          <w:b w:val="0"/>
          <w:bCs/>
          <w:color w:val="000000"/>
          <w:sz w:val="24"/>
          <w:szCs w:val="24"/>
        </w:rPr>
        <w:t>),</w:t>
      </w:r>
      <w:r w:rsidRPr="006F2EE2">
        <w:rPr>
          <w:rFonts w:asciiTheme="minorHAnsi" w:hAnsiTheme="minorHAnsi" w:cstheme="minorHAnsi"/>
          <w:b w:val="0"/>
          <w:bCs/>
          <w:color w:val="000000"/>
          <w:sz w:val="24"/>
          <w:szCs w:val="24"/>
        </w:rPr>
        <w:t xml:space="preserve"> collaborating closely </w:t>
      </w:r>
      <w:r w:rsidR="008E4EF3">
        <w:rPr>
          <w:rFonts w:asciiTheme="minorHAnsi" w:hAnsiTheme="minorHAnsi" w:cstheme="minorHAnsi"/>
          <w:b w:val="0"/>
          <w:bCs/>
          <w:sz w:val="24"/>
          <w:szCs w:val="24"/>
        </w:rPr>
        <w:t>on</w:t>
      </w:r>
      <w:r w:rsidR="008E4EF3" w:rsidRPr="008E4EF3">
        <w:rPr>
          <w:rFonts w:asciiTheme="minorHAnsi" w:hAnsiTheme="minorHAnsi" w:cstheme="minorHAnsi"/>
          <w:b w:val="0"/>
          <w:bCs/>
          <w:sz w:val="24"/>
          <w:szCs w:val="24"/>
        </w:rPr>
        <w:t xml:space="preserve"> school development and planning for the future</w:t>
      </w:r>
      <w:r w:rsidRPr="008E4EF3">
        <w:rPr>
          <w:rFonts w:asciiTheme="minorHAnsi" w:hAnsiTheme="minorHAnsi" w:cstheme="minorHAnsi"/>
          <w:b w:val="0"/>
          <w:bCs/>
          <w:color w:val="000000"/>
          <w:sz w:val="24"/>
          <w:szCs w:val="24"/>
        </w:rPr>
        <w:t>. This is an exciting opportunity t</w:t>
      </w:r>
      <w:r w:rsidRPr="006F2EE2">
        <w:rPr>
          <w:rFonts w:asciiTheme="minorHAnsi" w:hAnsiTheme="minorHAnsi" w:cstheme="minorHAnsi"/>
          <w:b w:val="0"/>
          <w:bCs/>
          <w:color w:val="000000"/>
          <w:sz w:val="24"/>
          <w:szCs w:val="24"/>
        </w:rPr>
        <w:t xml:space="preserve">o </w:t>
      </w:r>
      <w:r w:rsidR="008E4EF3">
        <w:rPr>
          <w:rFonts w:asciiTheme="minorHAnsi" w:hAnsiTheme="minorHAnsi" w:cstheme="minorHAnsi"/>
          <w:b w:val="0"/>
          <w:bCs/>
          <w:color w:val="000000"/>
          <w:sz w:val="24"/>
          <w:szCs w:val="24"/>
        </w:rPr>
        <w:t>p</w:t>
      </w:r>
      <w:r w:rsidRPr="006F2EE2">
        <w:rPr>
          <w:rFonts w:asciiTheme="minorHAnsi" w:hAnsiTheme="minorHAnsi" w:cstheme="minorHAnsi"/>
          <w:b w:val="0"/>
          <w:bCs/>
          <w:color w:val="000000"/>
          <w:sz w:val="24"/>
          <w:szCs w:val="24"/>
        </w:rPr>
        <w:t>lay a strategic role in our school community, working alongside an ambitious and supportive team, to ensure the best possible outcomes for our children and families.</w:t>
      </w:r>
    </w:p>
    <w:p w14:paraId="4D01307E" w14:textId="77777777" w:rsidR="00B95FE8" w:rsidRPr="00B95FE8" w:rsidRDefault="00B95FE8" w:rsidP="0013795E">
      <w:pPr>
        <w:rPr>
          <w:rFonts w:asciiTheme="minorHAnsi" w:hAnsiTheme="minorHAnsi" w:cstheme="minorHAnsi"/>
          <w:b/>
          <w:sz w:val="24"/>
          <w:szCs w:val="24"/>
        </w:rPr>
      </w:pPr>
    </w:p>
    <w:p w14:paraId="60FA3A76" w14:textId="5CF563C4" w:rsidR="0013795E" w:rsidRPr="00B95FE8" w:rsidRDefault="0013795E" w:rsidP="0013795E">
      <w:pPr>
        <w:rPr>
          <w:rFonts w:asciiTheme="minorHAnsi" w:hAnsiTheme="minorHAnsi"/>
        </w:rPr>
      </w:pPr>
      <w:r w:rsidRPr="00B95FE8">
        <w:rPr>
          <w:rFonts w:asciiTheme="minorHAnsi" w:hAnsiTheme="minorHAnsi" w:cstheme="minorHAnsi"/>
          <w:b/>
          <w:sz w:val="24"/>
          <w:szCs w:val="24"/>
        </w:rPr>
        <w:t>The successful candidate will have:</w:t>
      </w:r>
    </w:p>
    <w:p w14:paraId="687EDC78" w14:textId="555C889F" w:rsidR="0013795E" w:rsidRDefault="0013795E" w:rsidP="00B95FE8">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sidRPr="0023337A">
        <w:rPr>
          <w:rFonts w:asciiTheme="minorHAnsi" w:hAnsiTheme="minorHAnsi" w:cstheme="minorHAnsi"/>
        </w:rPr>
        <w:t xml:space="preserve">Experience of a similar </w:t>
      </w:r>
      <w:r w:rsidR="00B95FE8">
        <w:rPr>
          <w:rFonts w:asciiTheme="minorHAnsi" w:hAnsiTheme="minorHAnsi" w:cstheme="minorHAnsi"/>
        </w:rPr>
        <w:t xml:space="preserve">senior strategic </w:t>
      </w:r>
      <w:r w:rsidRPr="0023337A">
        <w:rPr>
          <w:rFonts w:asciiTheme="minorHAnsi" w:hAnsiTheme="minorHAnsi" w:cstheme="minorHAnsi"/>
        </w:rPr>
        <w:t>role</w:t>
      </w:r>
      <w:r w:rsidR="008E4EF3">
        <w:rPr>
          <w:rFonts w:asciiTheme="minorHAnsi" w:hAnsiTheme="minorHAnsi" w:cstheme="minorHAnsi"/>
        </w:rPr>
        <w:t xml:space="preserve">, ideally </w:t>
      </w:r>
      <w:r w:rsidRPr="0023337A">
        <w:rPr>
          <w:rFonts w:asciiTheme="minorHAnsi" w:hAnsiTheme="minorHAnsi" w:cstheme="minorHAnsi"/>
        </w:rPr>
        <w:t xml:space="preserve">within a school setting or within </w:t>
      </w:r>
      <w:r>
        <w:rPr>
          <w:rFonts w:asciiTheme="minorHAnsi" w:hAnsiTheme="minorHAnsi" w:cstheme="minorHAnsi"/>
        </w:rPr>
        <w:t xml:space="preserve">the </w:t>
      </w:r>
      <w:r w:rsidRPr="0023337A">
        <w:rPr>
          <w:rFonts w:asciiTheme="minorHAnsi" w:hAnsiTheme="minorHAnsi" w:cstheme="minorHAnsi"/>
        </w:rPr>
        <w:t xml:space="preserve">education </w:t>
      </w:r>
      <w:r>
        <w:rPr>
          <w:rFonts w:asciiTheme="minorHAnsi" w:hAnsiTheme="minorHAnsi" w:cstheme="minorHAnsi"/>
        </w:rPr>
        <w:t>sector</w:t>
      </w:r>
      <w:r w:rsidR="008E4EF3">
        <w:rPr>
          <w:rFonts w:asciiTheme="minorHAnsi" w:hAnsiTheme="minorHAnsi" w:cstheme="minorHAnsi"/>
        </w:rPr>
        <w:t xml:space="preserve">. </w:t>
      </w:r>
      <w:r w:rsidRPr="0023337A">
        <w:rPr>
          <w:rFonts w:asciiTheme="minorHAnsi" w:hAnsiTheme="minorHAnsi" w:cstheme="minorHAnsi"/>
        </w:rPr>
        <w:t>The post holder must have a relevant professional management qualification</w:t>
      </w:r>
      <w:r>
        <w:rPr>
          <w:rFonts w:asciiTheme="minorHAnsi" w:hAnsiTheme="minorHAnsi" w:cstheme="minorHAnsi"/>
        </w:rPr>
        <w:t xml:space="preserve">, </w:t>
      </w:r>
      <w:r w:rsidRPr="0023337A">
        <w:rPr>
          <w:rFonts w:asciiTheme="minorHAnsi" w:hAnsiTheme="minorHAnsi" w:cstheme="minorHAnsi"/>
        </w:rPr>
        <w:t>a recognised Business Management qualification</w:t>
      </w:r>
      <w:r>
        <w:rPr>
          <w:rFonts w:asciiTheme="minorHAnsi" w:hAnsiTheme="minorHAnsi" w:cstheme="minorHAnsi"/>
        </w:rPr>
        <w:t xml:space="preserve"> or relevant experience</w:t>
      </w:r>
    </w:p>
    <w:p w14:paraId="15705EDE" w14:textId="3AE9C9A9" w:rsidR="008E4EF3" w:rsidRPr="008E4EF3" w:rsidRDefault="008E4EF3" w:rsidP="007912BE">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Pr>
          <w:rFonts w:asciiTheme="minorHAnsi" w:hAnsiTheme="minorHAnsi" w:cstheme="minorHAnsi"/>
        </w:rPr>
        <w:t>E</w:t>
      </w:r>
      <w:r w:rsidR="0023337A" w:rsidRPr="008E4EF3">
        <w:rPr>
          <w:rFonts w:asciiTheme="minorHAnsi" w:hAnsiTheme="minorHAnsi" w:cstheme="minorHAnsi"/>
        </w:rPr>
        <w:t>xperience in leading and managing</w:t>
      </w:r>
      <w:r>
        <w:rPr>
          <w:rFonts w:asciiTheme="minorHAnsi" w:hAnsiTheme="minorHAnsi" w:cstheme="minorHAnsi"/>
        </w:rPr>
        <w:t xml:space="preserve"> the operational aspects of the school, including </w:t>
      </w:r>
      <w:r w:rsidRPr="00114550">
        <w:rPr>
          <w:rFonts w:asciiTheme="minorHAnsi" w:hAnsiTheme="minorHAnsi" w:cstheme="minorHAnsi"/>
          <w:color w:val="000000"/>
        </w:rPr>
        <w:t xml:space="preserve">finance, administration, procurement, human resources, </w:t>
      </w:r>
      <w:r>
        <w:rPr>
          <w:rFonts w:asciiTheme="minorHAnsi" w:hAnsiTheme="minorHAnsi" w:cstheme="minorHAnsi"/>
          <w:color w:val="000000"/>
        </w:rPr>
        <w:t xml:space="preserve">safeguarding, </w:t>
      </w:r>
      <w:r w:rsidRPr="00114550">
        <w:rPr>
          <w:rFonts w:asciiTheme="minorHAnsi" w:hAnsiTheme="minorHAnsi" w:cstheme="minorHAnsi"/>
          <w:color w:val="000000"/>
        </w:rPr>
        <w:t>premises</w:t>
      </w:r>
      <w:r>
        <w:rPr>
          <w:rFonts w:asciiTheme="minorHAnsi" w:hAnsiTheme="minorHAnsi" w:cstheme="minorHAnsi"/>
          <w:color w:val="000000"/>
        </w:rPr>
        <w:t xml:space="preserve">, </w:t>
      </w:r>
      <w:r w:rsidRPr="00114550">
        <w:rPr>
          <w:rFonts w:asciiTheme="minorHAnsi" w:hAnsiTheme="minorHAnsi" w:cstheme="minorHAnsi"/>
          <w:color w:val="000000"/>
        </w:rPr>
        <w:t>health and safety</w:t>
      </w:r>
      <w:r>
        <w:rPr>
          <w:rFonts w:asciiTheme="minorHAnsi" w:hAnsiTheme="minorHAnsi" w:cstheme="minorHAnsi"/>
          <w:color w:val="000000"/>
        </w:rPr>
        <w:t xml:space="preserve"> and marketing</w:t>
      </w:r>
    </w:p>
    <w:p w14:paraId="229F329E" w14:textId="72D58DA4" w:rsidR="00137A98" w:rsidRPr="008E4EF3" w:rsidRDefault="008E4EF3" w:rsidP="007912BE">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Pr>
          <w:rFonts w:asciiTheme="minorHAnsi" w:hAnsiTheme="minorHAnsi" w:cstheme="minorHAnsi"/>
        </w:rPr>
        <w:t>S</w:t>
      </w:r>
      <w:r w:rsidR="0013795E" w:rsidRPr="008E4EF3">
        <w:rPr>
          <w:rFonts w:asciiTheme="minorHAnsi" w:hAnsiTheme="minorHAnsi" w:cstheme="minorHAnsi"/>
        </w:rPr>
        <w:t xml:space="preserve">trong </w:t>
      </w:r>
      <w:r w:rsidR="0023337A" w:rsidRPr="008E4EF3">
        <w:rPr>
          <w:rFonts w:asciiTheme="minorHAnsi" w:hAnsiTheme="minorHAnsi" w:cstheme="minorHAnsi"/>
        </w:rPr>
        <w:t>interpersonal, leadership and organisational skills</w:t>
      </w:r>
      <w:r w:rsidR="00137A98" w:rsidRPr="008E4EF3">
        <w:rPr>
          <w:rFonts w:asciiTheme="minorHAnsi" w:hAnsiTheme="minorHAnsi" w:cstheme="minorHAnsi"/>
        </w:rPr>
        <w:t xml:space="preserve"> </w:t>
      </w:r>
    </w:p>
    <w:p w14:paraId="49F61A3D" w14:textId="0FF23738" w:rsidR="0013795E" w:rsidRDefault="008E4EF3" w:rsidP="00B95FE8">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Pr>
          <w:rFonts w:asciiTheme="minorHAnsi" w:hAnsiTheme="minorHAnsi" w:cstheme="minorHAnsi"/>
        </w:rPr>
        <w:t>E</w:t>
      </w:r>
      <w:r w:rsidR="00137A98" w:rsidRPr="0023337A">
        <w:rPr>
          <w:rFonts w:asciiTheme="minorHAnsi" w:hAnsiTheme="minorHAnsi" w:cstheme="minorHAnsi"/>
        </w:rPr>
        <w:t>xcellent financial, analytical and administrative skills and be able to work effectively under pressure, giving attention to detail and accuracy</w:t>
      </w:r>
    </w:p>
    <w:p w14:paraId="5D199977" w14:textId="74CE2B09" w:rsidR="0013795E" w:rsidRDefault="008E4EF3" w:rsidP="00B95FE8">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Pr>
          <w:rFonts w:asciiTheme="minorHAnsi" w:hAnsiTheme="minorHAnsi" w:cstheme="minorHAnsi"/>
        </w:rPr>
        <w:t>A</w:t>
      </w:r>
      <w:r w:rsidR="0013795E">
        <w:rPr>
          <w:rFonts w:asciiTheme="minorHAnsi" w:hAnsiTheme="minorHAnsi" w:cstheme="minorHAnsi"/>
        </w:rPr>
        <w:t xml:space="preserve">n in depth understanding of the management and administration of relevant </w:t>
      </w:r>
      <w:r w:rsidR="0023337A" w:rsidRPr="0023337A">
        <w:rPr>
          <w:rFonts w:asciiTheme="minorHAnsi" w:hAnsiTheme="minorHAnsi" w:cstheme="minorHAnsi"/>
        </w:rPr>
        <w:t xml:space="preserve">ICT systems </w:t>
      </w:r>
    </w:p>
    <w:p w14:paraId="63609E6A" w14:textId="0EBA47D9" w:rsidR="0023337A" w:rsidRDefault="008E4EF3" w:rsidP="00B95FE8">
      <w:pPr>
        <w:pStyle w:val="NormalWeb"/>
        <w:numPr>
          <w:ilvl w:val="0"/>
          <w:numId w:val="16"/>
        </w:numPr>
        <w:shd w:val="clear" w:color="auto" w:fill="FFFFFF"/>
        <w:spacing w:before="0" w:beforeAutospacing="0" w:after="0" w:afterAutospacing="0" w:line="0" w:lineRule="atLeast"/>
        <w:rPr>
          <w:rFonts w:asciiTheme="minorHAnsi" w:hAnsiTheme="minorHAnsi" w:cstheme="minorHAnsi"/>
        </w:rPr>
      </w:pPr>
      <w:r>
        <w:rPr>
          <w:rFonts w:asciiTheme="minorHAnsi" w:hAnsiTheme="minorHAnsi" w:cstheme="minorHAnsi"/>
        </w:rPr>
        <w:t>E</w:t>
      </w:r>
      <w:r w:rsidR="0013795E">
        <w:rPr>
          <w:rFonts w:asciiTheme="minorHAnsi" w:hAnsiTheme="minorHAnsi" w:cstheme="minorHAnsi"/>
        </w:rPr>
        <w:t>xperience and skills to line manage a team of finance / HR, admin and premises staff.</w:t>
      </w:r>
      <w:r w:rsidR="0023337A" w:rsidRPr="0023337A">
        <w:rPr>
          <w:rFonts w:asciiTheme="minorHAnsi" w:hAnsiTheme="minorHAnsi" w:cstheme="minorHAnsi"/>
        </w:rPr>
        <w:br/>
      </w:r>
    </w:p>
    <w:p w14:paraId="4946BB69" w14:textId="77777777" w:rsidR="00B95FE8" w:rsidRPr="0023337A" w:rsidRDefault="00B95FE8" w:rsidP="00B95FE8">
      <w:pPr>
        <w:pStyle w:val="NormalWeb"/>
        <w:shd w:val="clear" w:color="auto" w:fill="FFFFFF"/>
        <w:spacing w:before="0" w:beforeAutospacing="0" w:after="0" w:afterAutospacing="0" w:line="0" w:lineRule="atLeast"/>
        <w:ind w:left="720"/>
        <w:rPr>
          <w:rFonts w:asciiTheme="minorHAnsi" w:hAnsiTheme="minorHAnsi" w:cstheme="minorHAnsi"/>
        </w:rPr>
      </w:pPr>
    </w:p>
    <w:p w14:paraId="5260529C" w14:textId="77777777" w:rsidR="009233EA" w:rsidRPr="00D42201" w:rsidRDefault="009233EA" w:rsidP="00B95FE8">
      <w:pPr>
        <w:rPr>
          <w:rFonts w:asciiTheme="minorHAnsi" w:hAnsiTheme="minorHAnsi" w:cstheme="minorHAnsi"/>
          <w:b/>
          <w:sz w:val="24"/>
          <w:szCs w:val="24"/>
        </w:rPr>
      </w:pPr>
      <w:r w:rsidRPr="00D42201">
        <w:rPr>
          <w:rFonts w:asciiTheme="minorHAnsi" w:hAnsiTheme="minorHAnsi" w:cstheme="minorHAnsi"/>
          <w:b/>
          <w:sz w:val="24"/>
          <w:szCs w:val="24"/>
        </w:rPr>
        <w:t>In return the successful candidate</w:t>
      </w:r>
      <w:r>
        <w:rPr>
          <w:rFonts w:asciiTheme="minorHAnsi" w:hAnsiTheme="minorHAnsi" w:cstheme="minorHAnsi"/>
          <w:b/>
          <w:sz w:val="24"/>
          <w:szCs w:val="24"/>
        </w:rPr>
        <w:t>s</w:t>
      </w:r>
      <w:r w:rsidRPr="00D42201">
        <w:rPr>
          <w:rFonts w:asciiTheme="minorHAnsi" w:hAnsiTheme="minorHAnsi" w:cstheme="minorHAnsi"/>
          <w:b/>
          <w:sz w:val="24"/>
          <w:szCs w:val="24"/>
        </w:rPr>
        <w:t xml:space="preserve"> will receive:</w:t>
      </w:r>
    </w:p>
    <w:p w14:paraId="40FFC79B" w14:textId="4313FC26" w:rsidR="0013795E" w:rsidRDefault="0013795E" w:rsidP="00B95FE8">
      <w:pPr>
        <w:numPr>
          <w:ilvl w:val="0"/>
          <w:numId w:val="15"/>
        </w:numPr>
        <w:tabs>
          <w:tab w:val="clear" w:pos="360"/>
          <w:tab w:val="num" w:pos="720"/>
        </w:tabs>
        <w:ind w:left="720"/>
        <w:rPr>
          <w:rFonts w:asciiTheme="minorHAnsi" w:hAnsiTheme="minorHAnsi" w:cstheme="minorHAnsi"/>
          <w:sz w:val="24"/>
          <w:szCs w:val="24"/>
        </w:rPr>
      </w:pPr>
      <w:r w:rsidRPr="00644327">
        <w:rPr>
          <w:rFonts w:asciiTheme="minorHAnsi" w:hAnsiTheme="minorHAnsi" w:cstheme="minorHAnsi"/>
          <w:sz w:val="24"/>
          <w:szCs w:val="24"/>
        </w:rPr>
        <w:t xml:space="preserve">Job satisfaction from working </w:t>
      </w:r>
      <w:r>
        <w:rPr>
          <w:rFonts w:asciiTheme="minorHAnsi" w:hAnsiTheme="minorHAnsi" w:cstheme="minorHAnsi"/>
          <w:sz w:val="24"/>
          <w:szCs w:val="24"/>
        </w:rPr>
        <w:t xml:space="preserve">at a senior strategic level </w:t>
      </w:r>
      <w:r w:rsidRPr="00644327">
        <w:rPr>
          <w:rFonts w:asciiTheme="minorHAnsi" w:hAnsiTheme="minorHAnsi" w:cstheme="minorHAnsi"/>
          <w:sz w:val="24"/>
          <w:szCs w:val="24"/>
        </w:rPr>
        <w:t xml:space="preserve">with </w:t>
      </w:r>
      <w:r>
        <w:rPr>
          <w:rFonts w:asciiTheme="minorHAnsi" w:hAnsiTheme="minorHAnsi" w:cstheme="minorHAnsi"/>
          <w:sz w:val="24"/>
          <w:szCs w:val="24"/>
        </w:rPr>
        <w:t xml:space="preserve">a </w:t>
      </w:r>
      <w:r w:rsidR="00B95FE8">
        <w:rPr>
          <w:rFonts w:asciiTheme="minorHAnsi" w:hAnsiTheme="minorHAnsi" w:cstheme="minorHAnsi"/>
          <w:sz w:val="24"/>
          <w:szCs w:val="24"/>
        </w:rPr>
        <w:t xml:space="preserve">collaborative, </w:t>
      </w:r>
      <w:r>
        <w:rPr>
          <w:rFonts w:asciiTheme="minorHAnsi" w:hAnsiTheme="minorHAnsi" w:cstheme="minorHAnsi"/>
          <w:sz w:val="24"/>
          <w:szCs w:val="24"/>
        </w:rPr>
        <w:t>supportive and experienced senior leadership team</w:t>
      </w:r>
    </w:p>
    <w:p w14:paraId="45BBFB73" w14:textId="15B5EC15" w:rsidR="00B95FE8" w:rsidRPr="00B95FE8" w:rsidRDefault="008E4EF3" w:rsidP="00B95FE8">
      <w:pPr>
        <w:numPr>
          <w:ilvl w:val="0"/>
          <w:numId w:val="15"/>
        </w:numPr>
        <w:tabs>
          <w:tab w:val="clear" w:pos="360"/>
          <w:tab w:val="num" w:pos="720"/>
        </w:tabs>
        <w:ind w:left="720"/>
        <w:rPr>
          <w:rFonts w:asciiTheme="minorHAnsi" w:hAnsiTheme="minorHAnsi" w:cstheme="minorHAnsi"/>
          <w:sz w:val="24"/>
          <w:szCs w:val="24"/>
        </w:rPr>
      </w:pPr>
      <w:r>
        <w:rPr>
          <w:rFonts w:asciiTheme="minorHAnsi" w:hAnsiTheme="minorHAnsi" w:cstheme="minorHAnsi"/>
          <w:bCs/>
          <w:color w:val="000000"/>
          <w:sz w:val="24"/>
          <w:szCs w:val="24"/>
        </w:rPr>
        <w:t>S</w:t>
      </w:r>
      <w:r w:rsidR="00B95FE8" w:rsidRPr="006F2EE2">
        <w:rPr>
          <w:rFonts w:asciiTheme="minorHAnsi" w:hAnsiTheme="minorHAnsi" w:cstheme="minorHAnsi"/>
          <w:bCs/>
          <w:color w:val="000000"/>
          <w:sz w:val="24"/>
          <w:szCs w:val="24"/>
        </w:rPr>
        <w:t xml:space="preserve">upport from a strong team of part time Finance / HR </w:t>
      </w:r>
      <w:r w:rsidR="00B95FE8" w:rsidRPr="0013795E">
        <w:rPr>
          <w:rFonts w:asciiTheme="minorHAnsi" w:hAnsiTheme="minorHAnsi" w:cstheme="minorHAnsi"/>
          <w:bCs/>
          <w:color w:val="000000"/>
          <w:sz w:val="24"/>
          <w:szCs w:val="24"/>
        </w:rPr>
        <w:t>Officer (18 hours per week),</w:t>
      </w:r>
      <w:r w:rsidR="00B95FE8" w:rsidRPr="006F2EE2">
        <w:rPr>
          <w:rFonts w:asciiTheme="minorHAnsi" w:hAnsiTheme="minorHAnsi" w:cstheme="minorHAnsi"/>
          <w:bCs/>
          <w:color w:val="000000"/>
          <w:sz w:val="24"/>
          <w:szCs w:val="24"/>
        </w:rPr>
        <w:t xml:space="preserve"> a full time School Administrator and a full time Site Manager.  </w:t>
      </w:r>
    </w:p>
    <w:p w14:paraId="66000870" w14:textId="6CF661D4" w:rsidR="00B95FE8" w:rsidRPr="008E4EF3" w:rsidRDefault="00B95FE8" w:rsidP="00B95FE8">
      <w:pPr>
        <w:numPr>
          <w:ilvl w:val="0"/>
          <w:numId w:val="15"/>
        </w:numPr>
        <w:tabs>
          <w:tab w:val="clear" w:pos="360"/>
          <w:tab w:val="num" w:pos="720"/>
        </w:tabs>
        <w:ind w:left="720"/>
        <w:rPr>
          <w:rFonts w:asciiTheme="minorHAnsi" w:hAnsiTheme="minorHAnsi" w:cstheme="minorHAnsi"/>
          <w:sz w:val="24"/>
          <w:szCs w:val="24"/>
        </w:rPr>
      </w:pPr>
      <w:r>
        <w:rPr>
          <w:rFonts w:asciiTheme="minorHAnsi" w:hAnsiTheme="minorHAnsi" w:cstheme="minorHAnsi"/>
          <w:bCs/>
          <w:color w:val="000000"/>
          <w:sz w:val="24"/>
          <w:szCs w:val="24"/>
        </w:rPr>
        <w:lastRenderedPageBreak/>
        <w:t>A detailed handover from current SBM, to share information about current rigorous systems and procedures in place</w:t>
      </w:r>
    </w:p>
    <w:p w14:paraId="512D406F" w14:textId="77777777" w:rsidR="008E4EF3" w:rsidRPr="00644327" w:rsidRDefault="008E4EF3" w:rsidP="008E4EF3">
      <w:pPr>
        <w:numPr>
          <w:ilvl w:val="0"/>
          <w:numId w:val="15"/>
        </w:numPr>
        <w:tabs>
          <w:tab w:val="clear" w:pos="360"/>
          <w:tab w:val="num" w:pos="720"/>
        </w:tabs>
        <w:ind w:left="720"/>
        <w:rPr>
          <w:rFonts w:asciiTheme="minorHAnsi" w:hAnsiTheme="minorHAnsi" w:cstheme="minorHAnsi"/>
          <w:sz w:val="24"/>
          <w:szCs w:val="24"/>
        </w:rPr>
      </w:pPr>
      <w:r w:rsidRPr="00644327">
        <w:rPr>
          <w:rFonts w:asciiTheme="minorHAnsi" w:hAnsiTheme="minorHAnsi" w:cstheme="minorHAnsi"/>
          <w:sz w:val="24"/>
          <w:szCs w:val="24"/>
        </w:rPr>
        <w:t>Effective tailored induction with ongoing professional development</w:t>
      </w:r>
    </w:p>
    <w:p w14:paraId="414C0E10" w14:textId="124A1FFF" w:rsidR="0013795E" w:rsidRPr="00644327" w:rsidRDefault="0013795E" w:rsidP="00B95FE8">
      <w:pPr>
        <w:numPr>
          <w:ilvl w:val="0"/>
          <w:numId w:val="15"/>
        </w:numPr>
        <w:tabs>
          <w:tab w:val="clear" w:pos="360"/>
          <w:tab w:val="num" w:pos="720"/>
        </w:tabs>
        <w:ind w:left="720"/>
        <w:rPr>
          <w:rFonts w:asciiTheme="minorHAnsi" w:hAnsiTheme="minorHAnsi" w:cstheme="minorHAnsi"/>
          <w:sz w:val="24"/>
          <w:szCs w:val="24"/>
        </w:rPr>
      </w:pPr>
      <w:r>
        <w:rPr>
          <w:rFonts w:asciiTheme="minorHAnsi" w:hAnsiTheme="minorHAnsi" w:cstheme="minorHAnsi"/>
          <w:sz w:val="24"/>
          <w:szCs w:val="24"/>
        </w:rPr>
        <w:t>Experience of working</w:t>
      </w:r>
      <w:r w:rsidRPr="00644327">
        <w:rPr>
          <w:rFonts w:asciiTheme="minorHAnsi" w:hAnsiTheme="minorHAnsi" w:cstheme="minorHAnsi"/>
          <w:sz w:val="24"/>
          <w:szCs w:val="24"/>
        </w:rPr>
        <w:t xml:space="preserve"> in a vibrant, multicultural, inner-city school</w:t>
      </w:r>
    </w:p>
    <w:p w14:paraId="6183691D" w14:textId="1473E133" w:rsidR="009233EA" w:rsidRPr="00D42201" w:rsidRDefault="009233EA" w:rsidP="00B95FE8">
      <w:pPr>
        <w:numPr>
          <w:ilvl w:val="0"/>
          <w:numId w:val="15"/>
        </w:numPr>
        <w:suppressAutoHyphens/>
        <w:ind w:left="720"/>
        <w:rPr>
          <w:rFonts w:asciiTheme="minorHAnsi" w:hAnsiTheme="minorHAnsi" w:cstheme="minorHAnsi"/>
          <w:sz w:val="24"/>
          <w:szCs w:val="24"/>
        </w:rPr>
      </w:pPr>
      <w:r>
        <w:rPr>
          <w:rFonts w:asciiTheme="minorHAnsi" w:hAnsiTheme="minorHAnsi" w:cstheme="minorHAnsi"/>
          <w:sz w:val="24"/>
          <w:szCs w:val="24"/>
        </w:rPr>
        <w:t>A warm welcome and support from a</w:t>
      </w:r>
      <w:r w:rsidRPr="00D42201">
        <w:rPr>
          <w:rFonts w:asciiTheme="minorHAnsi" w:hAnsiTheme="minorHAnsi" w:cstheme="minorHAnsi"/>
          <w:sz w:val="24"/>
          <w:szCs w:val="24"/>
        </w:rPr>
        <w:t xml:space="preserve"> professional, highly skilled </w:t>
      </w:r>
      <w:r>
        <w:rPr>
          <w:rFonts w:asciiTheme="minorHAnsi" w:hAnsiTheme="minorHAnsi" w:cstheme="minorHAnsi"/>
          <w:sz w:val="24"/>
          <w:szCs w:val="24"/>
        </w:rPr>
        <w:t xml:space="preserve">and motivated </w:t>
      </w:r>
      <w:r w:rsidRPr="00D42201">
        <w:rPr>
          <w:rFonts w:asciiTheme="minorHAnsi" w:hAnsiTheme="minorHAnsi" w:cstheme="minorHAnsi"/>
          <w:sz w:val="24"/>
          <w:szCs w:val="24"/>
        </w:rPr>
        <w:t xml:space="preserve">staff </w:t>
      </w:r>
      <w:r w:rsidR="00FD7D84">
        <w:rPr>
          <w:rFonts w:asciiTheme="minorHAnsi" w:hAnsiTheme="minorHAnsi" w:cstheme="minorHAnsi"/>
          <w:sz w:val="24"/>
          <w:szCs w:val="24"/>
        </w:rPr>
        <w:t xml:space="preserve">and governor </w:t>
      </w:r>
      <w:r w:rsidRPr="00D42201">
        <w:rPr>
          <w:rFonts w:asciiTheme="minorHAnsi" w:hAnsiTheme="minorHAnsi" w:cstheme="minorHAnsi"/>
          <w:sz w:val="24"/>
          <w:szCs w:val="24"/>
        </w:rPr>
        <w:t>team.</w:t>
      </w:r>
    </w:p>
    <w:p w14:paraId="0964768C" w14:textId="77777777" w:rsidR="009233EA" w:rsidRDefault="009233EA" w:rsidP="009233EA">
      <w:pPr>
        <w:rPr>
          <w:rFonts w:asciiTheme="minorHAnsi" w:hAnsiTheme="minorHAnsi" w:cstheme="minorHAnsi"/>
          <w:sz w:val="24"/>
          <w:szCs w:val="24"/>
        </w:rPr>
      </w:pPr>
    </w:p>
    <w:p w14:paraId="6E2499BF" w14:textId="77777777" w:rsidR="009233EA" w:rsidRPr="00644327" w:rsidRDefault="009233EA" w:rsidP="009233EA">
      <w:pPr>
        <w:rPr>
          <w:rFonts w:asciiTheme="minorHAnsi" w:hAnsiTheme="minorHAnsi" w:cstheme="minorHAnsi"/>
          <w:sz w:val="24"/>
          <w:szCs w:val="24"/>
        </w:rPr>
      </w:pPr>
      <w:bookmarkStart w:id="1" w:name="_Hlk214450727"/>
      <w:r w:rsidRPr="00644327">
        <w:rPr>
          <w:rFonts w:asciiTheme="minorHAnsi" w:hAnsiTheme="minorHAnsi" w:cstheme="minorHAnsi"/>
          <w:color w:val="000000"/>
          <w:sz w:val="24"/>
          <w:szCs w:val="24"/>
        </w:rPr>
        <w:t>Carlton Hill Primary School is part of the Brighton City Partnership for Education (</w:t>
      </w:r>
      <w:proofErr w:type="spellStart"/>
      <w:r w:rsidRPr="00644327">
        <w:rPr>
          <w:rFonts w:asciiTheme="minorHAnsi" w:hAnsiTheme="minorHAnsi" w:cstheme="minorHAnsi"/>
          <w:color w:val="000000"/>
          <w:sz w:val="24"/>
          <w:szCs w:val="24"/>
        </w:rPr>
        <w:t>BCPfE</w:t>
      </w:r>
      <w:proofErr w:type="spellEnd"/>
      <w:r w:rsidRPr="00644327">
        <w:rPr>
          <w:rFonts w:asciiTheme="minorHAnsi" w:hAnsiTheme="minorHAnsi" w:cstheme="minorHAnsi"/>
          <w:color w:val="000000"/>
          <w:sz w:val="24"/>
          <w:szCs w:val="24"/>
        </w:rPr>
        <w:t>) who work in close collaboration to improve teaching and learning in our schools.</w:t>
      </w:r>
    </w:p>
    <w:bookmarkEnd w:id="1"/>
    <w:p w14:paraId="0D2B19C5" w14:textId="77777777" w:rsidR="009233EA" w:rsidRPr="00D42201" w:rsidRDefault="009233EA" w:rsidP="009233EA">
      <w:pPr>
        <w:rPr>
          <w:rFonts w:asciiTheme="minorHAnsi" w:hAnsiTheme="minorHAnsi" w:cstheme="minorHAnsi"/>
          <w:sz w:val="24"/>
          <w:szCs w:val="24"/>
        </w:rPr>
      </w:pPr>
    </w:p>
    <w:p w14:paraId="498844E7" w14:textId="77777777" w:rsidR="009233EA" w:rsidRPr="00D42201" w:rsidRDefault="009233EA" w:rsidP="009233EA">
      <w:pPr>
        <w:rPr>
          <w:rFonts w:asciiTheme="minorHAnsi" w:hAnsiTheme="minorHAnsi" w:cstheme="minorHAnsi"/>
          <w:color w:val="000000"/>
          <w:sz w:val="24"/>
          <w:szCs w:val="24"/>
        </w:rPr>
      </w:pPr>
      <w:r w:rsidRPr="00D42201">
        <w:rPr>
          <w:rFonts w:asciiTheme="minorHAnsi" w:hAnsiTheme="minorHAnsi" w:cstheme="minorHAnsi"/>
          <w:color w:val="000000"/>
          <w:sz w:val="24"/>
          <w:szCs w:val="24"/>
        </w:rPr>
        <w:t>Carlton Hill Primary School is committed to safeguarding and promoting the welfare of children and young people and expects all staff and volunteers to share this commitment.</w:t>
      </w:r>
    </w:p>
    <w:p w14:paraId="0BC81D73" w14:textId="77777777" w:rsidR="009233EA" w:rsidRDefault="009233EA" w:rsidP="009233EA">
      <w:pPr>
        <w:pStyle w:val="BodyText"/>
        <w:rPr>
          <w:rFonts w:asciiTheme="minorHAnsi" w:hAnsiTheme="minorHAnsi" w:cstheme="minorHAnsi"/>
          <w:sz w:val="24"/>
          <w:szCs w:val="24"/>
        </w:rPr>
      </w:pPr>
    </w:p>
    <w:p w14:paraId="171E7BDA" w14:textId="77777777" w:rsidR="009233EA" w:rsidRDefault="009233EA" w:rsidP="009233EA">
      <w:pPr>
        <w:pStyle w:val="BodyText"/>
        <w:rPr>
          <w:rFonts w:asciiTheme="minorHAnsi" w:hAnsiTheme="minorHAnsi" w:cstheme="minorHAnsi"/>
          <w:sz w:val="24"/>
          <w:szCs w:val="24"/>
        </w:rPr>
      </w:pPr>
      <w:r w:rsidRPr="00D42201">
        <w:rPr>
          <w:rFonts w:asciiTheme="minorHAnsi" w:hAnsiTheme="minorHAnsi" w:cstheme="minorHAnsi"/>
          <w:sz w:val="24"/>
          <w:szCs w:val="24"/>
        </w:rPr>
        <w:t>Please note that this post is exempt from the Rehabilitation of Offenders Act 1974 and is subject to an Enhanced Disclosure and Barring Service check (formerly the Criminal Records Bureau)</w:t>
      </w:r>
      <w:bookmarkStart w:id="2" w:name="_958205912"/>
      <w:bookmarkStart w:id="3" w:name="_1104316041"/>
      <w:bookmarkStart w:id="4" w:name="_1104316078"/>
      <w:bookmarkEnd w:id="2"/>
      <w:bookmarkEnd w:id="3"/>
      <w:bookmarkEnd w:id="4"/>
      <w:r w:rsidRPr="00D42201">
        <w:rPr>
          <w:rFonts w:asciiTheme="minorHAnsi" w:hAnsiTheme="minorHAnsi" w:cstheme="minorHAnsi"/>
          <w:sz w:val="24"/>
          <w:szCs w:val="24"/>
        </w:rPr>
        <w:t xml:space="preserve">. </w:t>
      </w:r>
    </w:p>
    <w:p w14:paraId="07822115" w14:textId="77777777" w:rsidR="009233EA" w:rsidRDefault="009233EA" w:rsidP="009233EA">
      <w:pPr>
        <w:pStyle w:val="BodyText"/>
        <w:rPr>
          <w:rFonts w:asciiTheme="minorHAnsi" w:hAnsiTheme="minorHAnsi" w:cstheme="minorHAnsi"/>
          <w:sz w:val="24"/>
          <w:szCs w:val="24"/>
        </w:rPr>
      </w:pPr>
    </w:p>
    <w:p w14:paraId="263BCFAA" w14:textId="77777777" w:rsidR="009233EA" w:rsidRPr="0005172B" w:rsidRDefault="009233EA" w:rsidP="009233EA">
      <w:pPr>
        <w:pStyle w:val="BodyText"/>
        <w:rPr>
          <w:rFonts w:asciiTheme="minorHAnsi" w:hAnsiTheme="minorHAnsi" w:cstheme="minorHAnsi"/>
          <w:sz w:val="24"/>
          <w:szCs w:val="24"/>
        </w:rPr>
      </w:pPr>
      <w:r w:rsidRPr="0005172B">
        <w:rPr>
          <w:rFonts w:asciiTheme="minorHAnsi" w:hAnsiTheme="minorHAnsi" w:cstheme="minorHAnsi"/>
          <w:sz w:val="24"/>
          <w:szCs w:val="24"/>
        </w:rPr>
        <w:t>In line with Safer Recruitment procedures, we will be taking up references for shortlisted candidates, prior to interview.</w:t>
      </w:r>
    </w:p>
    <w:p w14:paraId="5F9A669A" w14:textId="77777777" w:rsidR="009233EA" w:rsidRPr="0005172B" w:rsidRDefault="009233EA" w:rsidP="009233EA">
      <w:pPr>
        <w:pStyle w:val="BodyText"/>
        <w:rPr>
          <w:rFonts w:asciiTheme="minorHAnsi" w:hAnsiTheme="minorHAnsi" w:cstheme="minorHAnsi"/>
          <w:sz w:val="24"/>
          <w:szCs w:val="24"/>
        </w:rPr>
      </w:pPr>
    </w:p>
    <w:p w14:paraId="415F047A" w14:textId="77777777" w:rsidR="009233EA" w:rsidRDefault="009233EA" w:rsidP="009233EA">
      <w:pPr>
        <w:pStyle w:val="BodyText"/>
        <w:rPr>
          <w:rStyle w:val="Strong"/>
          <w:rFonts w:asciiTheme="minorHAnsi" w:hAnsiTheme="minorHAnsi" w:cstheme="minorHAnsi"/>
          <w:color w:val="000000"/>
          <w:sz w:val="24"/>
          <w:szCs w:val="24"/>
          <w:shd w:val="clear" w:color="auto" w:fill="FFFFFF"/>
        </w:rPr>
      </w:pPr>
      <w:r w:rsidRPr="0005172B">
        <w:rPr>
          <w:rStyle w:val="Strong"/>
          <w:rFonts w:asciiTheme="minorHAnsi" w:hAnsiTheme="minorHAnsi" w:cstheme="minorHAnsi"/>
          <w:color w:val="000000"/>
          <w:sz w:val="24"/>
          <w:szCs w:val="24"/>
          <w:shd w:val="clear" w:color="auto" w:fill="FFFFFF"/>
        </w:rPr>
        <w:t>Brighton &amp; Hove Schools - Taking Action for Equality</w:t>
      </w:r>
    </w:p>
    <w:p w14:paraId="11AEB51F" w14:textId="77777777" w:rsidR="00226D3B" w:rsidRDefault="00226D3B" w:rsidP="009233EA">
      <w:pPr>
        <w:pStyle w:val="BodyText"/>
        <w:rPr>
          <w:rStyle w:val="Strong"/>
          <w:rFonts w:asciiTheme="minorHAnsi" w:hAnsiTheme="minorHAnsi" w:cstheme="minorHAnsi"/>
          <w:color w:val="000000"/>
          <w:sz w:val="24"/>
          <w:szCs w:val="24"/>
          <w:shd w:val="clear" w:color="auto" w:fill="FFFFFF"/>
        </w:rPr>
      </w:pPr>
    </w:p>
    <w:p w14:paraId="2AE388F4" w14:textId="654E8E1C" w:rsidR="00226D3B" w:rsidRPr="0005172B" w:rsidRDefault="00226D3B" w:rsidP="009233EA">
      <w:pPr>
        <w:pStyle w:val="BodyText"/>
        <w:rPr>
          <w:rFonts w:asciiTheme="minorHAnsi" w:hAnsiTheme="minorHAnsi" w:cstheme="minorHAnsi"/>
          <w:b w:val="0"/>
          <w:sz w:val="24"/>
          <w:szCs w:val="24"/>
        </w:rPr>
      </w:pPr>
      <w:r>
        <w:rPr>
          <w:rStyle w:val="Strong"/>
          <w:rFonts w:asciiTheme="minorHAnsi" w:hAnsiTheme="minorHAnsi" w:cstheme="minorHAnsi"/>
          <w:color w:val="000000"/>
          <w:sz w:val="24"/>
          <w:szCs w:val="24"/>
          <w:shd w:val="clear" w:color="auto" w:fill="FFFFFF"/>
        </w:rPr>
        <w:t>Brighton &amp; Hove Schools do not accept CV nor Resume applications</w:t>
      </w:r>
    </w:p>
    <w:p w14:paraId="753B90B0" w14:textId="77777777" w:rsidR="009233EA" w:rsidRPr="00D42201" w:rsidRDefault="009233EA" w:rsidP="009233EA">
      <w:pPr>
        <w:rPr>
          <w:rFonts w:asciiTheme="minorHAnsi" w:hAnsiTheme="minorHAnsi" w:cstheme="minorHAnsi"/>
          <w:i/>
          <w:color w:val="000000"/>
          <w:sz w:val="24"/>
          <w:szCs w:val="24"/>
        </w:rPr>
      </w:pPr>
    </w:p>
    <w:p w14:paraId="092A9E03" w14:textId="77777777" w:rsidR="009233EA" w:rsidRPr="0005172B" w:rsidRDefault="009233EA" w:rsidP="009233EA">
      <w:pPr>
        <w:rPr>
          <w:rFonts w:asciiTheme="minorHAnsi" w:hAnsiTheme="minorHAnsi" w:cstheme="minorHAnsi"/>
          <w:sz w:val="24"/>
          <w:szCs w:val="24"/>
        </w:rPr>
      </w:pPr>
      <w:r w:rsidRPr="00D42201">
        <w:rPr>
          <w:rFonts w:asciiTheme="minorHAnsi" w:hAnsiTheme="minorHAnsi" w:cstheme="minorHAnsi"/>
          <w:sz w:val="24"/>
          <w:szCs w:val="24"/>
        </w:rPr>
        <w:t>Further details and application forms are available from the school:</w:t>
      </w:r>
      <w:r>
        <w:rPr>
          <w:rFonts w:asciiTheme="minorHAnsi" w:hAnsiTheme="minorHAnsi" w:cstheme="minorHAnsi"/>
          <w:sz w:val="24"/>
          <w:szCs w:val="24"/>
        </w:rPr>
        <w:t xml:space="preserve">  </w:t>
      </w:r>
      <w:hyperlink r:id="rId11" w:history="1">
        <w:r w:rsidRPr="00D42201">
          <w:rPr>
            <w:rStyle w:val="Hyperlink"/>
            <w:rFonts w:asciiTheme="minorHAnsi" w:hAnsiTheme="minorHAnsi" w:cstheme="minorHAnsi"/>
            <w:sz w:val="24"/>
            <w:szCs w:val="24"/>
          </w:rPr>
          <w:t>admin@carltonhill.brighton-hove.sch.uk</w:t>
        </w:r>
      </w:hyperlink>
      <w:r w:rsidRPr="00D42201">
        <w:rPr>
          <w:rFonts w:asciiTheme="minorHAnsi" w:hAnsiTheme="minorHAnsi" w:cstheme="minorHAnsi"/>
          <w:sz w:val="24"/>
          <w:szCs w:val="24"/>
        </w:rPr>
        <w:t xml:space="preserve"> or </w:t>
      </w:r>
      <w:proofErr w:type="spellStart"/>
      <w:r w:rsidRPr="00D42201">
        <w:rPr>
          <w:rFonts w:asciiTheme="minorHAnsi" w:hAnsiTheme="minorHAnsi" w:cstheme="minorHAnsi"/>
          <w:sz w:val="24"/>
          <w:szCs w:val="24"/>
        </w:rPr>
        <w:t>tel</w:t>
      </w:r>
      <w:proofErr w:type="spellEnd"/>
      <w:r w:rsidRPr="00D42201">
        <w:rPr>
          <w:rFonts w:asciiTheme="minorHAnsi" w:hAnsiTheme="minorHAnsi" w:cstheme="minorHAnsi"/>
          <w:sz w:val="24"/>
          <w:szCs w:val="24"/>
        </w:rPr>
        <w:t>: 01273-604966</w:t>
      </w:r>
      <w:r>
        <w:rPr>
          <w:rFonts w:asciiTheme="minorHAnsi" w:hAnsiTheme="minorHAnsi" w:cstheme="minorHAnsi"/>
          <w:sz w:val="24"/>
          <w:szCs w:val="24"/>
        </w:rPr>
        <w:t xml:space="preserve">. Please return your application form to the School Office </w:t>
      </w:r>
      <w:hyperlink r:id="rId12" w:history="1">
        <w:r w:rsidRPr="0005172B">
          <w:rPr>
            <w:rStyle w:val="Hyperlink"/>
            <w:rFonts w:asciiTheme="minorHAnsi" w:hAnsiTheme="minorHAnsi" w:cstheme="minorHAnsi"/>
            <w:sz w:val="24"/>
            <w:szCs w:val="24"/>
          </w:rPr>
          <w:t>admin@carltonhill.brighton-hove.sch.uk</w:t>
        </w:r>
      </w:hyperlink>
    </w:p>
    <w:p w14:paraId="42FC861F" w14:textId="77777777" w:rsidR="009233EA" w:rsidRPr="0005172B" w:rsidRDefault="009233EA" w:rsidP="009233EA">
      <w:pPr>
        <w:rPr>
          <w:rFonts w:asciiTheme="minorHAnsi" w:hAnsiTheme="minorHAnsi" w:cstheme="minorHAnsi"/>
          <w:b/>
          <w:color w:val="FF0000"/>
          <w:sz w:val="24"/>
          <w:szCs w:val="24"/>
        </w:rPr>
      </w:pPr>
    </w:p>
    <w:p w14:paraId="6CB23378" w14:textId="10572A69" w:rsidR="009233EA" w:rsidRPr="0005172B" w:rsidRDefault="009233EA" w:rsidP="009233EA">
      <w:pPr>
        <w:rPr>
          <w:rFonts w:asciiTheme="minorHAnsi" w:hAnsiTheme="minorHAnsi" w:cstheme="minorHAnsi"/>
          <w:b/>
          <w:sz w:val="32"/>
          <w:szCs w:val="32"/>
        </w:rPr>
      </w:pPr>
      <w:r w:rsidRPr="0005172B">
        <w:rPr>
          <w:rFonts w:asciiTheme="minorHAnsi" w:hAnsiTheme="minorHAnsi" w:cstheme="minorHAnsi"/>
          <w:b/>
          <w:sz w:val="32"/>
          <w:szCs w:val="32"/>
        </w:rPr>
        <w:t xml:space="preserve">Advert Date: </w:t>
      </w:r>
      <w:r>
        <w:rPr>
          <w:rFonts w:asciiTheme="minorHAnsi" w:hAnsiTheme="minorHAnsi" w:cstheme="minorHAnsi"/>
          <w:b/>
          <w:sz w:val="32"/>
          <w:szCs w:val="32"/>
        </w:rPr>
        <w:t>Mon 5</w:t>
      </w:r>
      <w:r w:rsidRPr="009233EA">
        <w:rPr>
          <w:rFonts w:asciiTheme="minorHAnsi" w:hAnsiTheme="minorHAnsi" w:cstheme="minorHAnsi"/>
          <w:b/>
          <w:sz w:val="32"/>
          <w:szCs w:val="32"/>
          <w:vertAlign w:val="superscript"/>
        </w:rPr>
        <w:t>th</w:t>
      </w:r>
      <w:r>
        <w:rPr>
          <w:rFonts w:asciiTheme="minorHAnsi" w:hAnsiTheme="minorHAnsi" w:cstheme="minorHAnsi"/>
          <w:b/>
          <w:sz w:val="32"/>
          <w:szCs w:val="32"/>
        </w:rPr>
        <w:t xml:space="preserve"> January 2026</w:t>
      </w:r>
    </w:p>
    <w:p w14:paraId="0B6D6521" w14:textId="587804B0" w:rsidR="009233EA" w:rsidRPr="0005172B" w:rsidRDefault="009233EA" w:rsidP="009233EA">
      <w:pPr>
        <w:rPr>
          <w:rFonts w:asciiTheme="minorHAnsi" w:hAnsiTheme="minorHAnsi" w:cstheme="minorHAnsi"/>
          <w:b/>
          <w:sz w:val="32"/>
          <w:szCs w:val="32"/>
        </w:rPr>
      </w:pPr>
      <w:r w:rsidRPr="0005172B">
        <w:rPr>
          <w:rFonts w:asciiTheme="minorHAnsi" w:hAnsiTheme="minorHAnsi" w:cstheme="minorHAnsi"/>
          <w:b/>
          <w:sz w:val="32"/>
          <w:szCs w:val="32"/>
        </w:rPr>
        <w:t xml:space="preserve">Closing date for applications:  </w:t>
      </w:r>
      <w:r>
        <w:rPr>
          <w:rFonts w:asciiTheme="minorHAnsi" w:hAnsiTheme="minorHAnsi" w:cstheme="minorHAnsi"/>
          <w:b/>
          <w:sz w:val="32"/>
          <w:szCs w:val="32"/>
        </w:rPr>
        <w:t>Mon 2nd Feb</w:t>
      </w:r>
      <w:r w:rsidR="000A2D5F">
        <w:rPr>
          <w:rFonts w:asciiTheme="minorHAnsi" w:hAnsiTheme="minorHAnsi" w:cstheme="minorHAnsi"/>
          <w:b/>
          <w:sz w:val="32"/>
          <w:szCs w:val="32"/>
        </w:rPr>
        <w:t>ruary 9am</w:t>
      </w:r>
    </w:p>
    <w:p w14:paraId="4FDE8354" w14:textId="46F0CE43" w:rsidR="009233EA" w:rsidRPr="0005172B" w:rsidRDefault="009233EA" w:rsidP="009233EA">
      <w:pPr>
        <w:rPr>
          <w:rFonts w:ascii="Calibri" w:hAnsi="Calibri" w:cs="Calibri"/>
          <w:b/>
          <w:color w:val="000000"/>
          <w:sz w:val="32"/>
          <w:szCs w:val="32"/>
          <w:shd w:val="clear" w:color="auto" w:fill="FFFFFF"/>
        </w:rPr>
      </w:pPr>
      <w:r w:rsidRPr="0005172B">
        <w:rPr>
          <w:rFonts w:asciiTheme="minorHAnsi" w:hAnsiTheme="minorHAnsi" w:cstheme="minorHAnsi"/>
          <w:b/>
          <w:sz w:val="32"/>
          <w:szCs w:val="32"/>
        </w:rPr>
        <w:t>Interview date:</w:t>
      </w:r>
      <w:r>
        <w:rPr>
          <w:rFonts w:asciiTheme="minorHAnsi" w:hAnsiTheme="minorHAnsi" w:cstheme="minorHAnsi"/>
          <w:b/>
          <w:sz w:val="32"/>
          <w:szCs w:val="32"/>
        </w:rPr>
        <w:t xml:space="preserve"> </w:t>
      </w:r>
      <w:r w:rsidR="000A2D5F">
        <w:rPr>
          <w:rFonts w:asciiTheme="minorHAnsi" w:hAnsiTheme="minorHAnsi" w:cstheme="minorHAnsi"/>
          <w:b/>
          <w:sz w:val="32"/>
          <w:szCs w:val="32"/>
        </w:rPr>
        <w:t>Weds 11</w:t>
      </w:r>
      <w:r w:rsidR="000A2D5F" w:rsidRPr="000A2D5F">
        <w:rPr>
          <w:rFonts w:asciiTheme="minorHAnsi" w:hAnsiTheme="minorHAnsi" w:cstheme="minorHAnsi"/>
          <w:b/>
          <w:sz w:val="32"/>
          <w:szCs w:val="32"/>
          <w:vertAlign w:val="superscript"/>
        </w:rPr>
        <w:t>th</w:t>
      </w:r>
      <w:r w:rsidR="000A2D5F">
        <w:rPr>
          <w:rFonts w:asciiTheme="minorHAnsi" w:hAnsiTheme="minorHAnsi" w:cstheme="minorHAnsi"/>
          <w:b/>
          <w:sz w:val="32"/>
          <w:szCs w:val="32"/>
        </w:rPr>
        <w:t xml:space="preserve"> </w:t>
      </w:r>
      <w:r>
        <w:rPr>
          <w:rFonts w:asciiTheme="minorHAnsi" w:hAnsiTheme="minorHAnsi" w:cstheme="minorHAnsi"/>
          <w:b/>
          <w:sz w:val="32"/>
          <w:szCs w:val="32"/>
        </w:rPr>
        <w:t>Feb</w:t>
      </w:r>
      <w:r w:rsidR="000A2D5F">
        <w:rPr>
          <w:rFonts w:asciiTheme="minorHAnsi" w:hAnsiTheme="minorHAnsi" w:cstheme="minorHAnsi"/>
          <w:b/>
          <w:sz w:val="32"/>
          <w:szCs w:val="32"/>
        </w:rPr>
        <w:t>ruary 2026</w:t>
      </w:r>
    </w:p>
    <w:p w14:paraId="26611512" w14:textId="40ABE35C" w:rsidR="009233EA" w:rsidRPr="0005172B" w:rsidRDefault="009233EA" w:rsidP="009233EA">
      <w:pPr>
        <w:rPr>
          <w:rFonts w:asciiTheme="minorHAnsi" w:hAnsiTheme="minorHAnsi" w:cstheme="minorHAnsi"/>
          <w:b/>
          <w:sz w:val="32"/>
          <w:szCs w:val="32"/>
        </w:rPr>
      </w:pPr>
      <w:r w:rsidRPr="0005172B">
        <w:rPr>
          <w:rFonts w:asciiTheme="minorHAnsi" w:hAnsiTheme="minorHAnsi" w:cstheme="minorHAnsi"/>
          <w:b/>
          <w:bCs/>
          <w:sz w:val="32"/>
          <w:szCs w:val="32"/>
        </w:rPr>
        <w:t>Start date:</w:t>
      </w:r>
      <w:r w:rsidRPr="0005172B">
        <w:rPr>
          <w:rFonts w:asciiTheme="minorHAnsi" w:hAnsiTheme="minorHAnsi" w:cstheme="minorHAnsi"/>
          <w:b/>
          <w:sz w:val="32"/>
          <w:szCs w:val="32"/>
        </w:rPr>
        <w:tab/>
        <w:t xml:space="preserve"> </w:t>
      </w:r>
      <w:proofErr w:type="spellStart"/>
      <w:r w:rsidR="00A938D5">
        <w:rPr>
          <w:rFonts w:asciiTheme="minorHAnsi" w:hAnsiTheme="minorHAnsi" w:cstheme="minorHAnsi"/>
          <w:b/>
          <w:sz w:val="32"/>
          <w:szCs w:val="32"/>
        </w:rPr>
        <w:t xml:space="preserve">Mid </w:t>
      </w:r>
      <w:r w:rsidR="009073F4" w:rsidRPr="00B95FE8">
        <w:rPr>
          <w:rFonts w:asciiTheme="minorHAnsi" w:hAnsiTheme="minorHAnsi" w:cstheme="minorHAnsi"/>
          <w:b/>
          <w:sz w:val="32"/>
          <w:szCs w:val="32"/>
        </w:rPr>
        <w:t>May</w:t>
      </w:r>
      <w:proofErr w:type="spellEnd"/>
      <w:r w:rsidR="009073F4" w:rsidRPr="00B95FE8">
        <w:rPr>
          <w:rFonts w:asciiTheme="minorHAnsi" w:hAnsiTheme="minorHAnsi" w:cstheme="minorHAnsi"/>
          <w:b/>
          <w:sz w:val="32"/>
          <w:szCs w:val="32"/>
        </w:rPr>
        <w:t xml:space="preserve"> – to include some handover time with current SBM</w:t>
      </w:r>
    </w:p>
    <w:p w14:paraId="75720810" w14:textId="77777777" w:rsidR="009233EA" w:rsidRPr="0005172B" w:rsidRDefault="009233EA" w:rsidP="009233EA">
      <w:pPr>
        <w:rPr>
          <w:rFonts w:asciiTheme="minorHAnsi" w:hAnsiTheme="minorHAnsi" w:cstheme="minorHAnsi"/>
          <w:b/>
          <w:sz w:val="28"/>
          <w:szCs w:val="28"/>
        </w:rPr>
      </w:pPr>
    </w:p>
    <w:p w14:paraId="32AC3451" w14:textId="77777777" w:rsidR="009233EA" w:rsidRDefault="009233EA" w:rsidP="009233EA">
      <w:pPr>
        <w:rPr>
          <w:rFonts w:asciiTheme="minorHAnsi" w:hAnsiTheme="minorHAnsi" w:cstheme="minorHAnsi"/>
          <w:sz w:val="24"/>
          <w:szCs w:val="24"/>
        </w:rPr>
      </w:pPr>
      <w:r w:rsidRPr="0005172B">
        <w:rPr>
          <w:rFonts w:asciiTheme="minorHAnsi" w:hAnsiTheme="minorHAnsi" w:cstheme="minorHAnsi"/>
          <w:sz w:val="24"/>
          <w:szCs w:val="24"/>
        </w:rPr>
        <w:t>Visits to the school are strongly encouraged.  There are opportunities to do this at the following times:</w:t>
      </w:r>
    </w:p>
    <w:p w14:paraId="7A6A7B5C" w14:textId="6CC5CD85"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 xml:space="preserve">Mon 12 Jan 4pm  </w:t>
      </w:r>
    </w:p>
    <w:p w14:paraId="620B6298" w14:textId="7B6A67BD"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 xml:space="preserve">Tues 13 Jan 9.30am </w:t>
      </w:r>
    </w:p>
    <w:p w14:paraId="69D249E4" w14:textId="3C1ACAC0"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 xml:space="preserve">Tues 13 Jan 4.30pm  </w:t>
      </w:r>
    </w:p>
    <w:p w14:paraId="4369A684" w14:textId="77777777"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Mon 19 Jan  4pm </w:t>
      </w:r>
    </w:p>
    <w:p w14:paraId="4725E501" w14:textId="6AE102C9"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 xml:space="preserve">Tues 27 Jan  9.30am </w:t>
      </w:r>
    </w:p>
    <w:p w14:paraId="13CF230B" w14:textId="77777777" w:rsidR="003E361F" w:rsidRPr="003E361F" w:rsidRDefault="003E361F" w:rsidP="003E361F">
      <w:pPr>
        <w:rPr>
          <w:rFonts w:asciiTheme="minorHAnsi" w:hAnsiTheme="minorHAnsi" w:cstheme="minorHAnsi"/>
          <w:sz w:val="24"/>
          <w:szCs w:val="24"/>
        </w:rPr>
      </w:pPr>
      <w:r w:rsidRPr="003E361F">
        <w:rPr>
          <w:rFonts w:asciiTheme="minorHAnsi" w:hAnsiTheme="minorHAnsi" w:cstheme="minorHAnsi"/>
          <w:sz w:val="24"/>
          <w:szCs w:val="24"/>
        </w:rPr>
        <w:t>Tues 27 Jan 3.45pm</w:t>
      </w:r>
    </w:p>
    <w:p w14:paraId="6D5088A8" w14:textId="77777777" w:rsidR="009233EA" w:rsidRPr="0005172B" w:rsidRDefault="009233EA" w:rsidP="009233EA">
      <w:pPr>
        <w:rPr>
          <w:rFonts w:asciiTheme="minorHAnsi" w:hAnsiTheme="minorHAnsi" w:cstheme="minorHAnsi"/>
          <w:sz w:val="24"/>
          <w:szCs w:val="24"/>
        </w:rPr>
      </w:pPr>
    </w:p>
    <w:p w14:paraId="45979768" w14:textId="77777777" w:rsidR="009233EA" w:rsidRPr="00F63CDF" w:rsidRDefault="009233EA" w:rsidP="009233EA">
      <w:pPr>
        <w:rPr>
          <w:rFonts w:cs="Arial"/>
          <w:sz w:val="24"/>
          <w:szCs w:val="24"/>
        </w:rPr>
      </w:pPr>
      <w:r w:rsidRPr="00F63CDF">
        <w:rPr>
          <w:rFonts w:asciiTheme="minorHAnsi" w:hAnsiTheme="minorHAnsi" w:cstheme="minorHAnsi"/>
          <w:sz w:val="24"/>
          <w:szCs w:val="24"/>
        </w:rPr>
        <w:t xml:space="preserve">Please contact the School Office to book for this: </w:t>
      </w:r>
      <w:hyperlink r:id="rId13" w:history="1">
        <w:r w:rsidRPr="00F63CDF">
          <w:rPr>
            <w:rStyle w:val="Hyperlink"/>
            <w:rFonts w:asciiTheme="minorHAnsi" w:hAnsiTheme="minorHAnsi" w:cstheme="minorHAnsi"/>
            <w:sz w:val="24"/>
            <w:szCs w:val="24"/>
          </w:rPr>
          <w:t>admin@carltonhill.brighton-hove.sch.uk</w:t>
        </w:r>
      </w:hyperlink>
      <w:r w:rsidRPr="00F63CDF">
        <w:rPr>
          <w:rFonts w:asciiTheme="minorHAnsi" w:hAnsiTheme="minorHAnsi" w:cstheme="minorHAnsi"/>
          <w:sz w:val="24"/>
          <w:szCs w:val="24"/>
        </w:rPr>
        <w:t xml:space="preserve"> or call 01273 604966.</w:t>
      </w:r>
      <w:r w:rsidRPr="00F63CDF">
        <w:rPr>
          <w:rFonts w:cs="Arial"/>
          <w:sz w:val="24"/>
          <w:szCs w:val="24"/>
        </w:rPr>
        <w:tab/>
      </w:r>
      <w:r w:rsidRPr="00F63CDF">
        <w:rPr>
          <w:rFonts w:cs="Arial"/>
          <w:sz w:val="24"/>
          <w:szCs w:val="24"/>
        </w:rPr>
        <w:tab/>
      </w:r>
      <w:r w:rsidRPr="00F63CDF">
        <w:rPr>
          <w:rFonts w:cs="Arial"/>
          <w:sz w:val="24"/>
          <w:szCs w:val="24"/>
        </w:rPr>
        <w:tab/>
      </w:r>
      <w:r w:rsidRPr="00F63CDF">
        <w:rPr>
          <w:rFonts w:cs="Arial"/>
          <w:sz w:val="24"/>
          <w:szCs w:val="24"/>
        </w:rPr>
        <w:tab/>
        <w:t xml:space="preserve">                                   </w:t>
      </w:r>
    </w:p>
    <w:p w14:paraId="63984CB7" w14:textId="77777777" w:rsidR="009233EA" w:rsidRPr="00F07509" w:rsidRDefault="009233EA" w:rsidP="009233EA">
      <w:pPr>
        <w:jc w:val="right"/>
        <w:rPr>
          <w:rFonts w:asciiTheme="minorHAnsi" w:hAnsiTheme="minorHAnsi" w:cstheme="minorHAnsi"/>
          <w:b/>
          <w:sz w:val="24"/>
          <w:szCs w:val="24"/>
        </w:rPr>
      </w:pPr>
      <w:r w:rsidRPr="00F07509">
        <w:rPr>
          <w:rFonts w:asciiTheme="minorHAnsi" w:hAnsiTheme="minorHAnsi" w:cstheme="minorHAnsi"/>
          <w:b/>
          <w:sz w:val="24"/>
          <w:szCs w:val="24"/>
        </w:rPr>
        <w:br w:type="page"/>
      </w:r>
      <w:r w:rsidRPr="00F07509">
        <w:rPr>
          <w:rFonts w:asciiTheme="minorHAnsi" w:hAnsiTheme="minorHAnsi" w:cstheme="minorHAnsi"/>
          <w:noProof/>
          <w:sz w:val="24"/>
          <w:szCs w:val="24"/>
        </w:rPr>
        <w:lastRenderedPageBreak/>
        <w:drawing>
          <wp:inline distT="0" distB="0" distL="0" distR="0" wp14:anchorId="0791755F" wp14:editId="725076C1">
            <wp:extent cx="990600" cy="787400"/>
            <wp:effectExtent l="0" t="0" r="0" b="0"/>
            <wp:docPr id="3" name="Picture 3" descr="posi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87400"/>
                    </a:xfrm>
                    <a:prstGeom prst="rect">
                      <a:avLst/>
                    </a:prstGeom>
                    <a:noFill/>
                    <a:ln>
                      <a:noFill/>
                    </a:ln>
                  </pic:spPr>
                </pic:pic>
              </a:graphicData>
            </a:graphic>
          </wp:inline>
        </w:drawing>
      </w:r>
    </w:p>
    <w:p w14:paraId="64C403CF" w14:textId="77777777" w:rsidR="009233EA" w:rsidRPr="00F07509" w:rsidRDefault="009233EA" w:rsidP="009233EA">
      <w:pPr>
        <w:rPr>
          <w:rFonts w:asciiTheme="minorHAnsi" w:hAnsiTheme="minorHAnsi" w:cstheme="minorHAnsi"/>
          <w:b/>
          <w:sz w:val="24"/>
          <w:szCs w:val="24"/>
        </w:rPr>
      </w:pPr>
      <w:r w:rsidRPr="00F07509">
        <w:rPr>
          <w:rFonts w:asciiTheme="minorHAnsi" w:hAnsiTheme="minorHAnsi" w:cstheme="minorHAnsi"/>
          <w:b/>
          <w:sz w:val="24"/>
          <w:szCs w:val="24"/>
        </w:rPr>
        <w:t>IMPORTANT INFORMATION</w:t>
      </w:r>
    </w:p>
    <w:p w14:paraId="4ED31BA7" w14:textId="77777777" w:rsidR="009233EA" w:rsidRPr="00F07509" w:rsidRDefault="009233EA" w:rsidP="009233EA">
      <w:pPr>
        <w:rPr>
          <w:rFonts w:asciiTheme="minorHAnsi" w:hAnsiTheme="minorHAnsi" w:cstheme="minorHAnsi"/>
          <w:sz w:val="24"/>
          <w:szCs w:val="24"/>
        </w:rPr>
      </w:pPr>
    </w:p>
    <w:p w14:paraId="13D8AE63" w14:textId="77777777" w:rsidR="009233EA" w:rsidRPr="00F07509" w:rsidRDefault="009233EA" w:rsidP="009233EA">
      <w:pPr>
        <w:rPr>
          <w:rFonts w:asciiTheme="minorHAnsi" w:hAnsiTheme="minorHAnsi" w:cstheme="minorHAnsi"/>
          <w:sz w:val="24"/>
          <w:szCs w:val="24"/>
        </w:rPr>
      </w:pPr>
      <w:r w:rsidRPr="00F07509">
        <w:rPr>
          <w:rFonts w:asciiTheme="minorHAnsi" w:hAnsiTheme="minorHAnsi" w:cstheme="minorHAnsi"/>
          <w:sz w:val="24"/>
          <w:szCs w:val="24"/>
        </w:rPr>
        <w:t>Your application is important to us and we want to make our recruitment process as easy and fair as possible. Please take a few minutes to read the following notes and, if there is any other assistance we can provide, please do not hesitate to contact us.</w:t>
      </w:r>
    </w:p>
    <w:p w14:paraId="7AA6C1D6"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6A671F95" w14:textId="77777777" w:rsidR="009233EA" w:rsidRPr="00F07509" w:rsidRDefault="009233EA" w:rsidP="009233EA">
      <w:pPr>
        <w:pStyle w:val="Header"/>
        <w:numPr>
          <w:ilvl w:val="0"/>
          <w:numId w:val="11"/>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 xml:space="preserve">Shortlisting for interview will be based solely on the information you provide on the application form. </w:t>
      </w:r>
      <w:r w:rsidRPr="00F07509">
        <w:rPr>
          <w:rFonts w:asciiTheme="minorHAnsi" w:hAnsiTheme="minorHAnsi" w:cstheme="minorHAnsi"/>
          <w:b/>
          <w:szCs w:val="24"/>
          <w:u w:val="single"/>
        </w:rPr>
        <w:t>Please include</w:t>
      </w:r>
      <w:r w:rsidRPr="00F07509">
        <w:rPr>
          <w:rFonts w:asciiTheme="minorHAnsi" w:hAnsiTheme="minorHAnsi" w:cstheme="minorHAnsi"/>
          <w:szCs w:val="24"/>
          <w:u w:val="single"/>
        </w:rPr>
        <w:t xml:space="preserve"> </w:t>
      </w:r>
      <w:r w:rsidRPr="00F07509">
        <w:rPr>
          <w:rFonts w:asciiTheme="minorHAnsi" w:hAnsiTheme="minorHAnsi" w:cstheme="minorHAnsi"/>
          <w:b/>
          <w:szCs w:val="24"/>
          <w:u w:val="single"/>
        </w:rPr>
        <w:t>evidence of how you meet each of the criteria set out in the Person Specification</w:t>
      </w:r>
      <w:r w:rsidRPr="00F07509">
        <w:rPr>
          <w:rFonts w:asciiTheme="minorHAnsi" w:hAnsiTheme="minorHAnsi" w:cstheme="minorHAnsi"/>
          <w:szCs w:val="24"/>
        </w:rPr>
        <w:t>.  Please do not include a CV as these will be disregarded.</w:t>
      </w:r>
    </w:p>
    <w:p w14:paraId="11338640"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00B2070B" w14:textId="77777777" w:rsidR="009233EA" w:rsidRPr="00F07509" w:rsidRDefault="009233EA" w:rsidP="009233EA">
      <w:pPr>
        <w:pStyle w:val="Header"/>
        <w:numPr>
          <w:ilvl w:val="0"/>
          <w:numId w:val="11"/>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 xml:space="preserve">Should you need to use supplementary sheets, please make sure that these are clearly marked with both your name </w:t>
      </w:r>
      <w:r w:rsidRPr="00F07509">
        <w:rPr>
          <w:rFonts w:asciiTheme="minorHAnsi" w:hAnsiTheme="minorHAnsi" w:cstheme="minorHAnsi"/>
          <w:szCs w:val="24"/>
          <w:u w:val="single"/>
        </w:rPr>
        <w:t>and</w:t>
      </w:r>
      <w:r w:rsidRPr="00F07509">
        <w:rPr>
          <w:rFonts w:asciiTheme="minorHAnsi" w:hAnsiTheme="minorHAnsi" w:cstheme="minorHAnsi"/>
          <w:szCs w:val="24"/>
        </w:rPr>
        <w:t xml:space="preserve"> the post for which you are applying. </w:t>
      </w:r>
    </w:p>
    <w:p w14:paraId="48C4D08A"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41812A08" w14:textId="77777777" w:rsidR="009233EA" w:rsidRPr="00F07509" w:rsidRDefault="009233EA" w:rsidP="009233EA">
      <w:pPr>
        <w:pStyle w:val="Header"/>
        <w:numPr>
          <w:ilvl w:val="0"/>
          <w:numId w:val="12"/>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 xml:space="preserve">The recruitment monitoring form, which is enclosed with the application form, is used for monitoring purposes only and is </w:t>
      </w:r>
      <w:r w:rsidRPr="00F07509">
        <w:rPr>
          <w:rFonts w:asciiTheme="minorHAnsi" w:hAnsiTheme="minorHAnsi" w:cstheme="minorHAnsi"/>
          <w:b/>
          <w:szCs w:val="24"/>
        </w:rPr>
        <w:t>not</w:t>
      </w:r>
      <w:r w:rsidRPr="00F07509">
        <w:rPr>
          <w:rFonts w:asciiTheme="minorHAnsi" w:hAnsiTheme="minorHAnsi" w:cstheme="minorHAnsi"/>
          <w:szCs w:val="24"/>
        </w:rPr>
        <w:t xml:space="preserve"> part of the shortlisting process. </w:t>
      </w:r>
    </w:p>
    <w:p w14:paraId="1336496E"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24ABB03E" w14:textId="77777777" w:rsidR="009233EA" w:rsidRPr="00F07509" w:rsidRDefault="009233EA" w:rsidP="009233EA">
      <w:pPr>
        <w:pStyle w:val="Header"/>
        <w:numPr>
          <w:ilvl w:val="0"/>
          <w:numId w:val="13"/>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Please ensure that we receive your application by the Closing Date shown in the advert as any late applications will be disregarded.</w:t>
      </w:r>
    </w:p>
    <w:p w14:paraId="69950599"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1504BEF0" w14:textId="77777777" w:rsidR="009233EA" w:rsidRPr="00F07509" w:rsidRDefault="009233EA" w:rsidP="009233EA">
      <w:pPr>
        <w:pStyle w:val="Header"/>
        <w:numPr>
          <w:ilvl w:val="0"/>
          <w:numId w:val="13"/>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 xml:space="preserve">If you return your application by post please ensure that you use the correct postage rate. </w:t>
      </w:r>
    </w:p>
    <w:p w14:paraId="721DB66E"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78EC9178" w14:textId="77777777" w:rsidR="009233EA" w:rsidRPr="00F07509" w:rsidRDefault="009233EA" w:rsidP="009233EA">
      <w:pPr>
        <w:pStyle w:val="Header"/>
        <w:numPr>
          <w:ilvl w:val="0"/>
          <w:numId w:val="14"/>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 xml:space="preserve">All applicants shortlisted for Interview will be contacted as soon as possible. If you are not invited to Interview and would like feedback please contact us and we will arrange for the Recruiting Manager to ring you. </w:t>
      </w:r>
    </w:p>
    <w:p w14:paraId="26959E02"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54DB7E7A" w14:textId="77777777" w:rsidR="009233EA" w:rsidRPr="00F07509" w:rsidRDefault="009233EA" w:rsidP="009233EA">
      <w:pPr>
        <w:pStyle w:val="Header"/>
        <w:numPr>
          <w:ilvl w:val="0"/>
          <w:numId w:val="14"/>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We are unable to acknowledge receipt of application forms or let candidates know that they have not been selected for Interview. Therefore, if you have not heard from us within two weeks of the Closing Date, you must assume your application has been unsuccessful.</w:t>
      </w:r>
    </w:p>
    <w:p w14:paraId="039000AA"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46763447" w14:textId="77777777" w:rsidR="009233EA" w:rsidRPr="00F07509" w:rsidRDefault="009233EA" w:rsidP="009233EA">
      <w:pPr>
        <w:pStyle w:val="Header"/>
        <w:numPr>
          <w:ilvl w:val="0"/>
          <w:numId w:val="14"/>
        </w:numPr>
        <w:tabs>
          <w:tab w:val="clear" w:pos="4153"/>
          <w:tab w:val="clear" w:pos="8306"/>
        </w:tabs>
        <w:rPr>
          <w:rFonts w:asciiTheme="minorHAnsi" w:hAnsiTheme="minorHAnsi" w:cstheme="minorHAnsi"/>
          <w:szCs w:val="24"/>
        </w:rPr>
      </w:pPr>
      <w:r w:rsidRPr="00F07509">
        <w:rPr>
          <w:rFonts w:asciiTheme="minorHAnsi" w:hAnsiTheme="minorHAnsi" w:cstheme="minorHAnsi"/>
          <w:szCs w:val="24"/>
        </w:rPr>
        <w:t>We take the issue of safeguarding children very seriously and all applications are processed accordingly. Please note that any appointments are made subject to Enhanced DBS clearance, identity checks, continuous employment/employment gaps checks and satisfactory written references.</w:t>
      </w:r>
    </w:p>
    <w:p w14:paraId="3FC05C50" w14:textId="77777777" w:rsidR="009233EA" w:rsidRPr="00F07509" w:rsidRDefault="009233EA" w:rsidP="009233EA">
      <w:pPr>
        <w:pStyle w:val="Header"/>
        <w:tabs>
          <w:tab w:val="clear" w:pos="4153"/>
          <w:tab w:val="clear" w:pos="8306"/>
        </w:tabs>
        <w:rPr>
          <w:rFonts w:asciiTheme="minorHAnsi" w:hAnsiTheme="minorHAnsi" w:cstheme="minorHAnsi"/>
          <w:szCs w:val="24"/>
        </w:rPr>
      </w:pPr>
    </w:p>
    <w:p w14:paraId="51A23EB4" w14:textId="77777777" w:rsidR="009233EA" w:rsidRPr="00F07509" w:rsidRDefault="009233EA" w:rsidP="009233EA">
      <w:pPr>
        <w:pStyle w:val="Header"/>
        <w:tabs>
          <w:tab w:val="clear" w:pos="4153"/>
          <w:tab w:val="clear" w:pos="8306"/>
        </w:tabs>
        <w:rPr>
          <w:rFonts w:asciiTheme="minorHAnsi" w:hAnsiTheme="minorHAnsi" w:cstheme="minorHAnsi"/>
          <w:szCs w:val="24"/>
        </w:rPr>
      </w:pPr>
      <w:r w:rsidRPr="00F07509">
        <w:rPr>
          <w:rFonts w:asciiTheme="minorHAnsi" w:hAnsiTheme="minorHAnsi" w:cstheme="minorHAnsi"/>
          <w:szCs w:val="24"/>
        </w:rPr>
        <w:t>We have enclosed further guidance with the application form. Please read this before completing the form.</w:t>
      </w:r>
    </w:p>
    <w:p w14:paraId="584C70D5" w14:textId="77777777" w:rsidR="009233EA" w:rsidRPr="00F07509" w:rsidRDefault="009233EA" w:rsidP="009233EA">
      <w:pPr>
        <w:jc w:val="center"/>
        <w:rPr>
          <w:rFonts w:asciiTheme="minorHAnsi" w:hAnsiTheme="minorHAnsi" w:cstheme="minorHAnsi"/>
          <w:b/>
          <w:color w:val="000000"/>
          <w:sz w:val="24"/>
          <w:szCs w:val="24"/>
        </w:rPr>
      </w:pPr>
    </w:p>
    <w:p w14:paraId="4534F746" w14:textId="77777777" w:rsidR="009233EA" w:rsidRPr="006F2EE2" w:rsidRDefault="009233EA" w:rsidP="006F2EE2"/>
    <w:p w14:paraId="510D94A4" w14:textId="77777777" w:rsidR="006F2EE2" w:rsidRPr="006F2EE2" w:rsidRDefault="006F2EE2" w:rsidP="006F2EE2">
      <w:pPr>
        <w:rPr>
          <w:rFonts w:asciiTheme="minorHAnsi" w:hAnsiTheme="minorHAnsi" w:cstheme="minorHAnsi"/>
          <w:bCs/>
          <w:color w:val="000000"/>
          <w:sz w:val="24"/>
          <w:szCs w:val="24"/>
        </w:rPr>
      </w:pPr>
    </w:p>
    <w:p w14:paraId="0082DA9C" w14:textId="77777777" w:rsidR="006F2EE2" w:rsidRPr="006F2EE2" w:rsidRDefault="006F2EE2" w:rsidP="006F2EE2">
      <w:pPr>
        <w:rPr>
          <w:rFonts w:ascii="Gill Sans" w:hAnsi="Gill Sans"/>
          <w:bCs/>
          <w:sz w:val="24"/>
          <w:szCs w:val="24"/>
        </w:rPr>
      </w:pPr>
      <w:r w:rsidRPr="006F2EE2">
        <w:rPr>
          <w:rFonts w:ascii="Gill Sans" w:hAnsi="Gill Sans"/>
          <w:bCs/>
          <w:sz w:val="24"/>
          <w:szCs w:val="24"/>
        </w:rPr>
        <w:br w:type="page"/>
      </w:r>
    </w:p>
    <w:p w14:paraId="33A7E435" w14:textId="0D83488C" w:rsidR="0032332B" w:rsidRDefault="000E0DF1">
      <w:pPr>
        <w:pStyle w:val="DefaultText"/>
        <w:outlineLvl w:val="0"/>
        <w:rPr>
          <w:rFonts w:ascii="Gill Sans" w:hAnsi="Gill Sans"/>
          <w:b/>
          <w:noProof w:val="0"/>
          <w:sz w:val="28"/>
        </w:rPr>
      </w:pPr>
      <w:r>
        <w:rPr>
          <w:rFonts w:ascii="Gill Sans" w:hAnsi="Gill Sans"/>
        </w:rPr>
        <w:lastRenderedPageBreak/>
        <w:drawing>
          <wp:inline distT="0" distB="0" distL="0" distR="0" wp14:anchorId="1D7038C7" wp14:editId="301713A8">
            <wp:extent cx="138112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p w14:paraId="4AEA9008" w14:textId="77777777" w:rsidR="0032332B" w:rsidRPr="00CB70AD" w:rsidRDefault="0032332B">
      <w:pPr>
        <w:pStyle w:val="DefaultText"/>
        <w:jc w:val="center"/>
        <w:outlineLvl w:val="0"/>
        <w:rPr>
          <w:rFonts w:asciiTheme="minorHAnsi" w:hAnsiTheme="minorHAnsi"/>
          <w:b/>
          <w:noProof w:val="0"/>
          <w:sz w:val="28"/>
          <w:szCs w:val="28"/>
        </w:rPr>
      </w:pPr>
      <w:r w:rsidRPr="00CB70AD">
        <w:rPr>
          <w:rFonts w:asciiTheme="minorHAnsi" w:hAnsiTheme="minorHAnsi"/>
          <w:b/>
          <w:noProof w:val="0"/>
          <w:sz w:val="28"/>
          <w:szCs w:val="28"/>
        </w:rPr>
        <w:t>JOB DESCRIPTION</w:t>
      </w:r>
    </w:p>
    <w:p w14:paraId="23A46763" w14:textId="77777777" w:rsidR="0032332B" w:rsidRPr="00CB70AD" w:rsidRDefault="0032332B">
      <w:pPr>
        <w:pStyle w:val="DefaultText"/>
        <w:outlineLvl w:val="0"/>
        <w:rPr>
          <w:rFonts w:asciiTheme="minorHAnsi" w:hAnsiTheme="minorHAnsi"/>
          <w:b/>
          <w:noProof w:val="0"/>
          <w:sz w:val="28"/>
          <w:szCs w:val="28"/>
        </w:rPr>
      </w:pPr>
    </w:p>
    <w:p w14:paraId="751F0AB1" w14:textId="77777777" w:rsidR="0032332B" w:rsidRPr="00CB70AD" w:rsidRDefault="0032332B">
      <w:pPr>
        <w:pStyle w:val="DefaultText"/>
        <w:tabs>
          <w:tab w:val="left" w:pos="1985"/>
        </w:tabs>
        <w:outlineLvl w:val="0"/>
        <w:rPr>
          <w:rFonts w:asciiTheme="minorHAnsi" w:hAnsiTheme="minorHAnsi"/>
          <w:b/>
          <w:noProof w:val="0"/>
          <w:sz w:val="28"/>
          <w:szCs w:val="28"/>
        </w:rPr>
      </w:pPr>
      <w:r w:rsidRPr="00CB70AD">
        <w:rPr>
          <w:rFonts w:asciiTheme="minorHAnsi" w:hAnsiTheme="minorHAnsi"/>
          <w:b/>
          <w:noProof w:val="0"/>
          <w:sz w:val="28"/>
          <w:szCs w:val="28"/>
        </w:rPr>
        <w:t xml:space="preserve">JOB TITLE: </w:t>
      </w:r>
      <w:r w:rsidRPr="00CB70AD">
        <w:rPr>
          <w:rFonts w:asciiTheme="minorHAnsi" w:hAnsiTheme="minorHAnsi"/>
          <w:b/>
          <w:noProof w:val="0"/>
          <w:sz w:val="28"/>
          <w:szCs w:val="28"/>
        </w:rPr>
        <w:tab/>
        <w:t>Admin/Organisational Support – Role E</w:t>
      </w:r>
    </w:p>
    <w:p w14:paraId="42EA1E50" w14:textId="77777777" w:rsidR="0032332B" w:rsidRPr="00CB70AD" w:rsidRDefault="0032332B">
      <w:pPr>
        <w:pStyle w:val="DefaultText"/>
        <w:tabs>
          <w:tab w:val="left" w:pos="1985"/>
        </w:tabs>
        <w:outlineLvl w:val="0"/>
        <w:rPr>
          <w:rFonts w:asciiTheme="minorHAnsi" w:hAnsiTheme="minorHAnsi"/>
          <w:b/>
          <w:noProof w:val="0"/>
          <w:sz w:val="28"/>
          <w:szCs w:val="28"/>
        </w:rPr>
      </w:pPr>
    </w:p>
    <w:p w14:paraId="2A99C033" w14:textId="77777777" w:rsidR="0032332B" w:rsidRPr="00CB70AD" w:rsidRDefault="0032332B">
      <w:pPr>
        <w:pStyle w:val="DefaultText"/>
        <w:tabs>
          <w:tab w:val="left" w:pos="1985"/>
        </w:tabs>
        <w:outlineLvl w:val="0"/>
        <w:rPr>
          <w:rFonts w:asciiTheme="minorHAnsi" w:hAnsiTheme="minorHAnsi"/>
          <w:b/>
          <w:noProof w:val="0"/>
          <w:sz w:val="28"/>
          <w:szCs w:val="28"/>
        </w:rPr>
      </w:pPr>
      <w:r w:rsidRPr="00CB70AD">
        <w:rPr>
          <w:rFonts w:asciiTheme="minorHAnsi" w:hAnsiTheme="minorHAnsi"/>
          <w:b/>
          <w:noProof w:val="0"/>
          <w:sz w:val="28"/>
          <w:szCs w:val="28"/>
        </w:rPr>
        <w:t>SECTION:</w:t>
      </w:r>
      <w:r w:rsidRPr="00CB70AD">
        <w:rPr>
          <w:rFonts w:asciiTheme="minorHAnsi" w:hAnsiTheme="minorHAnsi"/>
          <w:b/>
          <w:noProof w:val="0"/>
          <w:sz w:val="28"/>
          <w:szCs w:val="28"/>
        </w:rPr>
        <w:tab/>
        <w:t>Schools</w:t>
      </w:r>
    </w:p>
    <w:p w14:paraId="676F35E6" w14:textId="77777777" w:rsidR="0032332B" w:rsidRPr="00CB70AD" w:rsidRDefault="0032332B">
      <w:pPr>
        <w:pStyle w:val="DefaultText"/>
        <w:rPr>
          <w:rFonts w:asciiTheme="minorHAnsi" w:hAnsiTheme="minorHAnsi"/>
          <w:b/>
          <w:noProof w:val="0"/>
          <w:szCs w:val="24"/>
        </w:rPr>
      </w:pPr>
    </w:p>
    <w:p w14:paraId="30739C6F" w14:textId="7014484D" w:rsidR="0032332B" w:rsidRPr="00CB70AD" w:rsidRDefault="000E0DF1">
      <w:pPr>
        <w:pStyle w:val="DefaultText"/>
        <w:outlineLvl w:val="0"/>
        <w:rPr>
          <w:rFonts w:asciiTheme="minorHAnsi" w:hAnsiTheme="minorHAnsi"/>
          <w:b/>
          <w:noProof w:val="0"/>
          <w:szCs w:val="24"/>
        </w:rPr>
      </w:pPr>
      <w:r w:rsidRPr="00CB70AD">
        <w:rPr>
          <w:rFonts w:asciiTheme="minorHAnsi" w:hAnsiTheme="minorHAnsi"/>
          <w:b/>
          <w:szCs w:val="24"/>
        </w:rPr>
        <mc:AlternateContent>
          <mc:Choice Requires="wps">
            <w:drawing>
              <wp:anchor distT="0" distB="0" distL="114300" distR="114300" simplePos="0" relativeHeight="251657728" behindDoc="0" locked="0" layoutInCell="0" allowOverlap="1" wp14:anchorId="753EE8B5" wp14:editId="559C812C">
                <wp:simplePos x="0" y="0"/>
                <wp:positionH relativeFrom="column">
                  <wp:posOffset>0</wp:posOffset>
                </wp:positionH>
                <wp:positionV relativeFrom="paragraph">
                  <wp:posOffset>90170</wp:posOffset>
                </wp:positionV>
                <wp:extent cx="564642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8E23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44.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45sAEAAEgDAAAOAAAAZHJzL2Uyb0RvYy54bWysU8Fu2zAMvQ/YPwi6L06CJt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" o:allowincell="f"/>
            </w:pict>
          </mc:Fallback>
        </mc:AlternateContent>
      </w:r>
    </w:p>
    <w:p w14:paraId="5E452D08" w14:textId="77777777" w:rsidR="0032332B" w:rsidRPr="00CB70AD" w:rsidRDefault="0032332B">
      <w:pPr>
        <w:pStyle w:val="DefaultText"/>
        <w:outlineLvl w:val="0"/>
        <w:rPr>
          <w:rFonts w:asciiTheme="minorHAnsi" w:hAnsiTheme="minorHAnsi"/>
          <w:b/>
          <w:noProof w:val="0"/>
          <w:szCs w:val="24"/>
        </w:rPr>
      </w:pPr>
    </w:p>
    <w:p w14:paraId="1EDD7C87" w14:textId="77777777" w:rsidR="0032332B" w:rsidRPr="00CB70AD" w:rsidRDefault="0032332B" w:rsidP="000E0DF1">
      <w:pPr>
        <w:pStyle w:val="DefaultText"/>
        <w:numPr>
          <w:ilvl w:val="0"/>
          <w:numId w:val="6"/>
        </w:numPr>
        <w:outlineLvl w:val="0"/>
        <w:rPr>
          <w:rFonts w:asciiTheme="minorHAnsi" w:hAnsiTheme="minorHAnsi"/>
          <w:b/>
          <w:noProof w:val="0"/>
          <w:szCs w:val="24"/>
          <w:u w:val="single"/>
        </w:rPr>
      </w:pPr>
      <w:r w:rsidRPr="00CB70AD">
        <w:rPr>
          <w:rFonts w:asciiTheme="minorHAnsi" w:hAnsiTheme="minorHAnsi"/>
          <w:b/>
          <w:noProof w:val="0"/>
          <w:szCs w:val="24"/>
          <w:u w:val="single"/>
        </w:rPr>
        <w:t>PURPOSE OF JOB</w:t>
      </w:r>
    </w:p>
    <w:p w14:paraId="31FEFABF" w14:textId="77777777" w:rsidR="0032332B" w:rsidRPr="00CB70AD" w:rsidRDefault="0032332B">
      <w:pPr>
        <w:pStyle w:val="DefaultText"/>
        <w:outlineLvl w:val="0"/>
        <w:rPr>
          <w:rFonts w:asciiTheme="minorHAnsi" w:hAnsiTheme="minorHAnsi"/>
          <w:b/>
          <w:noProof w:val="0"/>
          <w:szCs w:val="24"/>
        </w:rPr>
      </w:pPr>
    </w:p>
    <w:p w14:paraId="1DE6319A" w14:textId="103A1231" w:rsidR="0032332B" w:rsidRPr="00CB70AD" w:rsidRDefault="0032332B">
      <w:pPr>
        <w:pStyle w:val="DefaultText"/>
        <w:ind w:left="720" w:right="-200"/>
        <w:rPr>
          <w:rFonts w:asciiTheme="minorHAnsi" w:hAnsiTheme="minorHAnsi"/>
          <w:noProof w:val="0"/>
          <w:spacing w:val="-3"/>
          <w:szCs w:val="24"/>
        </w:rPr>
      </w:pPr>
      <w:r w:rsidRPr="00CB70AD">
        <w:rPr>
          <w:rFonts w:asciiTheme="minorHAnsi" w:hAnsiTheme="minorHAnsi"/>
          <w:b/>
          <w:spacing w:val="-3"/>
          <w:szCs w:val="24"/>
        </w:rPr>
        <w:t xml:space="preserve">Responsible for / manages the operation and delivery of support services within the school; the planning, development and monitoring of support services and management of support staff, including commissioning and delegation of relevant activities.  A member of the school’s </w:t>
      </w:r>
      <w:r w:rsidR="00A938D5">
        <w:rPr>
          <w:rFonts w:asciiTheme="minorHAnsi" w:hAnsiTheme="minorHAnsi"/>
          <w:b/>
          <w:spacing w:val="-3"/>
          <w:szCs w:val="24"/>
        </w:rPr>
        <w:t xml:space="preserve">senior </w:t>
      </w:r>
      <w:r w:rsidRPr="00CB70AD">
        <w:rPr>
          <w:rFonts w:asciiTheme="minorHAnsi" w:hAnsiTheme="minorHAnsi"/>
          <w:b/>
          <w:spacing w:val="-3"/>
          <w:szCs w:val="24"/>
        </w:rPr>
        <w:t>management team</w:t>
      </w:r>
      <w:r w:rsidR="00A938D5">
        <w:rPr>
          <w:rFonts w:asciiTheme="minorHAnsi" w:hAnsiTheme="minorHAnsi"/>
          <w:b/>
          <w:spacing w:val="-3"/>
          <w:szCs w:val="24"/>
        </w:rPr>
        <w:t xml:space="preserve"> (SMT)</w:t>
      </w:r>
      <w:r w:rsidRPr="00CB70AD">
        <w:rPr>
          <w:rFonts w:asciiTheme="minorHAnsi" w:hAnsiTheme="minorHAnsi"/>
          <w:b/>
          <w:spacing w:val="-3"/>
          <w:szCs w:val="24"/>
        </w:rPr>
        <w:t>.</w:t>
      </w:r>
    </w:p>
    <w:p w14:paraId="2309ADF9" w14:textId="77777777" w:rsidR="0032332B" w:rsidRPr="00CB70AD" w:rsidRDefault="0032332B">
      <w:pPr>
        <w:pStyle w:val="DefaultText"/>
        <w:rPr>
          <w:rFonts w:asciiTheme="minorHAnsi" w:hAnsiTheme="minorHAnsi"/>
          <w:b/>
          <w:noProof w:val="0"/>
          <w:szCs w:val="24"/>
        </w:rPr>
      </w:pPr>
    </w:p>
    <w:p w14:paraId="274CDE63" w14:textId="77777777" w:rsidR="0032332B" w:rsidRPr="00CB70AD" w:rsidRDefault="0032332B">
      <w:pPr>
        <w:pStyle w:val="DefaultText"/>
        <w:rPr>
          <w:rFonts w:asciiTheme="minorHAnsi" w:hAnsiTheme="minorHAnsi"/>
          <w:b/>
          <w:noProof w:val="0"/>
          <w:szCs w:val="24"/>
        </w:rPr>
      </w:pPr>
    </w:p>
    <w:p w14:paraId="4AFC56DA" w14:textId="77777777" w:rsidR="0032332B" w:rsidRPr="00CB70AD" w:rsidRDefault="0032332B" w:rsidP="000E0DF1">
      <w:pPr>
        <w:pStyle w:val="DefaultText"/>
        <w:numPr>
          <w:ilvl w:val="0"/>
          <w:numId w:val="1"/>
        </w:numPr>
        <w:outlineLvl w:val="0"/>
        <w:rPr>
          <w:rFonts w:asciiTheme="minorHAnsi" w:hAnsiTheme="minorHAnsi"/>
          <w:b/>
          <w:noProof w:val="0"/>
          <w:szCs w:val="24"/>
          <w:u w:val="single"/>
        </w:rPr>
      </w:pPr>
      <w:r w:rsidRPr="00CB70AD">
        <w:rPr>
          <w:rFonts w:asciiTheme="minorHAnsi" w:hAnsiTheme="minorHAnsi"/>
          <w:b/>
          <w:noProof w:val="0"/>
          <w:szCs w:val="24"/>
          <w:u w:val="single"/>
        </w:rPr>
        <w:t>PRINCIPAL ACCOUNTABILITIES</w:t>
      </w:r>
    </w:p>
    <w:p w14:paraId="4D9CCFB2" w14:textId="77777777" w:rsidR="0032332B" w:rsidRPr="00CB70AD" w:rsidRDefault="0032332B">
      <w:pPr>
        <w:pStyle w:val="DefaultText"/>
        <w:rPr>
          <w:rFonts w:asciiTheme="minorHAnsi" w:hAnsiTheme="minorHAnsi"/>
          <w:b/>
          <w:noProof w:val="0"/>
          <w:szCs w:val="24"/>
          <w:u w:val="single"/>
        </w:rPr>
      </w:pPr>
    </w:p>
    <w:p w14:paraId="13D8CC17" w14:textId="77777777" w:rsidR="0032332B" w:rsidRPr="00CB70AD" w:rsidRDefault="0032332B">
      <w:pPr>
        <w:pStyle w:val="DefaultText"/>
        <w:spacing w:after="70"/>
        <w:rPr>
          <w:rFonts w:asciiTheme="minorHAnsi" w:hAnsiTheme="minorHAnsi"/>
          <w:b/>
          <w:noProof w:val="0"/>
          <w:szCs w:val="24"/>
          <w:u w:val="single"/>
        </w:rPr>
      </w:pPr>
      <w:r w:rsidRPr="00CB70AD">
        <w:rPr>
          <w:rFonts w:asciiTheme="minorHAnsi" w:hAnsiTheme="minorHAnsi"/>
          <w:b/>
          <w:noProof w:val="0"/>
          <w:szCs w:val="24"/>
          <w:u w:val="single"/>
        </w:rPr>
        <w:t>Organisation</w:t>
      </w:r>
    </w:p>
    <w:p w14:paraId="7F1A3B75"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b/>
          <w:noProof w:val="0"/>
          <w:szCs w:val="24"/>
        </w:rPr>
        <w:t>Responsible for</w:t>
      </w:r>
      <w:r w:rsidRPr="00CB70AD">
        <w:rPr>
          <w:rFonts w:asciiTheme="minorHAnsi" w:hAnsiTheme="minorHAnsi"/>
          <w:noProof w:val="0"/>
          <w:szCs w:val="24"/>
        </w:rPr>
        <w:t xml:space="preserve"> the planning, development, design, organisation and monitoring of support services and whole school systems / procedures / policies</w:t>
      </w:r>
    </w:p>
    <w:p w14:paraId="2C68050C"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szCs w:val="24"/>
        </w:rPr>
        <w:t>Keep operating procedures under review to identify areas of potential development and / or improvement and make recommendations</w:t>
      </w:r>
    </w:p>
    <w:p w14:paraId="2D96557B" w14:textId="77777777" w:rsidR="0032332B" w:rsidRPr="00CB70AD" w:rsidRDefault="0032332B" w:rsidP="000E0DF1">
      <w:pPr>
        <w:pStyle w:val="DefaultText"/>
        <w:numPr>
          <w:ilvl w:val="0"/>
          <w:numId w:val="2"/>
        </w:numPr>
        <w:rPr>
          <w:rFonts w:asciiTheme="minorHAnsi" w:hAnsiTheme="minorHAnsi"/>
          <w:b/>
          <w:noProof w:val="0"/>
          <w:szCs w:val="24"/>
        </w:rPr>
      </w:pPr>
      <w:r w:rsidRPr="00CB70AD">
        <w:rPr>
          <w:rFonts w:asciiTheme="minorHAnsi" w:hAnsiTheme="minorHAnsi"/>
          <w:b/>
          <w:szCs w:val="24"/>
        </w:rPr>
        <w:t>Manage support staff; responsible for the creation and implementation of recruitment / induction / appraisal / training / monitoring systems for support staff.  Represent support staff at relevant meetings</w:t>
      </w:r>
    </w:p>
    <w:p w14:paraId="7B5A2B64" w14:textId="77777777" w:rsidR="0032332B" w:rsidRPr="00CB70AD" w:rsidRDefault="0032332B">
      <w:pPr>
        <w:pStyle w:val="DefaultText"/>
        <w:rPr>
          <w:rFonts w:asciiTheme="minorHAnsi" w:hAnsiTheme="minorHAnsi"/>
          <w:b/>
          <w:noProof w:val="0"/>
          <w:szCs w:val="24"/>
        </w:rPr>
      </w:pPr>
    </w:p>
    <w:p w14:paraId="4D3FA81E" w14:textId="77777777" w:rsidR="0032332B" w:rsidRPr="00CB70AD" w:rsidRDefault="0032332B">
      <w:pPr>
        <w:pStyle w:val="DefaultText"/>
        <w:rPr>
          <w:rFonts w:asciiTheme="minorHAnsi" w:hAnsiTheme="minorHAnsi"/>
          <w:b/>
          <w:noProof w:val="0"/>
          <w:szCs w:val="24"/>
          <w:u w:val="single"/>
        </w:rPr>
      </w:pPr>
    </w:p>
    <w:p w14:paraId="1E216C6E" w14:textId="77777777" w:rsidR="0032332B" w:rsidRPr="00CB70AD" w:rsidRDefault="0032332B">
      <w:pPr>
        <w:pStyle w:val="DefaultText"/>
        <w:spacing w:after="70"/>
        <w:rPr>
          <w:rFonts w:asciiTheme="minorHAnsi" w:hAnsiTheme="minorHAnsi"/>
          <w:noProof w:val="0"/>
          <w:szCs w:val="24"/>
        </w:rPr>
      </w:pPr>
      <w:r w:rsidRPr="00CB70AD">
        <w:rPr>
          <w:rFonts w:asciiTheme="minorHAnsi" w:hAnsiTheme="minorHAnsi"/>
          <w:b/>
          <w:noProof w:val="0"/>
          <w:szCs w:val="24"/>
          <w:u w:val="single"/>
        </w:rPr>
        <w:t>Administration</w:t>
      </w:r>
    </w:p>
    <w:p w14:paraId="03497029"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b/>
          <w:szCs w:val="24"/>
        </w:rPr>
        <w:t>Develop and monitor</w:t>
      </w:r>
      <w:r w:rsidRPr="00CB70AD">
        <w:rPr>
          <w:rFonts w:asciiTheme="minorHAnsi" w:hAnsiTheme="minorHAnsi"/>
          <w:szCs w:val="24"/>
        </w:rPr>
        <w:t xml:space="preserve"> management information systems</w:t>
      </w:r>
    </w:p>
    <w:p w14:paraId="33609137"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szCs w:val="24"/>
        </w:rPr>
        <w:t>Ensure that all administrative activities are carried out in accordance with school policy and procedures</w:t>
      </w:r>
    </w:p>
    <w:p w14:paraId="1AAFA6EE"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b/>
          <w:szCs w:val="24"/>
        </w:rPr>
        <w:t>Determine the need for and arrange provision,</w:t>
      </w:r>
      <w:r w:rsidRPr="00CB70AD">
        <w:rPr>
          <w:rFonts w:asciiTheme="minorHAnsi" w:hAnsiTheme="minorHAnsi"/>
          <w:szCs w:val="24"/>
        </w:rPr>
        <w:t xml:space="preserve"> analysis and evaluation of data and detailed reports / information</w:t>
      </w:r>
    </w:p>
    <w:p w14:paraId="5FA3A890"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szCs w:val="24"/>
        </w:rPr>
        <w:t>Provide or oversee secretarial services to the Head Teacher, including maintaining confidential records, diary keeping and assisting visitors as required and producing and responding to complex correspondence</w:t>
      </w:r>
    </w:p>
    <w:p w14:paraId="24868DAE"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szCs w:val="24"/>
        </w:rPr>
        <w:t>Provide organisational and complex advisory support to other staff</w:t>
      </w:r>
    </w:p>
    <w:p w14:paraId="58F61F3B" w14:textId="77777777" w:rsidR="0032332B" w:rsidRPr="00CB70AD" w:rsidRDefault="0032332B" w:rsidP="000E0DF1">
      <w:pPr>
        <w:pStyle w:val="DefaultText"/>
        <w:numPr>
          <w:ilvl w:val="0"/>
          <w:numId w:val="2"/>
        </w:numPr>
        <w:spacing w:after="70"/>
        <w:rPr>
          <w:rFonts w:asciiTheme="minorHAnsi" w:hAnsiTheme="minorHAnsi"/>
          <w:noProof w:val="0"/>
          <w:szCs w:val="24"/>
        </w:rPr>
      </w:pPr>
      <w:r w:rsidRPr="00CB70AD">
        <w:rPr>
          <w:rFonts w:asciiTheme="minorHAnsi" w:hAnsiTheme="minorHAnsi"/>
          <w:szCs w:val="24"/>
        </w:rPr>
        <w:t>Attend and contribute to Governors’ meetings</w:t>
      </w:r>
    </w:p>
    <w:p w14:paraId="7518FE29" w14:textId="77777777" w:rsidR="0032332B" w:rsidRPr="00CB70AD" w:rsidRDefault="0032332B" w:rsidP="000E0DF1">
      <w:pPr>
        <w:pStyle w:val="DefaultText"/>
        <w:numPr>
          <w:ilvl w:val="0"/>
          <w:numId w:val="2"/>
        </w:numPr>
        <w:spacing w:after="70"/>
        <w:ind w:right="-200"/>
        <w:rPr>
          <w:rFonts w:asciiTheme="minorHAnsi" w:hAnsiTheme="minorHAnsi"/>
          <w:b/>
          <w:noProof w:val="0"/>
          <w:szCs w:val="24"/>
        </w:rPr>
      </w:pPr>
      <w:r w:rsidRPr="00CB70AD">
        <w:rPr>
          <w:rFonts w:asciiTheme="minorHAnsi" w:hAnsiTheme="minorHAnsi"/>
          <w:b/>
          <w:szCs w:val="24"/>
        </w:rPr>
        <w:t>Responsible for the design and effective operation of administrative procedures</w:t>
      </w:r>
    </w:p>
    <w:p w14:paraId="5ADB6207" w14:textId="77777777" w:rsidR="0032332B" w:rsidRPr="00CB70AD" w:rsidRDefault="0032332B" w:rsidP="000E0DF1">
      <w:pPr>
        <w:pStyle w:val="DefaultText"/>
        <w:numPr>
          <w:ilvl w:val="0"/>
          <w:numId w:val="7"/>
        </w:numPr>
        <w:spacing w:after="70"/>
        <w:rPr>
          <w:rFonts w:asciiTheme="minorHAnsi" w:hAnsiTheme="minorHAnsi"/>
          <w:b/>
          <w:noProof w:val="0"/>
          <w:szCs w:val="24"/>
        </w:rPr>
      </w:pPr>
      <w:r w:rsidRPr="00CB70AD">
        <w:rPr>
          <w:rFonts w:asciiTheme="minorHAnsi" w:hAnsiTheme="minorHAnsi"/>
          <w:b/>
          <w:szCs w:val="24"/>
        </w:rPr>
        <w:t xml:space="preserve">Responsible for completion and submission of relevant information to SMT, </w:t>
      </w:r>
      <w:r w:rsidRPr="00CB70AD">
        <w:rPr>
          <w:rFonts w:asciiTheme="minorHAnsi" w:hAnsiTheme="minorHAnsi"/>
          <w:szCs w:val="24"/>
        </w:rPr>
        <w:t>the Governing Body and outside agencies, e.g. DfES</w:t>
      </w:r>
    </w:p>
    <w:p w14:paraId="1537C693" w14:textId="095EA577" w:rsidR="00FA2378" w:rsidRPr="008E4EF3" w:rsidRDefault="00FA2378" w:rsidP="000E0DF1">
      <w:pPr>
        <w:pStyle w:val="DefaultText"/>
        <w:numPr>
          <w:ilvl w:val="0"/>
          <w:numId w:val="2"/>
        </w:numPr>
        <w:rPr>
          <w:rFonts w:asciiTheme="minorHAnsi" w:hAnsiTheme="minorHAnsi"/>
          <w:bCs/>
          <w:noProof w:val="0"/>
          <w:szCs w:val="24"/>
        </w:rPr>
      </w:pPr>
      <w:r w:rsidRPr="008E4EF3">
        <w:rPr>
          <w:rFonts w:asciiTheme="minorHAnsi" w:hAnsiTheme="minorHAnsi"/>
          <w:b/>
          <w:noProof w:val="0"/>
          <w:szCs w:val="24"/>
        </w:rPr>
        <w:t>Responsible for the administration of all HR systems</w:t>
      </w:r>
      <w:r w:rsidR="0023337A" w:rsidRPr="008E4EF3">
        <w:rPr>
          <w:rFonts w:asciiTheme="minorHAnsi" w:hAnsiTheme="minorHAnsi"/>
          <w:b/>
          <w:noProof w:val="0"/>
          <w:szCs w:val="24"/>
        </w:rPr>
        <w:t>, including Safer Recruitment</w:t>
      </w:r>
    </w:p>
    <w:p w14:paraId="150A2A07" w14:textId="77C3218A" w:rsidR="00FA2378" w:rsidRPr="008E4EF3" w:rsidRDefault="00FA2378" w:rsidP="000E0DF1">
      <w:pPr>
        <w:pStyle w:val="DefaultText"/>
        <w:numPr>
          <w:ilvl w:val="0"/>
          <w:numId w:val="2"/>
        </w:numPr>
        <w:rPr>
          <w:rFonts w:asciiTheme="minorHAnsi" w:hAnsiTheme="minorHAnsi"/>
          <w:b/>
          <w:noProof w:val="0"/>
          <w:szCs w:val="24"/>
        </w:rPr>
      </w:pPr>
      <w:r w:rsidRPr="008E4EF3">
        <w:rPr>
          <w:rFonts w:asciiTheme="minorHAnsi" w:hAnsiTheme="minorHAnsi"/>
          <w:b/>
          <w:noProof w:val="0"/>
          <w:szCs w:val="24"/>
        </w:rPr>
        <w:t>Support and advise SMT on complex staffing issues</w:t>
      </w:r>
      <w:r w:rsidR="00181E7F" w:rsidRPr="008E4EF3">
        <w:rPr>
          <w:rFonts w:asciiTheme="minorHAnsi" w:hAnsiTheme="minorHAnsi"/>
          <w:b/>
          <w:noProof w:val="0"/>
          <w:szCs w:val="24"/>
        </w:rPr>
        <w:t xml:space="preserve">, liaising with Brighton and Hove HR Advisory team. </w:t>
      </w:r>
    </w:p>
    <w:p w14:paraId="2D4C9F8E" w14:textId="3FC57574" w:rsidR="0032332B" w:rsidRPr="008E4EF3" w:rsidRDefault="0032332B" w:rsidP="000E0DF1">
      <w:pPr>
        <w:pStyle w:val="DefaultText"/>
        <w:numPr>
          <w:ilvl w:val="0"/>
          <w:numId w:val="2"/>
        </w:numPr>
        <w:rPr>
          <w:rFonts w:asciiTheme="minorHAnsi" w:hAnsiTheme="minorHAnsi"/>
          <w:b/>
          <w:noProof w:val="0"/>
          <w:szCs w:val="24"/>
        </w:rPr>
      </w:pPr>
      <w:r w:rsidRPr="008E4EF3">
        <w:rPr>
          <w:rFonts w:asciiTheme="minorHAnsi" w:hAnsiTheme="minorHAnsi"/>
          <w:b/>
          <w:szCs w:val="24"/>
        </w:rPr>
        <w:t>Commission appropriate Payroll systems and be responsible for their effective operation</w:t>
      </w:r>
    </w:p>
    <w:p w14:paraId="7AA09B10" w14:textId="77777777" w:rsidR="0032332B" w:rsidRPr="008E4EF3" w:rsidRDefault="0032332B">
      <w:pPr>
        <w:pStyle w:val="DefaultText"/>
        <w:spacing w:after="80"/>
        <w:rPr>
          <w:rFonts w:asciiTheme="minorHAnsi" w:hAnsiTheme="minorHAnsi"/>
          <w:b/>
          <w:noProof w:val="0"/>
          <w:szCs w:val="24"/>
          <w:u w:val="single"/>
        </w:rPr>
      </w:pPr>
    </w:p>
    <w:p w14:paraId="6F91CB79" w14:textId="1FE04AC1" w:rsidR="0032332B" w:rsidRPr="008E4EF3" w:rsidRDefault="0032332B">
      <w:pPr>
        <w:pStyle w:val="DefaultText"/>
        <w:spacing w:after="80"/>
        <w:rPr>
          <w:rFonts w:asciiTheme="minorHAnsi" w:hAnsiTheme="minorHAnsi"/>
          <w:noProof w:val="0"/>
          <w:szCs w:val="24"/>
        </w:rPr>
      </w:pPr>
      <w:r w:rsidRPr="008E4EF3">
        <w:rPr>
          <w:rFonts w:asciiTheme="minorHAnsi" w:hAnsiTheme="minorHAnsi"/>
          <w:b/>
          <w:noProof w:val="0"/>
          <w:szCs w:val="24"/>
          <w:u w:val="single"/>
        </w:rPr>
        <w:t>Resources</w:t>
      </w:r>
    </w:p>
    <w:p w14:paraId="4737C656"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Identify the need for</w:t>
      </w:r>
      <w:r w:rsidRPr="008E4EF3">
        <w:rPr>
          <w:rFonts w:asciiTheme="minorHAnsi" w:hAnsiTheme="minorHAnsi"/>
          <w:noProof w:val="0"/>
          <w:snapToGrid w:val="0"/>
          <w:color w:val="000000"/>
          <w:szCs w:val="24"/>
          <w:lang w:eastAsia="en-US"/>
        </w:rPr>
        <w:t>, select and manage resources, including management of resource budget</w:t>
      </w:r>
    </w:p>
    <w:p w14:paraId="41C0A1F1"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spacing w:val="-2"/>
          <w:szCs w:val="24"/>
        </w:rPr>
        <w:t>Responsible for the appropriate deployment of staff,</w:t>
      </w:r>
      <w:r w:rsidRPr="008E4EF3">
        <w:rPr>
          <w:rFonts w:asciiTheme="minorHAnsi" w:hAnsiTheme="minorHAnsi"/>
          <w:spacing w:val="-2"/>
          <w:szCs w:val="24"/>
        </w:rPr>
        <w:t xml:space="preserve"> including recruitment</w:t>
      </w:r>
    </w:p>
    <w:p w14:paraId="16116615"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szCs w:val="24"/>
        </w:rPr>
        <w:t>Establish work programmes and set work priorities for staff and resolve problems as required</w:t>
      </w:r>
    </w:p>
    <w:p w14:paraId="3485EAB4"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szCs w:val="24"/>
        </w:rPr>
        <w:t>Monitor work performance, identify staff training needs, evaluate effectiveness of training and keep accurate records.</w:t>
      </w:r>
    </w:p>
    <w:p w14:paraId="56E7E0DC"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Responsible for</w:t>
      </w:r>
      <w:r w:rsidRPr="008E4EF3">
        <w:rPr>
          <w:rFonts w:asciiTheme="minorHAnsi" w:hAnsiTheme="minorHAnsi"/>
          <w:noProof w:val="0"/>
          <w:snapToGrid w:val="0"/>
          <w:color w:val="000000"/>
          <w:szCs w:val="24"/>
          <w:lang w:eastAsia="en-US"/>
        </w:rPr>
        <w:t xml:space="preserve"> the appropriate deployment of staff, including recruitment</w:t>
      </w:r>
    </w:p>
    <w:p w14:paraId="18AA3A75"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noProof w:val="0"/>
          <w:snapToGrid w:val="0"/>
          <w:color w:val="000000"/>
          <w:szCs w:val="24"/>
          <w:lang w:eastAsia="en-US"/>
        </w:rPr>
        <w:t>Responsible for the provision of specialist advice and guidance to SMT / Governing Body etc. on national and local guidelines / policy / statute etc.</w:t>
      </w:r>
    </w:p>
    <w:p w14:paraId="55914882"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noProof w:val="0"/>
          <w:snapToGrid w:val="0"/>
          <w:color w:val="000000"/>
          <w:szCs w:val="24"/>
          <w:lang w:eastAsia="en-US"/>
        </w:rPr>
        <w:t>Interpret matters of policy / procedures / statute to ensure the school's compliance and initiate appropriate action arising</w:t>
      </w:r>
    </w:p>
    <w:p w14:paraId="4197914C"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Manage procurement</w:t>
      </w:r>
      <w:r w:rsidRPr="008E4EF3">
        <w:rPr>
          <w:rFonts w:asciiTheme="minorHAnsi" w:hAnsiTheme="minorHAnsi"/>
          <w:noProof w:val="0"/>
          <w:snapToGrid w:val="0"/>
          <w:color w:val="000000"/>
          <w:szCs w:val="24"/>
          <w:lang w:eastAsia="en-US"/>
        </w:rPr>
        <w:t xml:space="preserve"> and be responsible for securing relevant sponsorship</w:t>
      </w:r>
    </w:p>
    <w:p w14:paraId="6EADE3ED"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Develop work specifications</w:t>
      </w:r>
      <w:r w:rsidRPr="008E4EF3">
        <w:rPr>
          <w:rFonts w:asciiTheme="minorHAnsi" w:hAnsiTheme="minorHAnsi"/>
          <w:noProof w:val="0"/>
          <w:snapToGrid w:val="0"/>
          <w:color w:val="000000"/>
          <w:szCs w:val="24"/>
          <w:lang w:eastAsia="en-US"/>
        </w:rPr>
        <w:t xml:space="preserve"> and manage service contracts</w:t>
      </w:r>
    </w:p>
    <w:p w14:paraId="200DFAB4" w14:textId="77777777" w:rsidR="0032332B" w:rsidRPr="008E4EF3" w:rsidRDefault="0032332B" w:rsidP="000E0DF1">
      <w:pPr>
        <w:pStyle w:val="DefaultText"/>
        <w:numPr>
          <w:ilvl w:val="0"/>
          <w:numId w:val="3"/>
        </w:numPr>
        <w:spacing w:after="80"/>
        <w:ind w:left="357" w:hanging="357"/>
        <w:rPr>
          <w:rFonts w:asciiTheme="minorHAnsi" w:hAnsiTheme="minorHAnsi"/>
          <w:noProof w:val="0"/>
          <w:szCs w:val="24"/>
        </w:rPr>
      </w:pPr>
      <w:r w:rsidRPr="008E4EF3">
        <w:rPr>
          <w:rFonts w:asciiTheme="minorHAnsi" w:hAnsiTheme="minorHAnsi"/>
          <w:b/>
          <w:noProof w:val="0"/>
          <w:snapToGrid w:val="0"/>
          <w:color w:val="000000"/>
          <w:szCs w:val="24"/>
          <w:lang w:eastAsia="en-US"/>
        </w:rPr>
        <w:t>Identify the need, and be responsible for</w:t>
      </w:r>
      <w:r w:rsidRPr="008E4EF3">
        <w:rPr>
          <w:rFonts w:asciiTheme="minorHAnsi" w:hAnsiTheme="minorHAnsi"/>
          <w:noProof w:val="0"/>
          <w:snapToGrid w:val="0"/>
          <w:color w:val="000000"/>
          <w:szCs w:val="24"/>
          <w:lang w:eastAsia="en-US"/>
        </w:rPr>
        <w:t>, securing appropriate licences and insurance</w:t>
      </w:r>
    </w:p>
    <w:p w14:paraId="53578BC1"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noProof w:val="0"/>
          <w:snapToGrid w:val="0"/>
          <w:color w:val="000000"/>
          <w:szCs w:val="24"/>
          <w:lang w:eastAsia="en-US"/>
        </w:rPr>
        <w:t>Responsible for devising marketing and promotion strategies for the school</w:t>
      </w:r>
    </w:p>
    <w:p w14:paraId="60994613"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 xml:space="preserve">Responsible for the management of </w:t>
      </w:r>
      <w:r w:rsidRPr="008E4EF3">
        <w:rPr>
          <w:rFonts w:asciiTheme="minorHAnsi" w:hAnsiTheme="minorHAnsi"/>
          <w:noProof w:val="0"/>
          <w:snapToGrid w:val="0"/>
          <w:color w:val="000000"/>
          <w:szCs w:val="24"/>
          <w:lang w:eastAsia="en-US"/>
        </w:rPr>
        <w:t xml:space="preserve">facilities including use of premises and associated income and </w:t>
      </w:r>
      <w:r w:rsidRPr="008E4EF3">
        <w:rPr>
          <w:rFonts w:asciiTheme="minorHAnsi" w:hAnsiTheme="minorHAnsi"/>
          <w:b/>
          <w:noProof w:val="0"/>
          <w:snapToGrid w:val="0"/>
          <w:color w:val="000000"/>
          <w:szCs w:val="24"/>
          <w:lang w:eastAsia="en-US"/>
        </w:rPr>
        <w:t>major</w:t>
      </w:r>
      <w:r w:rsidRPr="008E4EF3">
        <w:rPr>
          <w:rFonts w:asciiTheme="minorHAnsi" w:hAnsiTheme="minorHAnsi"/>
          <w:noProof w:val="0"/>
          <w:snapToGrid w:val="0"/>
          <w:color w:val="000000"/>
          <w:szCs w:val="24"/>
          <w:lang w:eastAsia="en-US"/>
        </w:rPr>
        <w:t xml:space="preserve"> building works and projects etc, e.g. new development</w:t>
      </w:r>
    </w:p>
    <w:p w14:paraId="7322345F"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Responsible for the effective management of</w:t>
      </w:r>
      <w:r w:rsidRPr="008E4EF3">
        <w:rPr>
          <w:rFonts w:asciiTheme="minorHAnsi" w:hAnsiTheme="minorHAnsi"/>
          <w:noProof w:val="0"/>
          <w:snapToGrid w:val="0"/>
          <w:color w:val="000000"/>
          <w:szCs w:val="24"/>
          <w:lang w:eastAsia="en-US"/>
        </w:rPr>
        <w:t xml:space="preserve"> financial administration procedures, including responsibility for compliance with financial regulations</w:t>
      </w:r>
    </w:p>
    <w:p w14:paraId="024008D1" w14:textId="0BABFA5A"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b/>
          <w:noProof w:val="0"/>
          <w:snapToGrid w:val="0"/>
          <w:color w:val="000000"/>
          <w:szCs w:val="24"/>
          <w:lang w:eastAsia="en-US"/>
        </w:rPr>
        <w:t>Responsible for</w:t>
      </w:r>
      <w:r w:rsidRPr="008E4EF3">
        <w:rPr>
          <w:rFonts w:asciiTheme="minorHAnsi" w:hAnsiTheme="minorHAnsi"/>
          <w:noProof w:val="0"/>
          <w:snapToGrid w:val="0"/>
          <w:color w:val="000000"/>
          <w:szCs w:val="24"/>
          <w:lang w:eastAsia="en-US"/>
        </w:rPr>
        <w:t xml:space="preserve"> planning, monitoring and evaluation of </w:t>
      </w:r>
      <w:r w:rsidR="0023337A" w:rsidRPr="008E4EF3">
        <w:rPr>
          <w:rFonts w:asciiTheme="minorHAnsi" w:hAnsiTheme="minorHAnsi"/>
          <w:noProof w:val="0"/>
          <w:snapToGrid w:val="0"/>
          <w:color w:val="000000"/>
          <w:szCs w:val="24"/>
          <w:lang w:eastAsia="en-US"/>
        </w:rPr>
        <w:t xml:space="preserve">3-5 year </w:t>
      </w:r>
      <w:r w:rsidRPr="008E4EF3">
        <w:rPr>
          <w:rFonts w:asciiTheme="minorHAnsi" w:hAnsiTheme="minorHAnsi"/>
          <w:noProof w:val="0"/>
          <w:snapToGrid w:val="0"/>
          <w:color w:val="000000"/>
          <w:szCs w:val="24"/>
          <w:lang w:eastAsia="en-US"/>
        </w:rPr>
        <w:t>budget</w:t>
      </w:r>
      <w:r w:rsidR="0023337A" w:rsidRPr="008E4EF3">
        <w:rPr>
          <w:rFonts w:asciiTheme="minorHAnsi" w:hAnsiTheme="minorHAnsi"/>
          <w:noProof w:val="0"/>
          <w:snapToGrid w:val="0"/>
          <w:color w:val="000000"/>
          <w:szCs w:val="24"/>
          <w:lang w:eastAsia="en-US"/>
        </w:rPr>
        <w:t xml:space="preserve"> / financial planning</w:t>
      </w:r>
    </w:p>
    <w:p w14:paraId="6D9EE768" w14:textId="7594694B"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noProof w:val="0"/>
          <w:snapToGrid w:val="0"/>
          <w:color w:val="000000"/>
          <w:szCs w:val="24"/>
          <w:lang w:eastAsia="en-US"/>
        </w:rPr>
        <w:t>Responsible for the management of expenditure</w:t>
      </w:r>
      <w:r w:rsidR="00FD7D84" w:rsidRPr="008E4EF3">
        <w:rPr>
          <w:rFonts w:asciiTheme="minorHAnsi" w:hAnsiTheme="minorHAnsi"/>
          <w:noProof w:val="0"/>
          <w:snapToGrid w:val="0"/>
          <w:color w:val="000000"/>
          <w:szCs w:val="24"/>
          <w:lang w:eastAsia="en-US"/>
        </w:rPr>
        <w:t xml:space="preserve"> and income</w:t>
      </w:r>
      <w:r w:rsidRPr="008E4EF3">
        <w:rPr>
          <w:rFonts w:asciiTheme="minorHAnsi" w:hAnsiTheme="minorHAnsi"/>
          <w:noProof w:val="0"/>
          <w:snapToGrid w:val="0"/>
          <w:color w:val="000000"/>
          <w:szCs w:val="24"/>
          <w:lang w:eastAsia="en-US"/>
        </w:rPr>
        <w:t xml:space="preserve"> from the school budget</w:t>
      </w:r>
    </w:p>
    <w:p w14:paraId="04206471"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noProof w:val="0"/>
          <w:snapToGrid w:val="0"/>
          <w:color w:val="000000"/>
          <w:szCs w:val="24"/>
          <w:lang w:eastAsia="en-US"/>
        </w:rPr>
        <w:t>Responsible for the management of Health &amp; Safety within the school</w:t>
      </w:r>
    </w:p>
    <w:p w14:paraId="69B9FD91"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szCs w:val="24"/>
        </w:rPr>
        <w:t>Manage procurement</w:t>
      </w:r>
    </w:p>
    <w:p w14:paraId="1F419E8F" w14:textId="77777777" w:rsidR="0032332B" w:rsidRPr="008E4EF3" w:rsidRDefault="0032332B" w:rsidP="000E0DF1">
      <w:pPr>
        <w:pStyle w:val="DefaultText"/>
        <w:numPr>
          <w:ilvl w:val="0"/>
          <w:numId w:val="3"/>
        </w:numPr>
        <w:spacing w:after="80"/>
        <w:rPr>
          <w:rFonts w:asciiTheme="minorHAnsi" w:hAnsiTheme="minorHAnsi"/>
          <w:noProof w:val="0"/>
          <w:szCs w:val="24"/>
        </w:rPr>
      </w:pPr>
      <w:r w:rsidRPr="008E4EF3">
        <w:rPr>
          <w:rFonts w:asciiTheme="minorHAnsi" w:hAnsiTheme="minorHAnsi"/>
          <w:szCs w:val="24"/>
        </w:rPr>
        <w:t>Develop work specifications and manage service contracts</w:t>
      </w:r>
    </w:p>
    <w:p w14:paraId="336CA998"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szCs w:val="24"/>
        </w:rPr>
        <w:t>Identify the need and be responsible for securing appropriate licences and insurance</w:t>
      </w:r>
    </w:p>
    <w:p w14:paraId="6AB2F74B" w14:textId="77777777" w:rsidR="0032332B" w:rsidRPr="008E4EF3" w:rsidRDefault="0032332B" w:rsidP="000E0DF1">
      <w:pPr>
        <w:pStyle w:val="DefaultText"/>
        <w:numPr>
          <w:ilvl w:val="0"/>
          <w:numId w:val="3"/>
        </w:numPr>
        <w:spacing w:after="80"/>
        <w:ind w:left="357" w:hanging="357"/>
        <w:rPr>
          <w:rFonts w:asciiTheme="minorHAnsi" w:hAnsiTheme="minorHAnsi"/>
          <w:b/>
          <w:noProof w:val="0"/>
          <w:szCs w:val="24"/>
        </w:rPr>
      </w:pPr>
      <w:r w:rsidRPr="008E4EF3">
        <w:rPr>
          <w:rFonts w:asciiTheme="minorHAnsi" w:hAnsiTheme="minorHAnsi"/>
          <w:szCs w:val="24"/>
        </w:rPr>
        <w:t xml:space="preserve">Oversee ordering procedures and purchasing of supplies / materials / services ensuring levels are maintained, including </w:t>
      </w:r>
      <w:r w:rsidRPr="008E4EF3">
        <w:rPr>
          <w:rFonts w:asciiTheme="minorHAnsi" w:hAnsiTheme="minorHAnsi"/>
          <w:b/>
          <w:szCs w:val="24"/>
        </w:rPr>
        <w:t>compliance with tendering procedures as necessary</w:t>
      </w:r>
    </w:p>
    <w:p w14:paraId="6EC5F899"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szCs w:val="24"/>
        </w:rPr>
        <w:t>Responsible for devising marketing and promotion strategies</w:t>
      </w:r>
      <w:r w:rsidRPr="008E4EF3">
        <w:rPr>
          <w:rFonts w:asciiTheme="minorHAnsi" w:hAnsiTheme="minorHAnsi"/>
          <w:szCs w:val="24"/>
        </w:rPr>
        <w:t xml:space="preserve"> for the school</w:t>
      </w:r>
    </w:p>
    <w:p w14:paraId="3BDEE531"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szCs w:val="24"/>
        </w:rPr>
        <w:t>Ensure inventory checks are undertaken and appropriate records of furniture / equipment are maintained, authorising repair / replacement as necessary</w:t>
      </w:r>
    </w:p>
    <w:p w14:paraId="710B59F2" w14:textId="77777777" w:rsidR="0032332B" w:rsidRPr="008E4EF3" w:rsidRDefault="0032332B" w:rsidP="000E0DF1">
      <w:pPr>
        <w:pStyle w:val="DefaultText"/>
        <w:numPr>
          <w:ilvl w:val="0"/>
          <w:numId w:val="3"/>
        </w:numPr>
        <w:spacing w:after="80"/>
        <w:rPr>
          <w:rFonts w:asciiTheme="minorHAnsi" w:hAnsiTheme="minorHAnsi"/>
          <w:b/>
          <w:noProof w:val="0"/>
          <w:szCs w:val="24"/>
        </w:rPr>
      </w:pPr>
      <w:r w:rsidRPr="008E4EF3">
        <w:rPr>
          <w:rFonts w:asciiTheme="minorHAnsi" w:hAnsiTheme="minorHAnsi"/>
          <w:b/>
          <w:szCs w:val="24"/>
        </w:rPr>
        <w:t>Responsible for the management</w:t>
      </w:r>
      <w:r w:rsidRPr="008E4EF3">
        <w:rPr>
          <w:rFonts w:asciiTheme="minorHAnsi" w:hAnsiTheme="minorHAnsi"/>
          <w:szCs w:val="24"/>
        </w:rPr>
        <w:t xml:space="preserve"> of facilities including the use of premises, lettings and associated income and major building works and projects etc, e.g. new development</w:t>
      </w:r>
    </w:p>
    <w:p w14:paraId="5B868E40" w14:textId="77777777" w:rsidR="0032332B" w:rsidRPr="008E4EF3" w:rsidRDefault="0032332B" w:rsidP="000E0DF1">
      <w:pPr>
        <w:pStyle w:val="DefaultText"/>
        <w:numPr>
          <w:ilvl w:val="0"/>
          <w:numId w:val="3"/>
        </w:numPr>
        <w:spacing w:after="40"/>
        <w:ind w:left="357" w:hanging="357"/>
        <w:rPr>
          <w:rFonts w:asciiTheme="minorHAnsi" w:hAnsiTheme="minorHAnsi"/>
          <w:b/>
          <w:noProof w:val="0"/>
          <w:szCs w:val="24"/>
        </w:rPr>
      </w:pPr>
      <w:r w:rsidRPr="008E4EF3">
        <w:rPr>
          <w:rFonts w:asciiTheme="minorHAnsi" w:hAnsiTheme="minorHAnsi"/>
          <w:b/>
          <w:szCs w:val="24"/>
        </w:rPr>
        <w:t>Responsible for the effective management of complex financial procedures, including:</w:t>
      </w:r>
    </w:p>
    <w:p w14:paraId="540C1879"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ensuring compliance</w:t>
      </w:r>
      <w:r w:rsidRPr="008E4EF3">
        <w:rPr>
          <w:rFonts w:asciiTheme="minorHAnsi" w:hAnsiTheme="minorHAnsi"/>
          <w:szCs w:val="24"/>
        </w:rPr>
        <w:t xml:space="preserve"> with financial regulations</w:t>
      </w:r>
    </w:p>
    <w:p w14:paraId="6F13B105"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planning, monitoring and evaluating</w:t>
      </w:r>
      <w:r w:rsidRPr="008E4EF3">
        <w:rPr>
          <w:rFonts w:asciiTheme="minorHAnsi" w:hAnsiTheme="minorHAnsi"/>
          <w:szCs w:val="24"/>
        </w:rPr>
        <w:t xml:space="preserve"> the budget plan</w:t>
      </w:r>
    </w:p>
    <w:p w14:paraId="617B0F91"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szCs w:val="24"/>
        </w:rPr>
        <w:t xml:space="preserve">management of expenditure </w:t>
      </w:r>
      <w:r w:rsidRPr="008E4EF3">
        <w:rPr>
          <w:rFonts w:asciiTheme="minorHAnsi" w:hAnsiTheme="minorHAnsi"/>
          <w:b/>
          <w:szCs w:val="24"/>
        </w:rPr>
        <w:t>of the school budget</w:t>
      </w:r>
    </w:p>
    <w:p w14:paraId="4911062A"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development and effective management</w:t>
      </w:r>
      <w:r w:rsidRPr="008E4EF3">
        <w:rPr>
          <w:rFonts w:asciiTheme="minorHAnsi" w:hAnsiTheme="minorHAnsi"/>
          <w:szCs w:val="24"/>
        </w:rPr>
        <w:t xml:space="preserve"> of School’s Private Funds</w:t>
      </w:r>
    </w:p>
    <w:p w14:paraId="2D2666F4"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szCs w:val="24"/>
        </w:rPr>
        <w:t>designing and setting up appropriate systems for monitoring income, expenditure, cash flows and deposits, in accordance with procedures</w:t>
      </w:r>
    </w:p>
    <w:p w14:paraId="3548757C"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szCs w:val="24"/>
        </w:rPr>
        <w:t>producing and presenting reports for Head Teacher and Governors, interpreting information for non-specialists</w:t>
      </w:r>
    </w:p>
    <w:p w14:paraId="37CFDD87"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preparing and presenting</w:t>
      </w:r>
      <w:r w:rsidRPr="008E4EF3">
        <w:rPr>
          <w:rFonts w:asciiTheme="minorHAnsi" w:hAnsiTheme="minorHAnsi"/>
          <w:szCs w:val="24"/>
        </w:rPr>
        <w:t xml:space="preserve"> information as required to a range of bodies, e.g. auditors</w:t>
      </w:r>
    </w:p>
    <w:p w14:paraId="3C7268D2"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szCs w:val="24"/>
        </w:rPr>
        <w:t>reconciling financial records with bank statements and computerised printouts, bringing any significant anomalies / discrepancies to the attention of line manager</w:t>
      </w:r>
    </w:p>
    <w:p w14:paraId="0C2C25E5"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preparing, or overseeing the preparation of, financial statements, commitment accounts and any other financial activities within the school, devising financial systems to meet local needs when necessary</w:t>
      </w:r>
    </w:p>
    <w:p w14:paraId="14B6815C" w14:textId="77777777" w:rsidR="0032332B" w:rsidRPr="008E4EF3" w:rsidRDefault="0032332B" w:rsidP="000E0DF1">
      <w:pPr>
        <w:pStyle w:val="DefaultText"/>
        <w:numPr>
          <w:ilvl w:val="0"/>
          <w:numId w:val="8"/>
        </w:numPr>
        <w:tabs>
          <w:tab w:val="clear" w:pos="360"/>
          <w:tab w:val="num" w:pos="1077"/>
        </w:tabs>
        <w:spacing w:after="40"/>
        <w:ind w:left="1077"/>
        <w:rPr>
          <w:rFonts w:asciiTheme="minorHAnsi" w:hAnsiTheme="minorHAnsi"/>
          <w:b/>
          <w:noProof w:val="0"/>
          <w:szCs w:val="24"/>
        </w:rPr>
      </w:pPr>
      <w:r w:rsidRPr="008E4EF3">
        <w:rPr>
          <w:rFonts w:asciiTheme="minorHAnsi" w:hAnsiTheme="minorHAnsi"/>
          <w:b/>
          <w:szCs w:val="24"/>
        </w:rPr>
        <w:t>devising and maintaining local systems of recording and monitoring and ensuring information is readily available through computer network</w:t>
      </w:r>
    </w:p>
    <w:p w14:paraId="388D5E9E" w14:textId="77777777" w:rsidR="0032332B" w:rsidRPr="008E4EF3" w:rsidRDefault="0032332B" w:rsidP="000E0DF1">
      <w:pPr>
        <w:pStyle w:val="DefaultText"/>
        <w:numPr>
          <w:ilvl w:val="0"/>
          <w:numId w:val="8"/>
        </w:numPr>
        <w:tabs>
          <w:tab w:val="clear" w:pos="360"/>
          <w:tab w:val="num" w:pos="1077"/>
        </w:tabs>
        <w:spacing w:after="80"/>
        <w:ind w:left="1071" w:hanging="357"/>
        <w:rPr>
          <w:rFonts w:asciiTheme="minorHAnsi" w:hAnsiTheme="minorHAnsi"/>
          <w:b/>
          <w:noProof w:val="0"/>
          <w:szCs w:val="24"/>
        </w:rPr>
      </w:pPr>
      <w:r w:rsidRPr="008E4EF3">
        <w:rPr>
          <w:rFonts w:asciiTheme="minorHAnsi" w:hAnsiTheme="minorHAnsi"/>
          <w:b/>
          <w:szCs w:val="24"/>
        </w:rPr>
        <w:t>acting as final authorising officer for financial transactions</w:t>
      </w:r>
    </w:p>
    <w:p w14:paraId="2273B615" w14:textId="77777777" w:rsidR="0032332B" w:rsidRPr="008E4EF3" w:rsidRDefault="0032332B" w:rsidP="000E0DF1">
      <w:pPr>
        <w:pStyle w:val="DefaultText"/>
        <w:numPr>
          <w:ilvl w:val="0"/>
          <w:numId w:val="5"/>
        </w:numPr>
        <w:rPr>
          <w:rFonts w:asciiTheme="minorHAnsi" w:hAnsiTheme="minorHAnsi"/>
          <w:b/>
          <w:noProof w:val="0"/>
          <w:szCs w:val="24"/>
        </w:rPr>
      </w:pPr>
      <w:r w:rsidRPr="008E4EF3">
        <w:rPr>
          <w:rFonts w:asciiTheme="minorHAnsi" w:hAnsiTheme="minorHAnsi"/>
          <w:b/>
          <w:szCs w:val="24"/>
        </w:rPr>
        <w:t>Responsible for the management of Health &amp; Safety within the school, including acting as advisor and administrator on H&amp;S issues to Governors</w:t>
      </w:r>
    </w:p>
    <w:p w14:paraId="034FF651" w14:textId="5AA96041" w:rsidR="00181E7F" w:rsidRPr="008E4EF3" w:rsidRDefault="005B5D66" w:rsidP="00240F79">
      <w:pPr>
        <w:pStyle w:val="DefaultText"/>
        <w:numPr>
          <w:ilvl w:val="0"/>
          <w:numId w:val="5"/>
        </w:numPr>
        <w:rPr>
          <w:rFonts w:asciiTheme="minorHAnsi" w:hAnsiTheme="minorHAnsi"/>
          <w:szCs w:val="24"/>
        </w:rPr>
      </w:pPr>
      <w:r w:rsidRPr="008E4EF3">
        <w:rPr>
          <w:rFonts w:asciiTheme="minorHAnsi" w:hAnsiTheme="minorHAnsi"/>
          <w:b/>
          <w:szCs w:val="24"/>
        </w:rPr>
        <w:t>R</w:t>
      </w:r>
      <w:r w:rsidR="00FA2378" w:rsidRPr="008E4EF3">
        <w:rPr>
          <w:rFonts w:asciiTheme="minorHAnsi" w:hAnsiTheme="minorHAnsi"/>
          <w:b/>
          <w:szCs w:val="24"/>
        </w:rPr>
        <w:t xml:space="preserve">esponsible for the management </w:t>
      </w:r>
      <w:r w:rsidRPr="008E4EF3">
        <w:rPr>
          <w:rFonts w:asciiTheme="minorHAnsi" w:hAnsiTheme="minorHAnsi"/>
          <w:b/>
          <w:szCs w:val="24"/>
        </w:rPr>
        <w:t xml:space="preserve">and administration </w:t>
      </w:r>
      <w:r w:rsidR="00FA2378" w:rsidRPr="008E4EF3">
        <w:rPr>
          <w:rFonts w:asciiTheme="minorHAnsi" w:hAnsiTheme="minorHAnsi"/>
          <w:b/>
          <w:szCs w:val="24"/>
        </w:rPr>
        <w:t>of Safeguarding polic</w:t>
      </w:r>
      <w:r w:rsidR="0052201B" w:rsidRPr="008E4EF3">
        <w:rPr>
          <w:rFonts w:asciiTheme="minorHAnsi" w:hAnsiTheme="minorHAnsi"/>
          <w:b/>
          <w:szCs w:val="24"/>
        </w:rPr>
        <w:t>ies</w:t>
      </w:r>
      <w:r w:rsidR="00FA2378" w:rsidRPr="008E4EF3">
        <w:rPr>
          <w:rFonts w:asciiTheme="minorHAnsi" w:hAnsiTheme="minorHAnsi"/>
          <w:b/>
          <w:szCs w:val="24"/>
        </w:rPr>
        <w:t>, systems and procedures,</w:t>
      </w:r>
      <w:r w:rsidR="0023337A" w:rsidRPr="008E4EF3">
        <w:rPr>
          <w:rFonts w:asciiTheme="minorHAnsi" w:hAnsiTheme="minorHAnsi"/>
          <w:b/>
          <w:szCs w:val="24"/>
        </w:rPr>
        <w:t xml:space="preserve"> including safer recruitment,</w:t>
      </w:r>
      <w:r w:rsidR="00FA2378" w:rsidRPr="008E4EF3">
        <w:rPr>
          <w:rFonts w:asciiTheme="minorHAnsi" w:hAnsiTheme="minorHAnsi"/>
          <w:b/>
          <w:szCs w:val="24"/>
        </w:rPr>
        <w:t xml:space="preserve"> </w:t>
      </w:r>
      <w:r w:rsidR="00FA2378" w:rsidRPr="008E4EF3">
        <w:rPr>
          <w:rFonts w:asciiTheme="minorHAnsi" w:hAnsiTheme="minorHAnsi"/>
          <w:bCs/>
          <w:szCs w:val="24"/>
        </w:rPr>
        <w:t>in support of SMT, D</w:t>
      </w:r>
      <w:r w:rsidR="00D76724" w:rsidRPr="008E4EF3">
        <w:rPr>
          <w:rFonts w:asciiTheme="minorHAnsi" w:hAnsiTheme="minorHAnsi"/>
          <w:bCs/>
          <w:szCs w:val="24"/>
        </w:rPr>
        <w:t>esignate</w:t>
      </w:r>
      <w:r w:rsidR="00132E6A" w:rsidRPr="008E4EF3">
        <w:rPr>
          <w:rFonts w:asciiTheme="minorHAnsi" w:hAnsiTheme="minorHAnsi"/>
          <w:bCs/>
          <w:szCs w:val="24"/>
        </w:rPr>
        <w:t>d</w:t>
      </w:r>
      <w:r w:rsidR="00D76724" w:rsidRPr="008E4EF3">
        <w:rPr>
          <w:rFonts w:asciiTheme="minorHAnsi" w:hAnsiTheme="minorHAnsi"/>
          <w:bCs/>
          <w:szCs w:val="24"/>
        </w:rPr>
        <w:t xml:space="preserve"> </w:t>
      </w:r>
      <w:r w:rsidR="00FA2378" w:rsidRPr="008E4EF3">
        <w:rPr>
          <w:rFonts w:asciiTheme="minorHAnsi" w:hAnsiTheme="minorHAnsi"/>
          <w:bCs/>
          <w:szCs w:val="24"/>
        </w:rPr>
        <w:t>S</w:t>
      </w:r>
      <w:r w:rsidR="00D76724" w:rsidRPr="008E4EF3">
        <w:rPr>
          <w:rFonts w:asciiTheme="minorHAnsi" w:hAnsiTheme="minorHAnsi"/>
          <w:bCs/>
          <w:szCs w:val="24"/>
        </w:rPr>
        <w:t xml:space="preserve">afeguarding </w:t>
      </w:r>
      <w:r w:rsidR="00FA2378" w:rsidRPr="008E4EF3">
        <w:rPr>
          <w:rFonts w:asciiTheme="minorHAnsi" w:hAnsiTheme="minorHAnsi"/>
          <w:bCs/>
          <w:szCs w:val="24"/>
        </w:rPr>
        <w:t>L</w:t>
      </w:r>
      <w:r w:rsidR="00D76724" w:rsidRPr="008E4EF3">
        <w:rPr>
          <w:rFonts w:asciiTheme="minorHAnsi" w:hAnsiTheme="minorHAnsi"/>
          <w:bCs/>
          <w:szCs w:val="24"/>
        </w:rPr>
        <w:t>ead (DSL)</w:t>
      </w:r>
      <w:r w:rsidR="00FA2378" w:rsidRPr="008E4EF3">
        <w:rPr>
          <w:rFonts w:asciiTheme="minorHAnsi" w:hAnsiTheme="minorHAnsi"/>
          <w:bCs/>
          <w:szCs w:val="24"/>
        </w:rPr>
        <w:t xml:space="preserve"> and Deputy DSL</w:t>
      </w:r>
    </w:p>
    <w:p w14:paraId="0F8569DF" w14:textId="4685A98F" w:rsidR="0032332B" w:rsidRPr="008E4EF3" w:rsidRDefault="00181E7F" w:rsidP="00181E7F">
      <w:pPr>
        <w:pStyle w:val="ListParagraph"/>
        <w:numPr>
          <w:ilvl w:val="0"/>
          <w:numId w:val="8"/>
        </w:numPr>
        <w:rPr>
          <w:b/>
          <w:bCs/>
          <w:szCs w:val="24"/>
          <w:u w:val="single"/>
        </w:rPr>
      </w:pPr>
      <w:r w:rsidRPr="008E4EF3">
        <w:rPr>
          <w:b/>
          <w:bCs/>
          <w:sz w:val="24"/>
          <w:szCs w:val="24"/>
        </w:rPr>
        <w:t xml:space="preserve">Lead </w:t>
      </w:r>
      <w:r w:rsidR="00D76724" w:rsidRPr="008E4EF3">
        <w:rPr>
          <w:b/>
          <w:bCs/>
          <w:sz w:val="24"/>
          <w:szCs w:val="24"/>
        </w:rPr>
        <w:t xml:space="preserve">member of </w:t>
      </w:r>
      <w:r w:rsidRPr="008E4EF3">
        <w:rPr>
          <w:b/>
          <w:bCs/>
          <w:sz w:val="24"/>
          <w:szCs w:val="24"/>
        </w:rPr>
        <w:t xml:space="preserve">SMT for </w:t>
      </w:r>
      <w:r w:rsidR="00FA2378" w:rsidRPr="008E4EF3">
        <w:rPr>
          <w:b/>
          <w:bCs/>
          <w:sz w:val="24"/>
          <w:szCs w:val="24"/>
        </w:rPr>
        <w:t xml:space="preserve">all aspects </w:t>
      </w:r>
      <w:r w:rsidR="00CB70AD" w:rsidRPr="008E4EF3">
        <w:rPr>
          <w:b/>
          <w:bCs/>
          <w:sz w:val="24"/>
          <w:szCs w:val="24"/>
        </w:rPr>
        <w:t xml:space="preserve">of Data Protection and </w:t>
      </w:r>
      <w:r w:rsidR="00FA2378" w:rsidRPr="008E4EF3">
        <w:rPr>
          <w:b/>
          <w:bCs/>
          <w:sz w:val="24"/>
          <w:szCs w:val="24"/>
        </w:rPr>
        <w:t xml:space="preserve">GDPR </w:t>
      </w:r>
      <w:r w:rsidR="00D76724" w:rsidRPr="008E4EF3">
        <w:rPr>
          <w:b/>
          <w:bCs/>
          <w:sz w:val="24"/>
          <w:szCs w:val="24"/>
        </w:rPr>
        <w:t>p</w:t>
      </w:r>
      <w:r w:rsidR="00FA2378" w:rsidRPr="008E4EF3">
        <w:rPr>
          <w:b/>
          <w:bCs/>
          <w:sz w:val="24"/>
          <w:szCs w:val="24"/>
        </w:rPr>
        <w:t>olic</w:t>
      </w:r>
      <w:r w:rsidR="00D76724" w:rsidRPr="008E4EF3">
        <w:rPr>
          <w:b/>
          <w:bCs/>
          <w:sz w:val="24"/>
          <w:szCs w:val="24"/>
        </w:rPr>
        <w:t>ies</w:t>
      </w:r>
      <w:r w:rsidR="00FA2378" w:rsidRPr="008E4EF3">
        <w:rPr>
          <w:b/>
          <w:bCs/>
          <w:sz w:val="24"/>
          <w:szCs w:val="24"/>
        </w:rPr>
        <w:t xml:space="preserve">, </w:t>
      </w:r>
      <w:r w:rsidR="00D76724" w:rsidRPr="008E4EF3">
        <w:rPr>
          <w:b/>
          <w:bCs/>
          <w:sz w:val="24"/>
          <w:szCs w:val="24"/>
        </w:rPr>
        <w:t>s</w:t>
      </w:r>
      <w:r w:rsidR="00FA2378" w:rsidRPr="008E4EF3">
        <w:rPr>
          <w:b/>
          <w:bCs/>
          <w:sz w:val="24"/>
          <w:szCs w:val="24"/>
        </w:rPr>
        <w:t xml:space="preserve">ystems and </w:t>
      </w:r>
      <w:r w:rsidR="00D76724" w:rsidRPr="008E4EF3">
        <w:rPr>
          <w:b/>
          <w:bCs/>
          <w:sz w:val="24"/>
          <w:szCs w:val="24"/>
        </w:rPr>
        <w:t>p</w:t>
      </w:r>
      <w:r w:rsidR="00FA2378" w:rsidRPr="008E4EF3">
        <w:rPr>
          <w:b/>
          <w:bCs/>
          <w:sz w:val="24"/>
          <w:szCs w:val="24"/>
        </w:rPr>
        <w:t>rocedures</w:t>
      </w:r>
    </w:p>
    <w:p w14:paraId="0C3B3DB9" w14:textId="77777777" w:rsidR="0032332B" w:rsidRPr="00CB70AD" w:rsidRDefault="0032332B">
      <w:pPr>
        <w:pStyle w:val="DefaultText"/>
        <w:spacing w:after="70"/>
        <w:rPr>
          <w:rFonts w:asciiTheme="minorHAnsi" w:hAnsiTheme="minorHAnsi"/>
          <w:noProof w:val="0"/>
          <w:szCs w:val="24"/>
        </w:rPr>
      </w:pPr>
      <w:r w:rsidRPr="008E4EF3">
        <w:rPr>
          <w:rFonts w:asciiTheme="minorHAnsi" w:hAnsiTheme="minorHAnsi"/>
          <w:b/>
          <w:noProof w:val="0"/>
          <w:szCs w:val="24"/>
          <w:u w:val="single"/>
        </w:rPr>
        <w:t>Responsibilities</w:t>
      </w:r>
    </w:p>
    <w:p w14:paraId="57BB8E0A" w14:textId="64811E4B"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 xml:space="preserve">Comply with and assist in the development of related policies and procedures relating to child protection, health, safety and security, </w:t>
      </w:r>
      <w:r w:rsidR="00A938D5">
        <w:rPr>
          <w:rFonts w:asciiTheme="minorHAnsi" w:hAnsiTheme="minorHAnsi"/>
          <w:noProof w:val="0"/>
          <w:snapToGrid w:val="0"/>
          <w:color w:val="000000"/>
          <w:szCs w:val="24"/>
          <w:lang w:eastAsia="en-US"/>
        </w:rPr>
        <w:t xml:space="preserve">staffing, </w:t>
      </w:r>
      <w:r w:rsidRPr="00CB70AD">
        <w:rPr>
          <w:rFonts w:asciiTheme="minorHAnsi" w:hAnsiTheme="minorHAnsi"/>
          <w:noProof w:val="0"/>
          <w:snapToGrid w:val="0"/>
          <w:color w:val="000000"/>
          <w:szCs w:val="24"/>
          <w:lang w:eastAsia="en-US"/>
        </w:rPr>
        <w:t>confidentiality and data protection, reporting all concerns to an appropriate person</w:t>
      </w:r>
    </w:p>
    <w:p w14:paraId="5144F970" w14:textId="77777777"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Be aware of and support difference and equal opportunities for all</w:t>
      </w:r>
    </w:p>
    <w:p w14:paraId="5E22156D" w14:textId="77777777"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 xml:space="preserve">Contribute to the </w:t>
      </w:r>
      <w:r w:rsidRPr="00CB70AD">
        <w:rPr>
          <w:rFonts w:asciiTheme="minorHAnsi" w:hAnsiTheme="minorHAnsi"/>
          <w:b/>
          <w:noProof w:val="0"/>
          <w:snapToGrid w:val="0"/>
          <w:color w:val="000000"/>
          <w:szCs w:val="24"/>
          <w:lang w:eastAsia="en-US"/>
        </w:rPr>
        <w:t>development and implementation</w:t>
      </w:r>
      <w:r w:rsidRPr="00CB70AD">
        <w:rPr>
          <w:rFonts w:asciiTheme="minorHAnsi" w:hAnsiTheme="minorHAnsi"/>
          <w:noProof w:val="0"/>
          <w:snapToGrid w:val="0"/>
          <w:color w:val="000000"/>
          <w:szCs w:val="24"/>
          <w:lang w:eastAsia="en-US"/>
        </w:rPr>
        <w:t xml:space="preserve"> of the overall ethos / work aims of the school</w:t>
      </w:r>
    </w:p>
    <w:p w14:paraId="5C9CEB56" w14:textId="77777777"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Develop constructive relationships and communicate with other agencies / professionals</w:t>
      </w:r>
    </w:p>
    <w:p w14:paraId="0AFD1BEF" w14:textId="77777777"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Share expertise and skills with others</w:t>
      </w:r>
    </w:p>
    <w:p w14:paraId="2B256390" w14:textId="77777777" w:rsidR="0032332B" w:rsidRPr="00CB70AD" w:rsidRDefault="0032332B" w:rsidP="000E0DF1">
      <w:pPr>
        <w:pStyle w:val="DefaultText"/>
        <w:numPr>
          <w:ilvl w:val="0"/>
          <w:numId w:val="4"/>
        </w:numPr>
        <w:spacing w:after="70"/>
        <w:rPr>
          <w:rFonts w:asciiTheme="minorHAnsi" w:hAnsiTheme="minorHAnsi"/>
          <w:noProof w:val="0"/>
          <w:szCs w:val="24"/>
        </w:rPr>
      </w:pPr>
      <w:r w:rsidRPr="00CB70AD">
        <w:rPr>
          <w:rFonts w:asciiTheme="minorHAnsi" w:hAnsiTheme="minorHAnsi"/>
          <w:noProof w:val="0"/>
          <w:snapToGrid w:val="0"/>
          <w:color w:val="000000"/>
          <w:szCs w:val="24"/>
          <w:lang w:eastAsia="en-US"/>
        </w:rPr>
        <w:t>Attend and participate in regular meetings</w:t>
      </w:r>
    </w:p>
    <w:p w14:paraId="54694694" w14:textId="77777777" w:rsidR="0032332B" w:rsidRPr="00CB70AD" w:rsidRDefault="0032332B" w:rsidP="000E0DF1">
      <w:pPr>
        <w:pStyle w:val="DefaultText"/>
        <w:numPr>
          <w:ilvl w:val="0"/>
          <w:numId w:val="4"/>
        </w:numPr>
        <w:spacing w:after="70"/>
        <w:rPr>
          <w:rFonts w:asciiTheme="minorHAnsi" w:hAnsiTheme="minorHAnsi"/>
          <w:noProof w:val="0"/>
          <w:spacing w:val="-3"/>
          <w:szCs w:val="24"/>
        </w:rPr>
      </w:pPr>
      <w:r w:rsidRPr="00CB70AD">
        <w:rPr>
          <w:rFonts w:asciiTheme="minorHAnsi" w:hAnsiTheme="minorHAnsi"/>
          <w:noProof w:val="0"/>
          <w:snapToGrid w:val="0"/>
          <w:color w:val="000000"/>
          <w:spacing w:val="-3"/>
          <w:szCs w:val="24"/>
          <w:lang w:eastAsia="en-US"/>
        </w:rPr>
        <w:t>Participate in training and other learning activities and performance development as required</w:t>
      </w:r>
    </w:p>
    <w:p w14:paraId="65C58F9A" w14:textId="77777777" w:rsidR="0032332B" w:rsidRPr="00CB70AD" w:rsidRDefault="0032332B" w:rsidP="000E0DF1">
      <w:pPr>
        <w:pStyle w:val="DefaultText"/>
        <w:numPr>
          <w:ilvl w:val="0"/>
          <w:numId w:val="4"/>
        </w:numPr>
        <w:ind w:right="-200"/>
        <w:rPr>
          <w:rFonts w:asciiTheme="minorHAnsi" w:hAnsiTheme="minorHAnsi"/>
          <w:noProof w:val="0"/>
          <w:szCs w:val="24"/>
        </w:rPr>
      </w:pPr>
      <w:r w:rsidRPr="00CB70AD">
        <w:rPr>
          <w:rFonts w:asciiTheme="minorHAnsi" w:hAnsiTheme="minorHAnsi"/>
          <w:noProof w:val="0"/>
          <w:snapToGrid w:val="0"/>
          <w:color w:val="000000"/>
          <w:szCs w:val="24"/>
          <w:lang w:eastAsia="en-US"/>
        </w:rPr>
        <w:t>Recognise own strengths and areas of expertise and use these to advise and support others</w:t>
      </w:r>
    </w:p>
    <w:p w14:paraId="6723001A" w14:textId="77777777" w:rsidR="0032332B" w:rsidRPr="00CB70AD" w:rsidRDefault="0032332B">
      <w:pPr>
        <w:pStyle w:val="DefaultText"/>
        <w:rPr>
          <w:rFonts w:asciiTheme="minorHAnsi" w:hAnsiTheme="minorHAnsi"/>
          <w:noProof w:val="0"/>
          <w:szCs w:val="24"/>
        </w:rPr>
      </w:pPr>
    </w:p>
    <w:p w14:paraId="44C7DAA2" w14:textId="77777777" w:rsidR="0032332B" w:rsidRPr="00CB70AD" w:rsidRDefault="0032332B">
      <w:pPr>
        <w:pStyle w:val="DefaultText"/>
        <w:rPr>
          <w:rFonts w:asciiTheme="minorHAnsi" w:hAnsiTheme="minorHAnsi"/>
          <w:noProof w:val="0"/>
          <w:szCs w:val="24"/>
        </w:rPr>
      </w:pPr>
    </w:p>
    <w:p w14:paraId="421B55FD" w14:textId="77777777" w:rsidR="0032332B" w:rsidRPr="00CB70AD" w:rsidRDefault="0032332B">
      <w:pPr>
        <w:pStyle w:val="DefaultText"/>
        <w:rPr>
          <w:rFonts w:asciiTheme="minorHAnsi" w:hAnsiTheme="minorHAnsi"/>
          <w:noProof w:val="0"/>
          <w:szCs w:val="24"/>
        </w:rPr>
      </w:pPr>
      <w:r w:rsidRPr="00CB70AD">
        <w:rPr>
          <w:rFonts w:asciiTheme="minorHAnsi" w:hAnsiTheme="minorHAnsi"/>
          <w:noProof w:val="0"/>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2DBE9C49" w14:textId="77777777" w:rsidR="0032332B" w:rsidRPr="00CB70AD" w:rsidRDefault="0032332B">
      <w:pPr>
        <w:pStyle w:val="DefaultText"/>
        <w:rPr>
          <w:rFonts w:asciiTheme="minorHAnsi" w:hAnsiTheme="minorHAnsi"/>
          <w:noProof w:val="0"/>
          <w:szCs w:val="24"/>
        </w:rPr>
      </w:pPr>
    </w:p>
    <w:p w14:paraId="047E5A0A" w14:textId="77777777" w:rsidR="0032332B" w:rsidRPr="00CB70AD" w:rsidRDefault="0032332B">
      <w:pPr>
        <w:pStyle w:val="DefaultText"/>
        <w:rPr>
          <w:rFonts w:asciiTheme="minorHAnsi" w:hAnsiTheme="minorHAnsi"/>
          <w:noProof w:val="0"/>
          <w:szCs w:val="24"/>
        </w:rPr>
      </w:pPr>
      <w:r w:rsidRPr="00CB70AD">
        <w:rPr>
          <w:rFonts w:asciiTheme="minorHAnsi" w:hAnsiTheme="minorHAnsi"/>
          <w:noProof w:val="0"/>
          <w:szCs w:val="24"/>
        </w:rPr>
        <w:t>Your duties will be as set out in the above job description but please note that the Council reserves the right to update your job description, from time to time, to reflect changes in, or to, your job.</w:t>
      </w:r>
    </w:p>
    <w:p w14:paraId="7E50E9FA" w14:textId="77777777" w:rsidR="0032332B" w:rsidRPr="00CB70AD" w:rsidRDefault="0032332B">
      <w:pPr>
        <w:pStyle w:val="DefaultText"/>
        <w:rPr>
          <w:rFonts w:asciiTheme="minorHAnsi" w:hAnsiTheme="minorHAnsi"/>
          <w:noProof w:val="0"/>
          <w:szCs w:val="24"/>
        </w:rPr>
      </w:pPr>
    </w:p>
    <w:p w14:paraId="012D0C71" w14:textId="77777777" w:rsidR="0032332B" w:rsidRPr="00CB70AD" w:rsidRDefault="0032332B">
      <w:pPr>
        <w:pStyle w:val="DefaultText"/>
        <w:rPr>
          <w:rFonts w:asciiTheme="minorHAnsi" w:hAnsiTheme="minorHAnsi"/>
          <w:noProof w:val="0"/>
          <w:szCs w:val="24"/>
        </w:rPr>
      </w:pPr>
      <w:r w:rsidRPr="00CB70AD">
        <w:rPr>
          <w:rFonts w:asciiTheme="minorHAnsi" w:hAnsiTheme="minorHAnsi"/>
          <w:noProof w:val="0"/>
          <w:szCs w:val="24"/>
        </w:rPr>
        <w:t>You will be consulted about any proposed changes.</w:t>
      </w:r>
    </w:p>
    <w:p w14:paraId="52AEFC85" w14:textId="77777777" w:rsidR="00FA2378" w:rsidRPr="00CB70AD" w:rsidRDefault="00FA2378">
      <w:pPr>
        <w:rPr>
          <w:rFonts w:asciiTheme="minorHAnsi" w:hAnsiTheme="minorHAnsi"/>
          <w:sz w:val="24"/>
          <w:szCs w:val="24"/>
        </w:rPr>
      </w:pPr>
      <w:r w:rsidRPr="00CB70AD">
        <w:rPr>
          <w:rFonts w:asciiTheme="minorHAnsi" w:hAnsiTheme="minorHAnsi"/>
          <w:sz w:val="24"/>
          <w:szCs w:val="24"/>
        </w:rPr>
        <w:br w:type="page"/>
      </w:r>
    </w:p>
    <w:p w14:paraId="3842FED4" w14:textId="1C06F9EF" w:rsidR="0032332B" w:rsidRPr="00CB70AD" w:rsidRDefault="0032332B">
      <w:pPr>
        <w:pStyle w:val="DefaultText"/>
        <w:jc w:val="center"/>
        <w:rPr>
          <w:rFonts w:asciiTheme="minorHAnsi" w:hAnsiTheme="minorHAnsi"/>
          <w:noProof w:val="0"/>
          <w:szCs w:val="24"/>
        </w:rPr>
      </w:pPr>
      <w:r w:rsidRPr="00CB70AD">
        <w:rPr>
          <w:rFonts w:asciiTheme="minorHAnsi" w:hAnsiTheme="minorHAnsi"/>
          <w:noProof w:val="0"/>
          <w:szCs w:val="24"/>
        </w:rPr>
        <w:t>PERSON SPECIFICATION</w:t>
      </w:r>
    </w:p>
    <w:p w14:paraId="7D36D232" w14:textId="77777777" w:rsidR="0032332B" w:rsidRPr="00CB70AD" w:rsidRDefault="0032332B">
      <w:pPr>
        <w:pStyle w:val="DefaultText"/>
        <w:rPr>
          <w:rFonts w:asciiTheme="minorHAnsi" w:hAnsiTheme="minorHAnsi"/>
          <w:b/>
          <w:noProof w:val="0"/>
          <w:szCs w:val="24"/>
        </w:rPr>
      </w:pPr>
    </w:p>
    <w:p w14:paraId="3B2AC2E6" w14:textId="77777777" w:rsidR="0032332B" w:rsidRPr="00CB70AD" w:rsidRDefault="0032332B">
      <w:pPr>
        <w:pStyle w:val="DefaultText"/>
        <w:tabs>
          <w:tab w:val="left" w:pos="2250"/>
          <w:tab w:val="left" w:pos="6521"/>
        </w:tabs>
        <w:rPr>
          <w:rFonts w:asciiTheme="minorHAnsi" w:hAnsiTheme="minorHAnsi"/>
          <w:noProof w:val="0"/>
          <w:szCs w:val="24"/>
        </w:rPr>
      </w:pPr>
      <w:r w:rsidRPr="00CB70AD">
        <w:rPr>
          <w:rFonts w:asciiTheme="minorHAnsi" w:hAnsiTheme="minorHAnsi"/>
          <w:b/>
          <w:noProof w:val="0"/>
          <w:szCs w:val="24"/>
        </w:rPr>
        <w:t>POST TITLE:</w:t>
      </w:r>
      <w:r w:rsidRPr="00CB70AD">
        <w:rPr>
          <w:rFonts w:asciiTheme="minorHAnsi" w:hAnsiTheme="minorHAnsi"/>
          <w:b/>
          <w:noProof w:val="0"/>
          <w:szCs w:val="24"/>
        </w:rPr>
        <w:tab/>
        <w:t>Admin/Organisational Support Role E</w:t>
      </w:r>
      <w:r w:rsidRPr="00CB70AD">
        <w:rPr>
          <w:rFonts w:asciiTheme="minorHAnsi" w:hAnsiTheme="minorHAnsi"/>
          <w:b/>
          <w:noProof w:val="0"/>
          <w:szCs w:val="24"/>
        </w:rPr>
        <w:tab/>
        <w:t xml:space="preserve"> </w:t>
      </w:r>
    </w:p>
    <w:p w14:paraId="7283B968" w14:textId="77777777" w:rsidR="0032332B" w:rsidRPr="00CB70AD" w:rsidRDefault="0032332B">
      <w:pPr>
        <w:pStyle w:val="DefaultText"/>
        <w:rPr>
          <w:rFonts w:asciiTheme="minorHAnsi" w:hAnsiTheme="minorHAnsi"/>
          <w:b/>
          <w:noProof w:val="0"/>
          <w:szCs w:val="24"/>
        </w:rPr>
      </w:pPr>
    </w:p>
    <w:p w14:paraId="426CD267" w14:textId="77777777" w:rsidR="0032332B" w:rsidRPr="00CB70AD" w:rsidRDefault="0032332B">
      <w:pPr>
        <w:pStyle w:val="DefaultText"/>
        <w:rPr>
          <w:rFonts w:asciiTheme="minorHAnsi" w:hAnsiTheme="minorHAnsi"/>
          <w:b/>
          <w:noProof w:val="0"/>
          <w:szCs w:val="24"/>
        </w:rPr>
      </w:pPr>
    </w:p>
    <w:tbl>
      <w:tblPr>
        <w:tblW w:w="0" w:type="auto"/>
        <w:tblInd w:w="-34" w:type="dxa"/>
        <w:tblLayout w:type="fixed"/>
        <w:tblLook w:val="0000" w:firstRow="0" w:lastRow="0" w:firstColumn="0" w:lastColumn="0" w:noHBand="0" w:noVBand="0"/>
      </w:tblPr>
      <w:tblGrid>
        <w:gridCol w:w="2127"/>
        <w:gridCol w:w="7229"/>
      </w:tblGrid>
      <w:tr w:rsidR="00373B8B" w:rsidRPr="00CB70AD" w14:paraId="351D545F" w14:textId="77777777">
        <w:tc>
          <w:tcPr>
            <w:tcW w:w="2127" w:type="dxa"/>
          </w:tcPr>
          <w:p w14:paraId="63D08A90" w14:textId="77777777" w:rsidR="0032332B" w:rsidRPr="00CB70AD" w:rsidRDefault="0032332B">
            <w:pPr>
              <w:pStyle w:val="DefaultText"/>
              <w:rPr>
                <w:rFonts w:asciiTheme="minorHAnsi" w:hAnsiTheme="minorHAnsi"/>
                <w:noProof w:val="0"/>
                <w:szCs w:val="24"/>
              </w:rPr>
            </w:pPr>
            <w:r w:rsidRPr="00CB70AD">
              <w:rPr>
                <w:rFonts w:asciiTheme="minorHAnsi" w:hAnsiTheme="minorHAnsi"/>
                <w:b/>
                <w:noProof w:val="0"/>
                <w:szCs w:val="24"/>
              </w:rPr>
              <w:t>CRITERIA</w:t>
            </w:r>
          </w:p>
          <w:p w14:paraId="5260ABA6" w14:textId="77777777" w:rsidR="0032332B" w:rsidRPr="00CB70AD" w:rsidRDefault="0032332B">
            <w:pPr>
              <w:pStyle w:val="DefaultText"/>
              <w:rPr>
                <w:rFonts w:asciiTheme="minorHAnsi" w:hAnsiTheme="minorHAnsi"/>
                <w:b/>
                <w:noProof w:val="0"/>
                <w:szCs w:val="24"/>
              </w:rPr>
            </w:pPr>
          </w:p>
        </w:tc>
        <w:tc>
          <w:tcPr>
            <w:tcW w:w="7229" w:type="dxa"/>
          </w:tcPr>
          <w:p w14:paraId="61A5EA60" w14:textId="77777777" w:rsidR="0032332B" w:rsidRPr="00CB70AD" w:rsidRDefault="0032332B">
            <w:pPr>
              <w:pStyle w:val="DefaultText"/>
              <w:spacing w:after="120"/>
              <w:rPr>
                <w:rFonts w:asciiTheme="minorHAnsi" w:hAnsiTheme="minorHAnsi"/>
                <w:b/>
                <w:noProof w:val="0"/>
                <w:szCs w:val="24"/>
              </w:rPr>
            </w:pPr>
            <w:r w:rsidRPr="00CB70AD">
              <w:rPr>
                <w:rFonts w:asciiTheme="minorHAnsi" w:hAnsiTheme="minorHAnsi"/>
                <w:b/>
                <w:noProof w:val="0"/>
                <w:szCs w:val="24"/>
              </w:rPr>
              <w:t>ESSENTIAL CRITERIA</w:t>
            </w:r>
          </w:p>
        </w:tc>
      </w:tr>
      <w:tr w:rsidR="00373B8B" w:rsidRPr="00CB70AD" w14:paraId="68692EA5" w14:textId="77777777">
        <w:tc>
          <w:tcPr>
            <w:tcW w:w="2127" w:type="dxa"/>
          </w:tcPr>
          <w:p w14:paraId="413A7EC7" w14:textId="77777777" w:rsidR="0032332B" w:rsidRPr="00CB70AD" w:rsidRDefault="0032332B">
            <w:pPr>
              <w:pStyle w:val="DefaultText"/>
              <w:rPr>
                <w:rFonts w:asciiTheme="minorHAnsi" w:hAnsiTheme="minorHAnsi"/>
                <w:b/>
                <w:noProof w:val="0"/>
                <w:szCs w:val="24"/>
              </w:rPr>
            </w:pPr>
            <w:r w:rsidRPr="00CB70AD">
              <w:rPr>
                <w:rFonts w:asciiTheme="minorHAnsi" w:hAnsiTheme="minorHAnsi"/>
                <w:b/>
                <w:noProof w:val="0"/>
                <w:szCs w:val="24"/>
              </w:rPr>
              <w:t>Job Related Education and Qualifications</w:t>
            </w:r>
            <w:r w:rsidRPr="00CB70AD">
              <w:rPr>
                <w:rFonts w:asciiTheme="minorHAnsi" w:hAnsiTheme="minorHAnsi"/>
                <w:b/>
                <w:noProof w:val="0"/>
                <w:szCs w:val="24"/>
              </w:rPr>
              <w:cr/>
              <w:t>and Knowledge</w:t>
            </w:r>
          </w:p>
        </w:tc>
        <w:tc>
          <w:tcPr>
            <w:tcW w:w="7229" w:type="dxa"/>
          </w:tcPr>
          <w:p w14:paraId="7C1E6FF5" w14:textId="2DA37562"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NVQ Level 4</w:t>
            </w:r>
            <w:r w:rsidRPr="00CB70AD">
              <w:rPr>
                <w:rFonts w:asciiTheme="minorHAnsi" w:hAnsiTheme="minorHAnsi"/>
                <w:b/>
                <w:szCs w:val="24"/>
              </w:rPr>
              <w:t xml:space="preserve"> or Degree</w:t>
            </w:r>
            <w:r w:rsidRPr="00CB70AD">
              <w:rPr>
                <w:rFonts w:asciiTheme="minorHAnsi" w:hAnsiTheme="minorHAnsi"/>
                <w:szCs w:val="24"/>
              </w:rPr>
              <w:t xml:space="preserve"> or equivalent </w:t>
            </w:r>
            <w:r w:rsidR="00137A98">
              <w:rPr>
                <w:rFonts w:asciiTheme="minorHAnsi" w:hAnsiTheme="minorHAnsi"/>
                <w:szCs w:val="24"/>
              </w:rPr>
              <w:t xml:space="preserve">professional </w:t>
            </w:r>
            <w:r w:rsidRPr="00CB70AD">
              <w:rPr>
                <w:rFonts w:asciiTheme="minorHAnsi" w:hAnsiTheme="minorHAnsi"/>
                <w:szCs w:val="24"/>
              </w:rPr>
              <w:t>qualification or experience in relevant discipline</w:t>
            </w:r>
          </w:p>
          <w:p w14:paraId="36B9F7C6"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Good knowledge and understanding of relevant ICT packages, including the school’s specialist software / equipment / resources</w:t>
            </w:r>
          </w:p>
          <w:p w14:paraId="176344D1" w14:textId="77777777" w:rsidR="0032332B" w:rsidRPr="00CB70AD" w:rsidRDefault="0032332B" w:rsidP="000E0DF1">
            <w:pPr>
              <w:pStyle w:val="DefaultText"/>
              <w:numPr>
                <w:ilvl w:val="0"/>
                <w:numId w:val="9"/>
              </w:numPr>
              <w:spacing w:after="120"/>
              <w:rPr>
                <w:rFonts w:asciiTheme="minorHAnsi" w:hAnsiTheme="minorHAnsi"/>
                <w:b/>
                <w:noProof w:val="0"/>
                <w:szCs w:val="24"/>
              </w:rPr>
            </w:pPr>
            <w:r w:rsidRPr="00CB70AD">
              <w:rPr>
                <w:rFonts w:asciiTheme="minorHAnsi" w:hAnsiTheme="minorHAnsi"/>
                <w:szCs w:val="24"/>
              </w:rPr>
              <w:t>Full working knowledge and understanding of range of relevant policies / codes of practice and awareness of relevant legislation</w:t>
            </w:r>
          </w:p>
          <w:p w14:paraId="5653D041" w14:textId="77777777" w:rsidR="0032332B" w:rsidRPr="00CB70AD" w:rsidRDefault="0032332B">
            <w:pPr>
              <w:pStyle w:val="DefaultText"/>
              <w:spacing w:after="120"/>
              <w:rPr>
                <w:rFonts w:asciiTheme="minorHAnsi" w:hAnsiTheme="minorHAnsi"/>
                <w:b/>
                <w:noProof w:val="0"/>
                <w:szCs w:val="24"/>
              </w:rPr>
            </w:pPr>
          </w:p>
        </w:tc>
      </w:tr>
      <w:tr w:rsidR="00373B8B" w:rsidRPr="00CB70AD" w14:paraId="31DDF3D4" w14:textId="77777777">
        <w:tc>
          <w:tcPr>
            <w:tcW w:w="2127" w:type="dxa"/>
          </w:tcPr>
          <w:p w14:paraId="262F5266" w14:textId="77777777" w:rsidR="0032332B" w:rsidRPr="00CB70AD" w:rsidRDefault="0032332B">
            <w:pPr>
              <w:pStyle w:val="DefaultText"/>
              <w:rPr>
                <w:rFonts w:asciiTheme="minorHAnsi" w:hAnsiTheme="minorHAnsi"/>
                <w:b/>
                <w:noProof w:val="0"/>
                <w:szCs w:val="24"/>
              </w:rPr>
            </w:pPr>
            <w:r w:rsidRPr="00CB70AD">
              <w:rPr>
                <w:rFonts w:asciiTheme="minorHAnsi" w:hAnsiTheme="minorHAnsi"/>
                <w:b/>
                <w:noProof w:val="0"/>
                <w:szCs w:val="24"/>
              </w:rPr>
              <w:t>Experience</w:t>
            </w:r>
          </w:p>
        </w:tc>
        <w:tc>
          <w:tcPr>
            <w:tcW w:w="7229" w:type="dxa"/>
          </w:tcPr>
          <w:p w14:paraId="0078E076" w14:textId="77777777" w:rsidR="0032332B" w:rsidRPr="00CB70AD" w:rsidRDefault="0032332B" w:rsidP="000E0DF1">
            <w:pPr>
              <w:pStyle w:val="DefaultText"/>
              <w:numPr>
                <w:ilvl w:val="0"/>
                <w:numId w:val="9"/>
              </w:numPr>
              <w:spacing w:after="120"/>
              <w:rPr>
                <w:rFonts w:asciiTheme="minorHAnsi" w:hAnsiTheme="minorHAnsi"/>
                <w:b/>
                <w:noProof w:val="0"/>
                <w:szCs w:val="24"/>
              </w:rPr>
            </w:pPr>
            <w:r w:rsidRPr="00CB70AD">
              <w:rPr>
                <w:rFonts w:asciiTheme="minorHAnsi" w:hAnsiTheme="minorHAnsi"/>
                <w:spacing w:val="-2"/>
                <w:szCs w:val="24"/>
              </w:rPr>
              <w:t xml:space="preserve">Several years demonstrable experience of working in an office environment at a </w:t>
            </w:r>
            <w:r w:rsidRPr="00CB70AD">
              <w:rPr>
                <w:rFonts w:asciiTheme="minorHAnsi" w:hAnsiTheme="minorHAnsi"/>
                <w:b/>
                <w:spacing w:val="-2"/>
                <w:szCs w:val="24"/>
              </w:rPr>
              <w:t>management level</w:t>
            </w:r>
          </w:p>
          <w:p w14:paraId="3847B455" w14:textId="77777777" w:rsidR="0032332B" w:rsidRPr="00CB70AD" w:rsidRDefault="0032332B">
            <w:pPr>
              <w:pStyle w:val="DefaultText"/>
              <w:spacing w:after="120"/>
              <w:rPr>
                <w:rFonts w:asciiTheme="minorHAnsi" w:hAnsiTheme="minorHAnsi"/>
                <w:b/>
                <w:noProof w:val="0"/>
                <w:szCs w:val="24"/>
              </w:rPr>
            </w:pPr>
          </w:p>
        </w:tc>
      </w:tr>
      <w:tr w:rsidR="00373B8B" w:rsidRPr="00CB70AD" w14:paraId="25479D7B" w14:textId="77777777">
        <w:tc>
          <w:tcPr>
            <w:tcW w:w="2127" w:type="dxa"/>
          </w:tcPr>
          <w:p w14:paraId="2ADFCDE1" w14:textId="77777777" w:rsidR="0032332B" w:rsidRPr="00CB70AD" w:rsidRDefault="0032332B">
            <w:pPr>
              <w:pStyle w:val="DefaultText"/>
              <w:rPr>
                <w:rFonts w:asciiTheme="minorHAnsi" w:hAnsiTheme="minorHAnsi"/>
                <w:b/>
                <w:noProof w:val="0"/>
                <w:szCs w:val="24"/>
              </w:rPr>
            </w:pPr>
            <w:r w:rsidRPr="00CB70AD">
              <w:rPr>
                <w:rFonts w:asciiTheme="minorHAnsi" w:hAnsiTheme="minorHAnsi"/>
                <w:b/>
                <w:noProof w:val="0"/>
                <w:szCs w:val="24"/>
              </w:rPr>
              <w:t>Skills &amp; Abilities</w:t>
            </w:r>
          </w:p>
          <w:p w14:paraId="66E9FD9D" w14:textId="77777777" w:rsidR="0032332B" w:rsidRPr="00CB70AD" w:rsidRDefault="0032332B">
            <w:pPr>
              <w:pStyle w:val="DefaultText"/>
              <w:rPr>
                <w:rFonts w:asciiTheme="minorHAnsi" w:hAnsiTheme="minorHAnsi"/>
                <w:noProof w:val="0"/>
                <w:szCs w:val="24"/>
              </w:rPr>
            </w:pPr>
          </w:p>
          <w:p w14:paraId="39B357D0" w14:textId="77777777" w:rsidR="0032332B" w:rsidRPr="00CB70AD" w:rsidRDefault="0032332B">
            <w:pPr>
              <w:pStyle w:val="DefaultText"/>
              <w:rPr>
                <w:rFonts w:asciiTheme="minorHAnsi" w:hAnsiTheme="minorHAnsi"/>
                <w:noProof w:val="0"/>
                <w:szCs w:val="24"/>
              </w:rPr>
            </w:pPr>
          </w:p>
          <w:p w14:paraId="303C8FFE" w14:textId="77777777" w:rsidR="0032332B" w:rsidRPr="00CB70AD" w:rsidRDefault="0032332B">
            <w:pPr>
              <w:pStyle w:val="DefaultText"/>
              <w:rPr>
                <w:rFonts w:asciiTheme="minorHAnsi" w:hAnsiTheme="minorHAnsi"/>
                <w:noProof w:val="0"/>
                <w:szCs w:val="24"/>
              </w:rPr>
            </w:pPr>
          </w:p>
          <w:p w14:paraId="1E6CDD6A" w14:textId="77777777" w:rsidR="0032332B" w:rsidRPr="00CB70AD" w:rsidRDefault="0032332B">
            <w:pPr>
              <w:pStyle w:val="DefaultText"/>
              <w:rPr>
                <w:rFonts w:asciiTheme="minorHAnsi" w:hAnsiTheme="minorHAnsi"/>
                <w:noProof w:val="0"/>
                <w:szCs w:val="24"/>
              </w:rPr>
            </w:pPr>
          </w:p>
          <w:p w14:paraId="5176F2B0" w14:textId="77777777" w:rsidR="0032332B" w:rsidRPr="00CB70AD" w:rsidRDefault="0032332B">
            <w:pPr>
              <w:pStyle w:val="DefaultText"/>
              <w:rPr>
                <w:rFonts w:asciiTheme="minorHAnsi" w:hAnsiTheme="minorHAnsi"/>
                <w:noProof w:val="0"/>
                <w:szCs w:val="24"/>
              </w:rPr>
            </w:pPr>
          </w:p>
          <w:p w14:paraId="5B493934" w14:textId="77777777" w:rsidR="0032332B" w:rsidRPr="00CB70AD" w:rsidRDefault="0032332B">
            <w:pPr>
              <w:pStyle w:val="DefaultText"/>
              <w:rPr>
                <w:rFonts w:asciiTheme="minorHAnsi" w:hAnsiTheme="minorHAnsi"/>
                <w:noProof w:val="0"/>
                <w:szCs w:val="24"/>
              </w:rPr>
            </w:pPr>
          </w:p>
        </w:tc>
        <w:tc>
          <w:tcPr>
            <w:tcW w:w="7229" w:type="dxa"/>
          </w:tcPr>
          <w:p w14:paraId="232475FB"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Excellent numerical skills to undertake a variety of tasks, e.g. writing financial reports for external sources, budget monitoring and planning</w:t>
            </w:r>
          </w:p>
          <w:p w14:paraId="48CEDBD9"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pacing w:val="-2"/>
                <w:szCs w:val="24"/>
              </w:rPr>
              <w:t>Excellent literacy skills to undertake a variety of tasks, e.g. contributing to the development and review of relevant school policies and procedures, personnel records, applying for government funding</w:t>
            </w:r>
          </w:p>
          <w:p w14:paraId="42D5007A"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Skilled in the use of specialist equipment / resources as required</w:t>
            </w:r>
          </w:p>
          <w:p w14:paraId="008030B3"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relate well to children and adults, including Governors, often on behalf of the Head Teacher, e.g. dealing with visitors, passing information / messages to other staff, providing advice</w:t>
            </w:r>
          </w:p>
          <w:p w14:paraId="50D8F77A"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provide advice and guidance to senior staff / Head Teacher / Governors on technical and specialist financial information and influence school policy on such matters</w:t>
            </w:r>
          </w:p>
          <w:p w14:paraId="2E9AE2DB"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 xml:space="preserve">Some need to use analytical, judgmental, creative and developmental skills, e.g. when </w:t>
            </w:r>
            <w:r w:rsidRPr="00CB70AD">
              <w:rPr>
                <w:rFonts w:asciiTheme="minorHAnsi" w:hAnsiTheme="minorHAnsi"/>
                <w:b/>
                <w:szCs w:val="24"/>
              </w:rPr>
              <w:t>assessing possible impact</w:t>
            </w:r>
            <w:r w:rsidRPr="00CB70AD">
              <w:rPr>
                <w:rFonts w:asciiTheme="minorHAnsi" w:hAnsiTheme="minorHAnsi"/>
                <w:szCs w:val="24"/>
              </w:rPr>
              <w:t xml:space="preserve"> </w:t>
            </w:r>
            <w:r w:rsidRPr="00CB70AD">
              <w:rPr>
                <w:rFonts w:asciiTheme="minorHAnsi" w:hAnsiTheme="minorHAnsi"/>
                <w:b/>
                <w:szCs w:val="24"/>
              </w:rPr>
              <w:t xml:space="preserve">of forth-coming legislation on the school, </w:t>
            </w:r>
            <w:r w:rsidRPr="00CB70AD">
              <w:rPr>
                <w:rFonts w:asciiTheme="minorHAnsi" w:hAnsiTheme="minorHAnsi"/>
                <w:szCs w:val="24"/>
              </w:rPr>
              <w:t xml:space="preserve">when </w:t>
            </w:r>
            <w:r w:rsidRPr="00CB70AD">
              <w:rPr>
                <w:rFonts w:asciiTheme="minorHAnsi" w:hAnsiTheme="minorHAnsi"/>
                <w:b/>
                <w:szCs w:val="24"/>
              </w:rPr>
              <w:t>designing</w:t>
            </w:r>
            <w:r w:rsidRPr="00CB70AD">
              <w:rPr>
                <w:rFonts w:asciiTheme="minorHAnsi" w:hAnsiTheme="minorHAnsi"/>
                <w:szCs w:val="24"/>
              </w:rPr>
              <w:t xml:space="preserve"> and setting up appropriate systems and producing financial information for line managers / auditors</w:t>
            </w:r>
          </w:p>
          <w:p w14:paraId="06FDC135"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demonstrate sensitivity, diplomacy and tact particularly when dealing with the more sensitive issues</w:t>
            </w:r>
          </w:p>
          <w:p w14:paraId="4FE9B2F8"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maintain confidentiality</w:t>
            </w:r>
          </w:p>
          <w:p w14:paraId="5383AE15"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work accurately and with attention to detail</w:t>
            </w:r>
          </w:p>
          <w:p w14:paraId="7DBA3B3C"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Alertness and concentration, e.g. producing financial reports and forecasts, presenting information</w:t>
            </w:r>
          </w:p>
          <w:p w14:paraId="6C7F644E" w14:textId="77777777" w:rsidR="0032332B" w:rsidRPr="00CB70AD" w:rsidRDefault="0032332B" w:rsidP="000E0DF1">
            <w:pPr>
              <w:pStyle w:val="DefaultText"/>
              <w:numPr>
                <w:ilvl w:val="0"/>
                <w:numId w:val="9"/>
              </w:numPr>
              <w:spacing w:after="120"/>
              <w:ind w:right="-108"/>
              <w:rPr>
                <w:rFonts w:asciiTheme="minorHAnsi" w:hAnsiTheme="minorHAnsi"/>
                <w:noProof w:val="0"/>
                <w:szCs w:val="24"/>
              </w:rPr>
            </w:pPr>
            <w:r w:rsidRPr="00CB70AD">
              <w:rPr>
                <w:rFonts w:asciiTheme="minorHAnsi" w:hAnsiTheme="minorHAnsi"/>
                <w:szCs w:val="24"/>
              </w:rPr>
              <w:t>Able to undertake short term planning, e.g. managing own workload, overseeing the work of others, ensuring deadlines are met</w:t>
            </w:r>
          </w:p>
          <w:p w14:paraId="6E37F9BF"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undertake medium term planning, e.g. for recruitment and selection</w:t>
            </w:r>
          </w:p>
          <w:p w14:paraId="74750680"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b/>
                <w:szCs w:val="24"/>
              </w:rPr>
              <w:t>Able to contribute to long term planning, e.g. in the area of financial forecasting, budget distribution, school needs for non-teaching staff in terms of pupil numbers, planning for major building works etc</w:t>
            </w:r>
          </w:p>
          <w:p w14:paraId="48874EEA"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b/>
                <w:szCs w:val="24"/>
              </w:rPr>
              <w:t>Able to identify future problems and adopt a proactive approach to ensure changing legislation is met</w:t>
            </w:r>
          </w:p>
          <w:p w14:paraId="09EB4EF0"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manage own workload and work of team to ensure financial and other deadlines are met through the completion and return of necessary documents</w:t>
            </w:r>
          </w:p>
          <w:p w14:paraId="233FFE31"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identify potential difficulties / issues, analyse them and make recommendations</w:t>
            </w:r>
          </w:p>
          <w:p w14:paraId="69076FB2"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 xml:space="preserve">Able to </w:t>
            </w:r>
            <w:r w:rsidRPr="00CB70AD">
              <w:rPr>
                <w:rFonts w:asciiTheme="minorHAnsi" w:hAnsiTheme="minorHAnsi"/>
                <w:b/>
                <w:szCs w:val="24"/>
              </w:rPr>
              <w:t>persuade,</w:t>
            </w:r>
            <w:r w:rsidRPr="00CB70AD">
              <w:rPr>
                <w:rFonts w:asciiTheme="minorHAnsi" w:hAnsiTheme="minorHAnsi"/>
                <w:szCs w:val="24"/>
              </w:rPr>
              <w:t xml:space="preserve"> negotiate and influence others, including external agencies, e.g. suppliers of goods or services</w:t>
            </w:r>
          </w:p>
          <w:p w14:paraId="5D54EDF5"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b/>
                <w:szCs w:val="24"/>
              </w:rPr>
              <w:t>Able to persuade, motivate, negotiate and influence own staff</w:t>
            </w:r>
          </w:p>
          <w:p w14:paraId="1E39B83B"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prepare reports for Head Teacher / Governors</w:t>
            </w:r>
          </w:p>
          <w:p w14:paraId="275D7C50"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prepare a range of financial information / documents / invoices, including those for external agencies</w:t>
            </w:r>
          </w:p>
          <w:p w14:paraId="4876CA7A"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check and reconcile expenditure and income information on computerised system against financial printouts</w:t>
            </w:r>
          </w:p>
          <w:p w14:paraId="104273C1"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prepare annual estimates of expenditure, the annual budget and monitor expenditure</w:t>
            </w:r>
          </w:p>
          <w:p w14:paraId="605F66E3"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present information at meetings for budgetary decision</w:t>
            </w:r>
          </w:p>
          <w:p w14:paraId="46FB0003"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work constructively as part of a team and to understand school roles and responsibilities and own position within these</w:t>
            </w:r>
          </w:p>
          <w:p w14:paraId="263C3BFF"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self evaluate learning needs and actively seek learning opportunities</w:t>
            </w:r>
          </w:p>
          <w:p w14:paraId="6FD6755C"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b/>
                <w:szCs w:val="24"/>
              </w:rPr>
              <w:t>Able to manage a multi-disciplinary team effectively</w:t>
            </w:r>
          </w:p>
          <w:p w14:paraId="11612E74" w14:textId="77777777" w:rsidR="0032332B" w:rsidRPr="00CB70AD" w:rsidRDefault="0032332B" w:rsidP="000E0DF1">
            <w:pPr>
              <w:pStyle w:val="DefaultText"/>
              <w:numPr>
                <w:ilvl w:val="0"/>
                <w:numId w:val="9"/>
              </w:numPr>
              <w:spacing w:after="120"/>
              <w:rPr>
                <w:rFonts w:asciiTheme="minorHAnsi" w:hAnsiTheme="minorHAnsi"/>
                <w:noProof w:val="0"/>
                <w:szCs w:val="24"/>
              </w:rPr>
            </w:pPr>
            <w:r w:rsidRPr="00CB70AD">
              <w:rPr>
                <w:rFonts w:asciiTheme="minorHAnsi" w:hAnsiTheme="minorHAnsi"/>
                <w:szCs w:val="24"/>
              </w:rPr>
              <w:t>Able to plan and develop systems</w:t>
            </w:r>
          </w:p>
          <w:p w14:paraId="583FDE7F" w14:textId="77777777" w:rsidR="0032332B" w:rsidRPr="00CB70AD" w:rsidRDefault="0032332B">
            <w:pPr>
              <w:pStyle w:val="DefaultText"/>
              <w:spacing w:after="120"/>
              <w:rPr>
                <w:rFonts w:asciiTheme="minorHAnsi" w:hAnsiTheme="minorHAnsi"/>
                <w:noProof w:val="0"/>
                <w:szCs w:val="24"/>
              </w:rPr>
            </w:pPr>
          </w:p>
        </w:tc>
      </w:tr>
      <w:tr w:rsidR="00373B8B" w:rsidRPr="00CB70AD" w14:paraId="706A1DAD" w14:textId="77777777">
        <w:tc>
          <w:tcPr>
            <w:tcW w:w="2127" w:type="dxa"/>
          </w:tcPr>
          <w:p w14:paraId="47714E60" w14:textId="77777777" w:rsidR="0032332B" w:rsidRPr="00CB70AD" w:rsidRDefault="0032332B">
            <w:pPr>
              <w:pStyle w:val="DefaultText"/>
              <w:rPr>
                <w:rFonts w:asciiTheme="minorHAnsi" w:hAnsiTheme="minorHAnsi"/>
                <w:b/>
                <w:noProof w:val="0"/>
                <w:szCs w:val="24"/>
              </w:rPr>
            </w:pPr>
            <w:r w:rsidRPr="00CB70AD">
              <w:rPr>
                <w:rFonts w:asciiTheme="minorHAnsi" w:hAnsiTheme="minorHAnsi"/>
                <w:b/>
                <w:noProof w:val="0"/>
                <w:szCs w:val="24"/>
              </w:rPr>
              <w:t xml:space="preserve">Equalities </w:t>
            </w:r>
          </w:p>
        </w:tc>
        <w:tc>
          <w:tcPr>
            <w:tcW w:w="7229" w:type="dxa"/>
          </w:tcPr>
          <w:p w14:paraId="60D898C8" w14:textId="77777777" w:rsidR="0032332B" w:rsidRPr="00CB70AD" w:rsidRDefault="0032332B" w:rsidP="000E0DF1">
            <w:pPr>
              <w:pStyle w:val="DefaultText"/>
              <w:numPr>
                <w:ilvl w:val="0"/>
                <w:numId w:val="9"/>
              </w:numPr>
              <w:spacing w:after="120"/>
              <w:rPr>
                <w:rFonts w:asciiTheme="minorHAnsi" w:hAnsiTheme="minorHAnsi"/>
                <w:b/>
                <w:noProof w:val="0"/>
                <w:szCs w:val="24"/>
              </w:rPr>
            </w:pPr>
            <w:r w:rsidRPr="00CB70AD">
              <w:rPr>
                <w:rFonts w:asciiTheme="minorHAnsi" w:hAnsiTheme="minorHAnsi"/>
                <w:noProof w:val="0"/>
                <w:szCs w:val="24"/>
              </w:rPr>
              <w:t>To be able to demonstrate a commitment to the principles of Equalities and to be able to carry out duties in accordance with the Council’s Equalities Policy.</w:t>
            </w:r>
          </w:p>
        </w:tc>
      </w:tr>
    </w:tbl>
    <w:p w14:paraId="05E42BC8" w14:textId="77777777" w:rsidR="0032332B" w:rsidRPr="00CB70AD" w:rsidRDefault="0032332B">
      <w:pPr>
        <w:rPr>
          <w:rFonts w:asciiTheme="minorHAnsi" w:hAnsiTheme="minorHAnsi"/>
          <w:sz w:val="24"/>
          <w:szCs w:val="24"/>
        </w:rPr>
      </w:pPr>
    </w:p>
    <w:sectPr w:rsidR="0032332B" w:rsidRPr="00CB70AD" w:rsidSect="006F2EE2">
      <w:headerReference w:type="default" r:id="rId16"/>
      <w:footerReference w:type="default" r:id="rId17"/>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A31C" w14:textId="77777777" w:rsidR="003C2022" w:rsidRDefault="003C2022">
      <w:r>
        <w:separator/>
      </w:r>
    </w:p>
  </w:endnote>
  <w:endnote w:type="continuationSeparator" w:id="0">
    <w:p w14:paraId="6324597D" w14:textId="77777777" w:rsidR="003C2022" w:rsidRDefault="003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Extra Bold">
    <w:altName w:val="Calibri"/>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0104" w14:textId="77777777" w:rsidR="0032332B" w:rsidRPr="009233EA" w:rsidRDefault="0032332B">
    <w:pPr>
      <w:pStyle w:val="Footer"/>
      <w:jc w:val="right"/>
      <w:rPr>
        <w:rFonts w:asciiTheme="minorHAnsi" w:hAnsiTheme="minorHAnsi"/>
      </w:rPr>
    </w:pPr>
    <w:r w:rsidRPr="009233EA">
      <w:rPr>
        <w:rStyle w:val="PageNumber"/>
        <w:rFonts w:asciiTheme="minorHAnsi" w:hAnsiTheme="minorHAnsi"/>
      </w:rPr>
      <w:fldChar w:fldCharType="begin"/>
    </w:r>
    <w:r w:rsidRPr="009233EA">
      <w:rPr>
        <w:rStyle w:val="PageNumber"/>
        <w:rFonts w:asciiTheme="minorHAnsi" w:hAnsiTheme="minorHAnsi"/>
      </w:rPr>
      <w:instrText xml:space="preserve"> PAGE </w:instrText>
    </w:r>
    <w:r w:rsidRPr="009233EA">
      <w:rPr>
        <w:rStyle w:val="PageNumber"/>
        <w:rFonts w:asciiTheme="minorHAnsi" w:hAnsiTheme="minorHAnsi"/>
      </w:rPr>
      <w:fldChar w:fldCharType="separate"/>
    </w:r>
    <w:r w:rsidRPr="009233EA">
      <w:rPr>
        <w:rStyle w:val="PageNumber"/>
        <w:rFonts w:asciiTheme="minorHAnsi" w:hAnsiTheme="minorHAnsi"/>
        <w:noProof/>
      </w:rPr>
      <w:t>1</w:t>
    </w:r>
    <w:r w:rsidRPr="009233EA">
      <w:rPr>
        <w:rStyle w:val="PageNumber"/>
        <w:rFonts w:asciiTheme="minorHAnsi" w:hAnsiTheme="minorHAnsi"/>
      </w:rPr>
      <w:fldChar w:fldCharType="end"/>
    </w:r>
    <w:r w:rsidRPr="009233EA">
      <w:rPr>
        <w:rStyle w:val="PageNumber"/>
        <w:rFonts w:asciiTheme="minorHAnsi" w:hAnsiTheme="minorHAnsi"/>
      </w:rPr>
      <w:t xml:space="preserve"> of </w:t>
    </w:r>
    <w:r w:rsidRPr="009233EA">
      <w:rPr>
        <w:rStyle w:val="PageNumber"/>
        <w:rFonts w:asciiTheme="minorHAnsi" w:hAnsiTheme="minorHAnsi"/>
      </w:rPr>
      <w:fldChar w:fldCharType="begin"/>
    </w:r>
    <w:r w:rsidRPr="009233EA">
      <w:rPr>
        <w:rStyle w:val="PageNumber"/>
        <w:rFonts w:asciiTheme="minorHAnsi" w:hAnsiTheme="minorHAnsi"/>
      </w:rPr>
      <w:instrText xml:space="preserve"> NUMPAGES </w:instrText>
    </w:r>
    <w:r w:rsidRPr="009233EA">
      <w:rPr>
        <w:rStyle w:val="PageNumber"/>
        <w:rFonts w:asciiTheme="minorHAnsi" w:hAnsiTheme="minorHAnsi"/>
      </w:rPr>
      <w:fldChar w:fldCharType="separate"/>
    </w:r>
    <w:r w:rsidRPr="009233EA">
      <w:rPr>
        <w:rStyle w:val="PageNumber"/>
        <w:rFonts w:asciiTheme="minorHAnsi" w:hAnsiTheme="minorHAnsi"/>
        <w:noProof/>
      </w:rPr>
      <w:t>5</w:t>
    </w:r>
    <w:r w:rsidRPr="009233EA">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6996" w14:textId="77777777" w:rsidR="003C2022" w:rsidRDefault="003C2022">
      <w:r>
        <w:separator/>
      </w:r>
    </w:p>
  </w:footnote>
  <w:footnote w:type="continuationSeparator" w:id="0">
    <w:p w14:paraId="1A7EE858" w14:textId="77777777" w:rsidR="003C2022" w:rsidRDefault="003C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8C5B" w14:textId="77777777" w:rsidR="0032332B" w:rsidRDefault="003233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253104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005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075918"/>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DC35DB"/>
    <w:multiLevelType w:val="singleLevel"/>
    <w:tmpl w:val="8070DD4A"/>
    <w:lvl w:ilvl="0">
      <w:start w:val="1"/>
      <w:numFmt w:val="bullet"/>
      <w:lvlText w:val="-"/>
      <w:lvlJc w:val="left"/>
      <w:pPr>
        <w:tabs>
          <w:tab w:val="num" w:pos="360"/>
        </w:tabs>
        <w:ind w:left="360" w:hanging="360"/>
      </w:pPr>
      <w:rPr>
        <w:rFonts w:ascii="Gill Sans" w:hAnsi="Gill Sans" w:hint="default"/>
        <w:b/>
        <w:i w:val="0"/>
      </w:rPr>
    </w:lvl>
  </w:abstractNum>
  <w:abstractNum w:abstractNumId="5" w15:restartNumberingAfterBreak="0">
    <w:nsid w:val="48761F20"/>
    <w:multiLevelType w:val="singleLevel"/>
    <w:tmpl w:val="84809700"/>
    <w:lvl w:ilvl="0">
      <w:start w:val="1"/>
      <w:numFmt w:val="decimal"/>
      <w:lvlText w:val="%1."/>
      <w:lvlJc w:val="left"/>
      <w:pPr>
        <w:tabs>
          <w:tab w:val="num" w:pos="720"/>
        </w:tabs>
        <w:ind w:left="720" w:hanging="720"/>
      </w:pPr>
      <w:rPr>
        <w:rFonts w:hint="default"/>
        <w:u w:val="none"/>
      </w:rPr>
    </w:lvl>
  </w:abstractNum>
  <w:abstractNum w:abstractNumId="6" w15:restartNumberingAfterBreak="0">
    <w:nsid w:val="49E34F75"/>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7A0397"/>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9B7526"/>
    <w:multiLevelType w:val="singleLevel"/>
    <w:tmpl w:val="01CADE7C"/>
    <w:lvl w:ilvl="0">
      <w:start w:val="2"/>
      <w:numFmt w:val="decimal"/>
      <w:lvlText w:val="%1."/>
      <w:lvlJc w:val="left"/>
      <w:pPr>
        <w:tabs>
          <w:tab w:val="num" w:pos="720"/>
        </w:tabs>
        <w:ind w:left="720" w:hanging="720"/>
      </w:pPr>
      <w:rPr>
        <w:rFonts w:hint="default"/>
        <w:u w:val="none"/>
      </w:rPr>
    </w:lvl>
  </w:abstractNum>
  <w:abstractNum w:abstractNumId="9" w15:restartNumberingAfterBreak="0">
    <w:nsid w:val="5CCD6D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354216"/>
    <w:multiLevelType w:val="hybridMultilevel"/>
    <w:tmpl w:val="2392F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5E08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425BEF"/>
    <w:multiLevelType w:val="hybridMultilevel"/>
    <w:tmpl w:val="A5E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2184B"/>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F57DCC"/>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EA79E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232213">
    <w:abstractNumId w:val="8"/>
  </w:num>
  <w:num w:numId="2" w16cid:durableId="611547879">
    <w:abstractNumId w:val="6"/>
  </w:num>
  <w:num w:numId="3" w16cid:durableId="1521160549">
    <w:abstractNumId w:val="7"/>
  </w:num>
  <w:num w:numId="4" w16cid:durableId="119882240">
    <w:abstractNumId w:val="13"/>
  </w:num>
  <w:num w:numId="5" w16cid:durableId="1003124548">
    <w:abstractNumId w:val="14"/>
  </w:num>
  <w:num w:numId="6" w16cid:durableId="220026422">
    <w:abstractNumId w:val="5"/>
  </w:num>
  <w:num w:numId="7" w16cid:durableId="780224374">
    <w:abstractNumId w:val="3"/>
  </w:num>
  <w:num w:numId="8" w16cid:durableId="1298608744">
    <w:abstractNumId w:val="4"/>
  </w:num>
  <w:num w:numId="9" w16cid:durableId="170415470">
    <w:abstractNumId w:val="9"/>
  </w:num>
  <w:num w:numId="10" w16cid:durableId="1838182169">
    <w:abstractNumId w:val="10"/>
  </w:num>
  <w:num w:numId="11" w16cid:durableId="363794298">
    <w:abstractNumId w:val="2"/>
  </w:num>
  <w:num w:numId="12" w16cid:durableId="1295216688">
    <w:abstractNumId w:val="11"/>
  </w:num>
  <w:num w:numId="13" w16cid:durableId="531499357">
    <w:abstractNumId w:val="1"/>
  </w:num>
  <w:num w:numId="14" w16cid:durableId="291988213">
    <w:abstractNumId w:val="15"/>
  </w:num>
  <w:num w:numId="15" w16cid:durableId="1456635512">
    <w:abstractNumId w:val="0"/>
  </w:num>
  <w:num w:numId="16" w16cid:durableId="165028588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13"/>
    <w:rsid w:val="00067AF8"/>
    <w:rsid w:val="000923C7"/>
    <w:rsid w:val="000A2D5F"/>
    <w:rsid w:val="000E0DF1"/>
    <w:rsid w:val="001251D5"/>
    <w:rsid w:val="00132E6A"/>
    <w:rsid w:val="0013795E"/>
    <w:rsid w:val="00137A98"/>
    <w:rsid w:val="00181E7F"/>
    <w:rsid w:val="00195DC1"/>
    <w:rsid w:val="00226D3B"/>
    <w:rsid w:val="0023337A"/>
    <w:rsid w:val="00240F79"/>
    <w:rsid w:val="0032332B"/>
    <w:rsid w:val="00345CBE"/>
    <w:rsid w:val="00373B8B"/>
    <w:rsid w:val="003A0B90"/>
    <w:rsid w:val="003C2022"/>
    <w:rsid w:val="003E361F"/>
    <w:rsid w:val="00520071"/>
    <w:rsid w:val="0052201B"/>
    <w:rsid w:val="005B5D66"/>
    <w:rsid w:val="00640F13"/>
    <w:rsid w:val="006A269A"/>
    <w:rsid w:val="006F2EE2"/>
    <w:rsid w:val="008E4EF3"/>
    <w:rsid w:val="009073F4"/>
    <w:rsid w:val="009233EA"/>
    <w:rsid w:val="00A7410B"/>
    <w:rsid w:val="00A938D5"/>
    <w:rsid w:val="00AE3C58"/>
    <w:rsid w:val="00B865EA"/>
    <w:rsid w:val="00B935E6"/>
    <w:rsid w:val="00B95FE8"/>
    <w:rsid w:val="00C84607"/>
    <w:rsid w:val="00CB70AD"/>
    <w:rsid w:val="00D76724"/>
    <w:rsid w:val="00DA63AF"/>
    <w:rsid w:val="00ED4AB9"/>
    <w:rsid w:val="00F93B66"/>
    <w:rsid w:val="00FA2378"/>
    <w:rsid w:val="00FD7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C7A51"/>
  <w15:chartTrackingRefBased/>
  <w15:docId w15:val="{9211E9E5-8C4C-4721-A649-B1C2294E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outlineLvl w:val="1"/>
    </w:pPr>
    <w:rPr>
      <w:rFonts w:ascii="Gill Sans" w:hAnsi="Gill Sans"/>
      <w:b/>
      <w:sz w:val="24"/>
      <w:u w:val="single"/>
    </w:rPr>
  </w:style>
  <w:style w:type="paragraph" w:styleId="Heading3">
    <w:name w:val="heading 3"/>
    <w:basedOn w:val="Normal"/>
    <w:next w:val="Normal"/>
    <w:qFormat/>
    <w:pPr>
      <w:keepNext/>
      <w:jc w:val="right"/>
      <w:outlineLvl w:val="2"/>
    </w:pPr>
    <w:rPr>
      <w:rFonts w:ascii="Gill Sans Extra Bold" w:hAnsi="Gill Sans Extra Bold"/>
      <w:b/>
      <w:sz w:val="32"/>
    </w:rPr>
  </w:style>
  <w:style w:type="paragraph" w:styleId="Heading4">
    <w:name w:val="heading 4"/>
    <w:basedOn w:val="Normal"/>
    <w:next w:val="Normal"/>
    <w:qFormat/>
    <w:pPr>
      <w:keepNext/>
      <w:outlineLvl w:val="3"/>
    </w:pPr>
    <w:rPr>
      <w:rFonts w:ascii="Gill Sans" w:hAnsi="Gill Sans"/>
      <w:b/>
      <w:sz w:val="22"/>
    </w:rPr>
  </w:style>
  <w:style w:type="paragraph" w:styleId="Heading5">
    <w:name w:val="heading 5"/>
    <w:basedOn w:val="Normal"/>
    <w:next w:val="Normal"/>
    <w:qFormat/>
    <w:pPr>
      <w:keepNext/>
      <w:jc w:val="center"/>
      <w:outlineLvl w:val="4"/>
    </w:pPr>
    <w:rPr>
      <w:rFonts w:ascii="Gill Sans" w:hAnsi="Gill Sans"/>
      <w:b/>
      <w:sz w:val="22"/>
    </w:rPr>
  </w:style>
  <w:style w:type="paragraph" w:styleId="Heading8">
    <w:name w:val="heading 8"/>
    <w:basedOn w:val="Normal"/>
    <w:next w:val="Normal"/>
    <w:qFormat/>
    <w:pPr>
      <w:keepNext/>
      <w:tabs>
        <w:tab w:val="left" w:pos="993"/>
        <w:tab w:val="left" w:pos="3402"/>
        <w:tab w:val="left" w:pos="5103"/>
      </w:tabs>
      <w:ind w:right="-766"/>
      <w:jc w:val="center"/>
      <w:outlineLvl w:val="7"/>
    </w:pPr>
    <w:rPr>
      <w:rFonts w:ascii="Gill Sans" w:hAnsi="Gill Sans"/>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noProof/>
      <w:sz w:val="24"/>
    </w:rPr>
  </w:style>
  <w:style w:type="paragraph" w:styleId="Header">
    <w:name w:val="header"/>
    <w:basedOn w:val="Normal"/>
    <w:link w:val="HeaderChar"/>
    <w:uiPriority w:val="99"/>
    <w:pPr>
      <w:tabs>
        <w:tab w:val="center" w:pos="4153"/>
        <w:tab w:val="right" w:pos="8306"/>
      </w:tabs>
    </w:pPr>
    <w:rPr>
      <w:rFonts w:ascii="Gill Sans" w:hAnsi="Gill Sans"/>
      <w:sz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FA2378"/>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rsid w:val="006F2EE2"/>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9233EA"/>
    <w:rPr>
      <w:rFonts w:ascii="Gill Sans" w:hAnsi="Gill Sans"/>
      <w:sz w:val="24"/>
    </w:rPr>
  </w:style>
  <w:style w:type="paragraph" w:styleId="BodyText">
    <w:name w:val="Body Text"/>
    <w:basedOn w:val="Normal"/>
    <w:link w:val="BodyTextChar"/>
    <w:rsid w:val="009233EA"/>
    <w:rPr>
      <w:rFonts w:ascii="Gill Sans" w:hAnsi="Gill Sans"/>
      <w:b/>
      <w:bCs/>
      <w:sz w:val="28"/>
      <w:lang w:eastAsia="en-US"/>
    </w:rPr>
  </w:style>
  <w:style w:type="character" w:customStyle="1" w:styleId="BodyTextChar">
    <w:name w:val="Body Text Char"/>
    <w:basedOn w:val="DefaultParagraphFont"/>
    <w:link w:val="BodyText"/>
    <w:rsid w:val="009233EA"/>
    <w:rPr>
      <w:rFonts w:ascii="Gill Sans" w:hAnsi="Gill Sans"/>
      <w:b/>
      <w:bCs/>
      <w:sz w:val="28"/>
      <w:lang w:eastAsia="en-US"/>
    </w:rPr>
  </w:style>
  <w:style w:type="character" w:styleId="Hyperlink">
    <w:name w:val="Hyperlink"/>
    <w:rsid w:val="009233EA"/>
    <w:rPr>
      <w:color w:val="0000FF"/>
      <w:u w:val="single"/>
    </w:rPr>
  </w:style>
  <w:style w:type="character" w:styleId="Strong">
    <w:name w:val="Strong"/>
    <w:uiPriority w:val="22"/>
    <w:qFormat/>
    <w:rsid w:val="00923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27516">
      <w:bodyDiv w:val="1"/>
      <w:marLeft w:val="0"/>
      <w:marRight w:val="0"/>
      <w:marTop w:val="0"/>
      <w:marBottom w:val="0"/>
      <w:divBdr>
        <w:top w:val="none" w:sz="0" w:space="0" w:color="auto"/>
        <w:left w:val="none" w:sz="0" w:space="0" w:color="auto"/>
        <w:bottom w:val="none" w:sz="0" w:space="0" w:color="auto"/>
        <w:right w:val="none" w:sz="0" w:space="0" w:color="auto"/>
      </w:divBdr>
    </w:div>
    <w:div w:id="1161655248">
      <w:bodyDiv w:val="1"/>
      <w:marLeft w:val="0"/>
      <w:marRight w:val="0"/>
      <w:marTop w:val="0"/>
      <w:marBottom w:val="0"/>
      <w:divBdr>
        <w:top w:val="none" w:sz="0" w:space="0" w:color="auto"/>
        <w:left w:val="none" w:sz="0" w:space="0" w:color="auto"/>
        <w:bottom w:val="none" w:sz="0" w:space="0" w:color="auto"/>
        <w:right w:val="none" w:sz="0" w:space="0" w:color="auto"/>
      </w:divBdr>
    </w:div>
    <w:div w:id="1171607344">
      <w:bodyDiv w:val="1"/>
      <w:marLeft w:val="0"/>
      <w:marRight w:val="0"/>
      <w:marTop w:val="0"/>
      <w:marBottom w:val="0"/>
      <w:divBdr>
        <w:top w:val="none" w:sz="0" w:space="0" w:color="auto"/>
        <w:left w:val="none" w:sz="0" w:space="0" w:color="auto"/>
        <w:bottom w:val="none" w:sz="0" w:space="0" w:color="auto"/>
        <w:right w:val="none" w:sz="0" w:space="0" w:color="auto"/>
      </w:divBdr>
    </w:div>
    <w:div w:id="1250391062">
      <w:bodyDiv w:val="1"/>
      <w:marLeft w:val="0"/>
      <w:marRight w:val="0"/>
      <w:marTop w:val="0"/>
      <w:marBottom w:val="0"/>
      <w:divBdr>
        <w:top w:val="none" w:sz="0" w:space="0" w:color="auto"/>
        <w:left w:val="none" w:sz="0" w:space="0" w:color="auto"/>
        <w:bottom w:val="none" w:sz="0" w:space="0" w:color="auto"/>
        <w:right w:val="none" w:sz="0" w:space="0" w:color="auto"/>
      </w:divBdr>
    </w:div>
    <w:div w:id="1510102231">
      <w:bodyDiv w:val="1"/>
      <w:marLeft w:val="0"/>
      <w:marRight w:val="0"/>
      <w:marTop w:val="0"/>
      <w:marBottom w:val="0"/>
      <w:divBdr>
        <w:top w:val="none" w:sz="0" w:space="0" w:color="auto"/>
        <w:left w:val="none" w:sz="0" w:space="0" w:color="auto"/>
        <w:bottom w:val="none" w:sz="0" w:space="0" w:color="auto"/>
        <w:right w:val="none" w:sz="0" w:space="0" w:color="auto"/>
      </w:divBdr>
    </w:div>
    <w:div w:id="20302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arltonhill.brighton-hove.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arltonhill.brighton-hove.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rltonhill.brighton-hove.sch.uk" TargetMode="Externa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95E720-BA4B-4D7E-8154-30059F978BA5}">
  <ds:schemaRefs>
    <ds:schemaRef ds:uri="http://schemas.microsoft.com/sharepoint/v3/contenttype/forms"/>
  </ds:schemaRefs>
</ds:datastoreItem>
</file>

<file path=customXml/itemProps2.xml><?xml version="1.0" encoding="utf-8"?>
<ds:datastoreItem xmlns:ds="http://schemas.openxmlformats.org/officeDocument/2006/customXml" ds:itemID="{0EC2318A-04DE-40C6-ADDB-3880967CABE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C6AF7E-CCCF-4C41-A94B-6D063FCF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2565</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Brighton &amp; Hove Council</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Liz Cobbett</cp:lastModifiedBy>
  <cp:revision>6</cp:revision>
  <cp:lastPrinted>2025-12-08T10:08:00Z</cp:lastPrinted>
  <dcterms:created xsi:type="dcterms:W3CDTF">2025-12-10T14:49:00Z</dcterms:created>
  <dcterms:modified xsi:type="dcterms:W3CDTF">2025-12-15T12:53:00Z</dcterms:modified>
</cp:coreProperties>
</file>