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B655" w14:textId="77777777" w:rsidR="00271372" w:rsidRPr="00376ED6" w:rsidRDefault="00271372">
      <w:pPr>
        <w:spacing w:after="0" w:line="240" w:lineRule="auto"/>
        <w:rPr>
          <w:rFonts w:ascii="Tahoma" w:eastAsia="Times New Roman" w:hAnsi="Tahoma" w:cs="Tahoma"/>
          <w:lang w:val="en" w:eastAsia="en-GB"/>
        </w:rPr>
      </w:pPr>
    </w:p>
    <w:p w14:paraId="3A84BF35" w14:textId="77777777" w:rsidR="00271372" w:rsidRDefault="00271372">
      <w:pPr>
        <w:spacing w:after="0" w:line="240" w:lineRule="auto"/>
        <w:rPr>
          <w:rFonts w:ascii="Tahoma" w:eastAsia="Times New Roman" w:hAnsi="Tahoma" w:cs="Tahoma"/>
          <w:b/>
          <w:bCs/>
          <w:lang w:eastAsia="en-GB"/>
        </w:rPr>
      </w:pPr>
    </w:p>
    <w:p w14:paraId="60F72D81" w14:textId="77777777" w:rsidR="00AD10EB" w:rsidRPr="00705E4D" w:rsidRDefault="00AD10EB" w:rsidP="00AD10EB">
      <w:pPr>
        <w:spacing w:after="0" w:line="240" w:lineRule="auto"/>
        <w:jc w:val="center"/>
        <w:rPr>
          <w:rFonts w:eastAsia="Times New Roman" w:cs="Arial"/>
          <w:sz w:val="24"/>
          <w:szCs w:val="24"/>
          <w:lang w:eastAsia="en-GB"/>
        </w:rPr>
      </w:pPr>
      <w:r w:rsidRPr="00705E4D">
        <w:rPr>
          <w:rFonts w:eastAsia="Times New Roman" w:cs="Times New Roman"/>
          <w:noProof/>
          <w:sz w:val="24"/>
          <w:szCs w:val="24"/>
          <w:lang w:eastAsia="en-GB"/>
        </w:rPr>
        <w:drawing>
          <wp:anchor distT="0" distB="0" distL="114300" distR="114300" simplePos="0" relativeHeight="251661312" behindDoc="0" locked="0" layoutInCell="1" allowOverlap="1" wp14:anchorId="424276F2" wp14:editId="0ADA0C17">
            <wp:simplePos x="0" y="0"/>
            <wp:positionH relativeFrom="column">
              <wp:posOffset>-49530</wp:posOffset>
            </wp:positionH>
            <wp:positionV relativeFrom="paragraph">
              <wp:posOffset>-325120</wp:posOffset>
            </wp:positionV>
            <wp:extent cx="1085850" cy="1447800"/>
            <wp:effectExtent l="0" t="0" r="0" b="0"/>
            <wp:wrapSquare wrapText="bothSides"/>
            <wp:docPr id="1" name="Picture 1" descr="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E4D">
        <w:rPr>
          <w:rFonts w:eastAsia="Times New Roman" w:cs="Arial"/>
          <w:sz w:val="24"/>
          <w:szCs w:val="24"/>
          <w:lang w:eastAsia="en-GB"/>
        </w:rPr>
        <w:t>Longhill High School</w:t>
      </w:r>
      <w:r w:rsidRPr="00705E4D">
        <w:rPr>
          <w:rFonts w:eastAsia="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0599A84D" w14:textId="77777777" w:rsidR="00AD10EB" w:rsidRPr="00705E4D" w:rsidRDefault="00AD10EB" w:rsidP="00AD10EB">
      <w:pPr>
        <w:spacing w:after="0" w:line="240" w:lineRule="auto"/>
        <w:jc w:val="center"/>
        <w:rPr>
          <w:rFonts w:eastAsia="Times New Roman" w:cs="Arial"/>
          <w:sz w:val="24"/>
          <w:szCs w:val="24"/>
          <w:lang w:eastAsia="en-GB"/>
        </w:rPr>
      </w:pPr>
      <w:r w:rsidRPr="00705E4D">
        <w:rPr>
          <w:rFonts w:eastAsia="Times New Roman" w:cs="Arial"/>
          <w:sz w:val="24"/>
          <w:szCs w:val="24"/>
          <w:lang w:eastAsia="en-GB"/>
        </w:rPr>
        <w:t>11-16 mixed community school (NOR 1000)</w:t>
      </w:r>
    </w:p>
    <w:p w14:paraId="72DA3DCE" w14:textId="77777777" w:rsidR="00AD10EB" w:rsidRPr="00705E4D" w:rsidRDefault="00AD10EB" w:rsidP="00AD10EB">
      <w:pPr>
        <w:spacing w:after="0" w:line="240" w:lineRule="auto"/>
        <w:jc w:val="center"/>
        <w:rPr>
          <w:rFonts w:eastAsia="Times New Roman" w:cs="Arial"/>
          <w:sz w:val="24"/>
          <w:szCs w:val="24"/>
          <w:lang w:eastAsia="en-GB"/>
        </w:rPr>
      </w:pPr>
      <w:r w:rsidRPr="00705E4D">
        <w:rPr>
          <w:rFonts w:eastAsia="Times New Roman" w:cs="Arial"/>
          <w:sz w:val="24"/>
          <w:szCs w:val="24"/>
          <w:lang w:eastAsia="en-GB"/>
        </w:rPr>
        <w:t>Falmer Road, Rottingdean, Brighton BN2 7FR</w:t>
      </w:r>
    </w:p>
    <w:p w14:paraId="3981EBA4" w14:textId="1D5D733C" w:rsidR="00AD10EB" w:rsidRPr="00705E4D" w:rsidRDefault="003732C7" w:rsidP="00AD10EB">
      <w:pPr>
        <w:spacing w:after="0" w:line="240" w:lineRule="auto"/>
        <w:jc w:val="center"/>
        <w:rPr>
          <w:rFonts w:eastAsia="Times New Roman" w:cs="Arial"/>
          <w:sz w:val="24"/>
          <w:szCs w:val="24"/>
          <w:lang w:eastAsia="en-GB"/>
        </w:rPr>
      </w:pPr>
      <w:r>
        <w:rPr>
          <w:rFonts w:eastAsia="Times New Roman" w:cs="Arial"/>
          <w:sz w:val="24"/>
          <w:szCs w:val="24"/>
          <w:lang w:eastAsia="en-GB"/>
        </w:rPr>
        <w:t xml:space="preserve">Headteacher: Rachelle </w:t>
      </w:r>
      <w:proofErr w:type="spellStart"/>
      <w:r>
        <w:rPr>
          <w:rFonts w:eastAsia="Times New Roman" w:cs="Arial"/>
          <w:sz w:val="24"/>
          <w:szCs w:val="24"/>
          <w:lang w:eastAsia="en-GB"/>
        </w:rPr>
        <w:t>Otulakowski</w:t>
      </w:r>
      <w:proofErr w:type="spellEnd"/>
    </w:p>
    <w:p w14:paraId="4839CA52" w14:textId="77777777" w:rsidR="00AD10EB" w:rsidRPr="00705E4D" w:rsidRDefault="00AD10EB" w:rsidP="00AD10EB">
      <w:pPr>
        <w:spacing w:after="0" w:line="240" w:lineRule="auto"/>
        <w:jc w:val="center"/>
        <w:rPr>
          <w:rFonts w:eastAsia="Times New Roman" w:cs="Arial"/>
          <w:sz w:val="24"/>
          <w:szCs w:val="24"/>
          <w:lang w:eastAsia="en-GB"/>
        </w:rPr>
      </w:pPr>
      <w:r w:rsidRPr="00705E4D">
        <w:rPr>
          <w:rFonts w:eastAsia="Times New Roman" w:cs="Arial"/>
          <w:sz w:val="24"/>
          <w:szCs w:val="24"/>
          <w:lang w:eastAsia="en-GB"/>
        </w:rPr>
        <w:t>Tel: 01273 304086</w:t>
      </w:r>
    </w:p>
    <w:p w14:paraId="6C137A29" w14:textId="77777777" w:rsidR="00AD10EB" w:rsidRPr="00705E4D" w:rsidRDefault="00AD10EB" w:rsidP="00AD10EB">
      <w:pPr>
        <w:spacing w:after="0" w:line="240" w:lineRule="auto"/>
        <w:jc w:val="center"/>
        <w:rPr>
          <w:rFonts w:eastAsia="Times New Roman" w:cs="Arial"/>
          <w:sz w:val="24"/>
          <w:szCs w:val="24"/>
          <w:lang w:eastAsia="en-GB"/>
        </w:rPr>
      </w:pPr>
      <w:r w:rsidRPr="00705E4D">
        <w:rPr>
          <w:rFonts w:eastAsia="Times New Roman" w:cs="Arial"/>
          <w:sz w:val="24"/>
          <w:szCs w:val="24"/>
          <w:lang w:eastAsia="en-GB"/>
        </w:rPr>
        <w:t xml:space="preserve">Email: </w:t>
      </w:r>
      <w:r w:rsidRPr="00705E4D">
        <w:rPr>
          <w:rFonts w:eastAsia="Times New Roman" w:cs="Microsoft Sans Serif"/>
          <w:sz w:val="24"/>
          <w:szCs w:val="24"/>
          <w:lang w:val="en" w:eastAsia="en-GB"/>
        </w:rPr>
        <w:t>personnel@longhill.org.uk</w:t>
      </w:r>
      <w:r w:rsidRPr="00705E4D">
        <w:rPr>
          <w:rFonts w:eastAsia="Times New Roman" w:cs="Arial"/>
          <w:sz w:val="24"/>
          <w:szCs w:val="24"/>
          <w:lang w:eastAsia="en-GB"/>
        </w:rPr>
        <w:t xml:space="preserve"> </w:t>
      </w:r>
    </w:p>
    <w:p w14:paraId="5C3C5E98" w14:textId="77777777" w:rsidR="00AD10EB" w:rsidRPr="00705E4D" w:rsidRDefault="00AD10EB">
      <w:pPr>
        <w:spacing w:after="0" w:line="240" w:lineRule="auto"/>
        <w:rPr>
          <w:rFonts w:eastAsia="Times New Roman" w:cs="Tahoma"/>
          <w:b/>
          <w:bCs/>
          <w:lang w:eastAsia="en-GB"/>
        </w:rPr>
      </w:pPr>
    </w:p>
    <w:p w14:paraId="1305CF87" w14:textId="77777777" w:rsidR="00AD10EB" w:rsidRPr="00705E4D" w:rsidRDefault="00AD10EB">
      <w:pPr>
        <w:spacing w:after="0" w:line="240" w:lineRule="auto"/>
        <w:rPr>
          <w:rFonts w:eastAsia="Times New Roman" w:cs="Tahoma"/>
          <w:b/>
          <w:bCs/>
          <w:lang w:eastAsia="en-GB"/>
        </w:rPr>
      </w:pPr>
    </w:p>
    <w:p w14:paraId="11A8366A" w14:textId="785CCBF9" w:rsidR="00271372" w:rsidRPr="002B454F" w:rsidRDefault="00F91E77">
      <w:pPr>
        <w:spacing w:after="0" w:line="240" w:lineRule="auto"/>
        <w:rPr>
          <w:rFonts w:eastAsia="Times New Roman" w:cs="Tahoma"/>
          <w:b/>
          <w:bCs/>
          <w:u w:val="single"/>
          <w:lang w:eastAsia="en-GB"/>
        </w:rPr>
      </w:pPr>
      <w:r w:rsidRPr="002B454F">
        <w:rPr>
          <w:rFonts w:eastAsia="Times New Roman" w:cs="Tahoma"/>
          <w:b/>
          <w:bCs/>
          <w:u w:val="single"/>
          <w:lang w:eastAsia="en-GB"/>
        </w:rPr>
        <w:t xml:space="preserve">Faculty </w:t>
      </w:r>
      <w:r w:rsidR="001A39A5">
        <w:rPr>
          <w:rFonts w:eastAsia="Times New Roman" w:cs="Tahoma"/>
          <w:b/>
          <w:bCs/>
          <w:u w:val="single"/>
          <w:lang w:eastAsia="en-GB"/>
        </w:rPr>
        <w:t>Assistant Faculty of Humanities</w:t>
      </w:r>
    </w:p>
    <w:p w14:paraId="7D3C3208" w14:textId="77777777" w:rsidR="00271372" w:rsidRPr="002B454F" w:rsidRDefault="00271372">
      <w:pPr>
        <w:spacing w:after="0" w:line="240" w:lineRule="auto"/>
        <w:rPr>
          <w:rFonts w:eastAsia="Times New Roman" w:cs="Tahoma"/>
          <w:b/>
          <w:bCs/>
          <w:u w:val="single"/>
          <w:lang w:eastAsia="en-GB"/>
        </w:rPr>
      </w:pPr>
    </w:p>
    <w:p w14:paraId="09585F96" w14:textId="38B9A2EE" w:rsidR="00271372" w:rsidRPr="002B454F" w:rsidRDefault="00F91E77">
      <w:pPr>
        <w:spacing w:after="0" w:line="240" w:lineRule="auto"/>
        <w:rPr>
          <w:rFonts w:eastAsia="Times New Roman" w:cs="Tahoma"/>
          <w:b/>
          <w:bCs/>
          <w:u w:val="single"/>
          <w:lang w:eastAsia="en-GB"/>
        </w:rPr>
      </w:pPr>
      <w:r w:rsidRPr="002B454F">
        <w:rPr>
          <w:rFonts w:eastAsia="Times New Roman" w:cs="Tahoma"/>
          <w:b/>
          <w:bCs/>
          <w:u w:val="single"/>
          <w:lang w:eastAsia="en-GB"/>
        </w:rPr>
        <w:t xml:space="preserve">C Grade </w:t>
      </w:r>
      <w:r w:rsidR="00317BAF" w:rsidRPr="002B454F">
        <w:rPr>
          <w:rFonts w:eastAsia="Times New Roman" w:cs="Tahoma"/>
          <w:b/>
          <w:bCs/>
          <w:u w:val="single"/>
          <w:lang w:eastAsia="en-GB"/>
        </w:rPr>
        <w:t>Faculty</w:t>
      </w:r>
      <w:r w:rsidR="007014E6">
        <w:rPr>
          <w:rFonts w:eastAsia="Times New Roman" w:cs="Tahoma"/>
          <w:b/>
          <w:bCs/>
          <w:u w:val="single"/>
          <w:lang w:eastAsia="en-GB"/>
        </w:rPr>
        <w:t xml:space="preserve"> Assistant £24,948 to £26,845</w:t>
      </w:r>
      <w:r w:rsidRPr="002B454F">
        <w:rPr>
          <w:rFonts w:eastAsia="Times New Roman" w:cs="Tahoma"/>
          <w:b/>
          <w:bCs/>
          <w:u w:val="single"/>
          <w:lang w:eastAsia="en-GB"/>
        </w:rPr>
        <w:t xml:space="preserve"> pro rata</w:t>
      </w:r>
      <w:r w:rsidR="00E74754">
        <w:rPr>
          <w:rFonts w:eastAsia="Times New Roman" w:cs="Tahoma"/>
          <w:b/>
          <w:bCs/>
          <w:u w:val="single"/>
          <w:lang w:eastAsia="en-GB"/>
        </w:rPr>
        <w:t xml:space="preserve"> (Pay award Pending)</w:t>
      </w:r>
    </w:p>
    <w:p w14:paraId="791720B5" w14:textId="074EC20F" w:rsidR="00BD0986" w:rsidRPr="002B454F" w:rsidRDefault="00BD0986">
      <w:pPr>
        <w:spacing w:after="0" w:line="240" w:lineRule="auto"/>
        <w:rPr>
          <w:rFonts w:eastAsia="Times New Roman" w:cs="Tahoma"/>
          <w:b/>
          <w:bCs/>
          <w:u w:val="single"/>
          <w:lang w:eastAsia="en-GB"/>
        </w:rPr>
      </w:pPr>
    </w:p>
    <w:p w14:paraId="46E29A0C" w14:textId="5FA782C5" w:rsidR="00BD0986" w:rsidRPr="002B454F" w:rsidRDefault="001A39A5" w:rsidP="00BD0986">
      <w:pPr>
        <w:spacing w:after="0" w:line="240" w:lineRule="auto"/>
        <w:rPr>
          <w:rFonts w:eastAsia="Times New Roman" w:cs="Tahoma"/>
          <w:b/>
          <w:bCs/>
          <w:u w:val="single"/>
          <w:lang w:eastAsia="en-GB"/>
        </w:rPr>
      </w:pPr>
      <w:r>
        <w:rPr>
          <w:rFonts w:eastAsia="Times New Roman" w:cs="Tahoma"/>
          <w:b/>
          <w:bCs/>
          <w:u w:val="single"/>
          <w:lang w:eastAsia="en-GB"/>
        </w:rPr>
        <w:t>Actual Salary £22,722 to £24,450</w:t>
      </w:r>
    </w:p>
    <w:p w14:paraId="7E3C931A" w14:textId="77777777" w:rsidR="00BD0986" w:rsidRPr="002B454F" w:rsidRDefault="00BD0986" w:rsidP="00BD0986">
      <w:pPr>
        <w:spacing w:after="0" w:line="240" w:lineRule="auto"/>
        <w:rPr>
          <w:rFonts w:eastAsia="Times New Roman" w:cs="Tahoma"/>
          <w:b/>
          <w:bCs/>
          <w:lang w:eastAsia="en-GB"/>
        </w:rPr>
      </w:pPr>
    </w:p>
    <w:p w14:paraId="74E436FE" w14:textId="451E7E16" w:rsidR="00BD0986" w:rsidRPr="002B454F" w:rsidRDefault="00BD0986" w:rsidP="00BD0986">
      <w:pPr>
        <w:spacing w:after="0" w:line="240" w:lineRule="auto"/>
        <w:rPr>
          <w:rFonts w:eastAsia="Times New Roman" w:cs="Tahoma"/>
          <w:b/>
          <w:u w:val="single"/>
          <w:lang w:eastAsia="en-GB"/>
        </w:rPr>
      </w:pPr>
      <w:r w:rsidRPr="002B454F">
        <w:rPr>
          <w:rFonts w:eastAsia="Times New Roman" w:cs="Tahoma"/>
          <w:b/>
          <w:u w:val="single"/>
          <w:lang w:eastAsia="en-GB"/>
        </w:rPr>
        <w:t>Full Time 37 hours per week term-time only</w:t>
      </w:r>
    </w:p>
    <w:p w14:paraId="73776820" w14:textId="62A546C7" w:rsidR="00BD0986" w:rsidRPr="002B454F" w:rsidRDefault="00BD0986">
      <w:pPr>
        <w:spacing w:after="0" w:line="240" w:lineRule="auto"/>
        <w:rPr>
          <w:rFonts w:eastAsia="Times New Roman" w:cs="Tahoma"/>
          <w:b/>
          <w:bCs/>
          <w:u w:val="single"/>
          <w:lang w:eastAsia="en-GB"/>
        </w:rPr>
      </w:pPr>
    </w:p>
    <w:p w14:paraId="1E57A894" w14:textId="3EFD2C8A" w:rsidR="00271372" w:rsidRDefault="00BD0986">
      <w:pPr>
        <w:spacing w:after="0" w:line="240" w:lineRule="auto"/>
        <w:rPr>
          <w:rFonts w:eastAsia="Times New Roman" w:cs="Tahoma"/>
          <w:b/>
          <w:bCs/>
          <w:u w:val="single"/>
          <w:lang w:eastAsia="en-GB"/>
        </w:rPr>
      </w:pPr>
      <w:r w:rsidRPr="002B454F">
        <w:rPr>
          <w:rFonts w:eastAsia="Times New Roman" w:cs="Tahoma"/>
          <w:b/>
          <w:bCs/>
          <w:u w:val="single"/>
          <w:lang w:eastAsia="en-GB"/>
        </w:rPr>
        <w:t>Permanent</w:t>
      </w:r>
    </w:p>
    <w:p w14:paraId="11A26FD2" w14:textId="1FA87BEB" w:rsidR="00E92D22" w:rsidRDefault="00E92D22">
      <w:pPr>
        <w:spacing w:after="0" w:line="240" w:lineRule="auto"/>
        <w:rPr>
          <w:rFonts w:eastAsia="Times New Roman" w:cs="Tahoma"/>
          <w:b/>
          <w:bCs/>
          <w:u w:val="single"/>
          <w:lang w:eastAsia="en-GB"/>
        </w:rPr>
      </w:pPr>
    </w:p>
    <w:p w14:paraId="1DA6BBCB" w14:textId="33C0BEBB" w:rsidR="00E92D22" w:rsidRPr="002B454F" w:rsidRDefault="00E74754">
      <w:pPr>
        <w:spacing w:after="0" w:line="240" w:lineRule="auto"/>
        <w:rPr>
          <w:rFonts w:eastAsia="Times New Roman" w:cs="Tahoma"/>
          <w:b/>
          <w:bCs/>
          <w:u w:val="single"/>
          <w:lang w:eastAsia="en-GB"/>
        </w:rPr>
      </w:pPr>
      <w:r>
        <w:rPr>
          <w:rFonts w:eastAsia="Times New Roman" w:cs="Tahoma"/>
          <w:b/>
          <w:bCs/>
          <w:u w:val="single"/>
          <w:lang w:eastAsia="en-GB"/>
        </w:rPr>
        <w:t>From January</w:t>
      </w:r>
      <w:r w:rsidR="00A223ED">
        <w:rPr>
          <w:rFonts w:eastAsia="Times New Roman" w:cs="Tahoma"/>
          <w:b/>
          <w:bCs/>
          <w:u w:val="single"/>
          <w:lang w:eastAsia="en-GB"/>
        </w:rPr>
        <w:t xml:space="preserve"> 2024</w:t>
      </w:r>
      <w:r w:rsidR="003732C7">
        <w:rPr>
          <w:rFonts w:eastAsia="Times New Roman" w:cs="Tahoma"/>
          <w:b/>
          <w:bCs/>
          <w:u w:val="single"/>
          <w:lang w:eastAsia="en-GB"/>
        </w:rPr>
        <w:t xml:space="preserve"> or sooner</w:t>
      </w:r>
    </w:p>
    <w:p w14:paraId="3E9A0FC4" w14:textId="55D014D4" w:rsidR="002C462C" w:rsidRPr="002B454F" w:rsidRDefault="002C462C">
      <w:pPr>
        <w:spacing w:after="0" w:line="240" w:lineRule="auto"/>
        <w:rPr>
          <w:rFonts w:eastAsia="Times New Roman" w:cs="Tahoma"/>
          <w:b/>
          <w:u w:val="single"/>
          <w:lang w:eastAsia="en-GB"/>
        </w:rPr>
      </w:pPr>
    </w:p>
    <w:p w14:paraId="7B2A59BB" w14:textId="06F14576" w:rsidR="00271372" w:rsidRPr="002B454F" w:rsidRDefault="00271372">
      <w:pPr>
        <w:shd w:val="clear" w:color="auto" w:fill="FFFFFF"/>
        <w:spacing w:after="0" w:line="240" w:lineRule="auto"/>
        <w:rPr>
          <w:rFonts w:eastAsia="Times New Roman" w:cs="Tahoma"/>
          <w:b/>
          <w:iCs/>
          <w:color w:val="222222"/>
          <w:u w:val="single"/>
          <w:lang w:eastAsia="en-GB"/>
        </w:rPr>
      </w:pPr>
    </w:p>
    <w:p w14:paraId="0CD2CAA7" w14:textId="77777777" w:rsidR="00E6732C" w:rsidRPr="002B454F" w:rsidRDefault="00E6732C" w:rsidP="00E6732C">
      <w:pPr>
        <w:shd w:val="clear" w:color="auto" w:fill="FFFFFF"/>
        <w:spacing w:after="0" w:line="240" w:lineRule="auto"/>
        <w:rPr>
          <w:rFonts w:eastAsia="Times New Roman" w:cs="Tahoma"/>
          <w:iCs/>
          <w:color w:val="222222"/>
          <w:lang w:eastAsia="en-GB"/>
        </w:rPr>
      </w:pPr>
      <w:r w:rsidRPr="002B454F">
        <w:rPr>
          <w:rFonts w:eastAsia="Times New Roman" w:cs="Tahoma"/>
          <w:iCs/>
          <w:color w:val="222222"/>
          <w:lang w:eastAsia="en-GB"/>
        </w:rPr>
        <w:t>At Longhill High School we strive to ensure both staff and students flourish as life-long learners. We welcome all applicants including those that could be interested in being supported, at some stage, in the journey to becoming a qualified teacher.</w:t>
      </w:r>
    </w:p>
    <w:p w14:paraId="514142C2" w14:textId="77777777" w:rsidR="00326DE4" w:rsidRPr="002B454F" w:rsidRDefault="00326DE4">
      <w:pPr>
        <w:shd w:val="clear" w:color="auto" w:fill="FFFFFF"/>
        <w:spacing w:after="0" w:line="240" w:lineRule="auto"/>
        <w:rPr>
          <w:rFonts w:eastAsia="Times New Roman" w:cs="Tahoma"/>
          <w:iCs/>
          <w:color w:val="222222"/>
          <w:lang w:eastAsia="en-GB"/>
        </w:rPr>
      </w:pPr>
    </w:p>
    <w:p w14:paraId="22C157D7" w14:textId="38B57BE6" w:rsidR="00271372" w:rsidRPr="002B454F" w:rsidRDefault="001A39A5">
      <w:pPr>
        <w:shd w:val="clear" w:color="auto" w:fill="FFFFFF"/>
        <w:spacing w:after="0" w:line="240" w:lineRule="auto"/>
        <w:rPr>
          <w:rFonts w:eastAsia="Times New Roman" w:cs="Tahoma"/>
          <w:iCs/>
          <w:color w:val="222222"/>
          <w:lang w:eastAsia="en-GB"/>
        </w:rPr>
      </w:pPr>
      <w:r>
        <w:rPr>
          <w:rFonts w:eastAsia="Times New Roman" w:cs="Tahoma"/>
          <w:iCs/>
          <w:color w:val="222222"/>
          <w:lang w:eastAsia="en-GB"/>
        </w:rPr>
        <w:t>W</w:t>
      </w:r>
      <w:r w:rsidR="00561161" w:rsidRPr="002B454F">
        <w:rPr>
          <w:rFonts w:eastAsia="Times New Roman" w:cs="Tahoma"/>
          <w:iCs/>
          <w:color w:val="222222"/>
          <w:lang w:eastAsia="en-GB"/>
        </w:rPr>
        <w:t>e are looking for</w:t>
      </w:r>
      <w:r w:rsidR="00326DE4" w:rsidRPr="002B454F">
        <w:rPr>
          <w:rFonts w:eastAsia="Times New Roman" w:cs="Tahoma"/>
          <w:iCs/>
          <w:color w:val="222222"/>
          <w:lang w:eastAsia="en-GB"/>
        </w:rPr>
        <w:t xml:space="preserve"> enthusiastic, determined </w:t>
      </w:r>
      <w:r w:rsidR="00561161" w:rsidRPr="002B454F">
        <w:rPr>
          <w:rFonts w:eastAsia="Times New Roman" w:cs="Tahoma"/>
          <w:iCs/>
          <w:color w:val="222222"/>
          <w:lang w:eastAsia="en-GB"/>
        </w:rPr>
        <w:t>and inspiring staff to join us.</w:t>
      </w:r>
      <w:r w:rsidR="00326DE4" w:rsidRPr="002B454F">
        <w:rPr>
          <w:rFonts w:eastAsia="Times New Roman" w:cs="Tahoma"/>
          <w:iCs/>
          <w:color w:val="222222"/>
          <w:lang w:eastAsia="en-GB"/>
        </w:rPr>
        <w:t xml:space="preserve"> We pride ourselves on having a bespoke staff training programme which supports further development and learning.  </w:t>
      </w:r>
    </w:p>
    <w:p w14:paraId="6E53A526" w14:textId="77777777" w:rsidR="009816CE" w:rsidRPr="002B454F" w:rsidRDefault="009816CE">
      <w:pPr>
        <w:shd w:val="clear" w:color="auto" w:fill="FFFFFF"/>
        <w:spacing w:after="0" w:line="240" w:lineRule="auto"/>
        <w:rPr>
          <w:rFonts w:eastAsia="Times New Roman" w:cs="Tahoma"/>
          <w:iCs/>
          <w:color w:val="222222"/>
          <w:lang w:eastAsia="en-GB"/>
        </w:rPr>
      </w:pPr>
    </w:p>
    <w:p w14:paraId="19F39F0A" w14:textId="1CADEEB8" w:rsidR="009816CE" w:rsidRPr="002B454F" w:rsidRDefault="009816CE">
      <w:pPr>
        <w:shd w:val="clear" w:color="auto" w:fill="FFFFFF"/>
        <w:spacing w:after="0" w:line="240" w:lineRule="auto"/>
        <w:rPr>
          <w:rFonts w:eastAsia="Times New Roman" w:cs="Tahoma"/>
          <w:iCs/>
          <w:color w:val="222222"/>
          <w:lang w:eastAsia="en-GB"/>
        </w:rPr>
      </w:pPr>
      <w:r w:rsidRPr="002B454F">
        <w:rPr>
          <w:rFonts w:eastAsia="Times New Roman" w:cs="Tahoma"/>
          <w:iCs/>
          <w:color w:val="222222"/>
          <w:lang w:eastAsia="en-GB"/>
        </w:rPr>
        <w:t xml:space="preserve">This role would </w:t>
      </w:r>
      <w:r w:rsidR="00317BAF" w:rsidRPr="002B454F">
        <w:rPr>
          <w:rFonts w:eastAsia="Times New Roman" w:cs="Tahoma"/>
          <w:iCs/>
          <w:color w:val="222222"/>
          <w:lang w:eastAsia="en-GB"/>
        </w:rPr>
        <w:t xml:space="preserve">suit somebody with a </w:t>
      </w:r>
      <w:r w:rsidR="00972FE4" w:rsidRPr="002B454F">
        <w:rPr>
          <w:rFonts w:eastAsia="Times New Roman" w:cs="Tahoma"/>
          <w:iCs/>
          <w:color w:val="222222"/>
          <w:lang w:eastAsia="en-GB"/>
        </w:rPr>
        <w:t xml:space="preserve">passion for </w:t>
      </w:r>
      <w:r w:rsidR="001A39A5">
        <w:rPr>
          <w:rFonts w:eastAsia="Times New Roman" w:cs="Tahoma"/>
          <w:iCs/>
          <w:color w:val="222222"/>
          <w:lang w:eastAsia="en-GB"/>
        </w:rPr>
        <w:t>Humanities</w:t>
      </w:r>
      <w:r w:rsidR="00326DE4" w:rsidRPr="002B454F">
        <w:rPr>
          <w:rFonts w:eastAsia="Times New Roman" w:cs="Tahoma"/>
          <w:iCs/>
          <w:color w:val="222222"/>
          <w:lang w:eastAsia="en-GB"/>
        </w:rPr>
        <w:t xml:space="preserve"> and learning.</w:t>
      </w:r>
    </w:p>
    <w:p w14:paraId="3228FC67" w14:textId="77777777" w:rsidR="00271372" w:rsidRPr="002B454F" w:rsidRDefault="00271372">
      <w:pPr>
        <w:pStyle w:val="Default"/>
        <w:rPr>
          <w:rFonts w:asciiTheme="minorHAnsi" w:hAnsiTheme="minorHAnsi"/>
          <w:sz w:val="22"/>
          <w:szCs w:val="22"/>
        </w:rPr>
      </w:pPr>
    </w:p>
    <w:p w14:paraId="08EBF996" w14:textId="77777777" w:rsidR="003A3283" w:rsidRPr="002B454F" w:rsidRDefault="003A3283" w:rsidP="003A3283">
      <w:pPr>
        <w:pStyle w:val="Default"/>
        <w:rPr>
          <w:rFonts w:asciiTheme="minorHAnsi" w:hAnsiTheme="minorHAnsi"/>
          <w:sz w:val="22"/>
          <w:szCs w:val="22"/>
        </w:rPr>
      </w:pPr>
      <w:r w:rsidRPr="002B454F">
        <w:rPr>
          <w:rFonts w:asciiTheme="minorHAnsi" w:hAnsiTheme="minorHAnsi"/>
          <w:sz w:val="22"/>
          <w:szCs w:val="22"/>
        </w:rPr>
        <w:t>There are four key areas of responsibility within this role.</w:t>
      </w:r>
    </w:p>
    <w:p w14:paraId="5FD29375" w14:textId="77777777" w:rsidR="003A3283" w:rsidRPr="002B454F" w:rsidRDefault="003A3283" w:rsidP="003A3283">
      <w:pPr>
        <w:spacing w:after="0" w:line="240" w:lineRule="auto"/>
        <w:jc w:val="both"/>
        <w:rPr>
          <w:rFonts w:eastAsia="Times New Roman" w:cs="Tahoma"/>
          <w:b/>
        </w:rPr>
      </w:pPr>
    </w:p>
    <w:p w14:paraId="2C6FD08A" w14:textId="77777777" w:rsidR="003A3283" w:rsidRPr="002B454F" w:rsidRDefault="003A3283" w:rsidP="003A3283">
      <w:pPr>
        <w:pStyle w:val="ListParagraph"/>
        <w:numPr>
          <w:ilvl w:val="0"/>
          <w:numId w:val="2"/>
        </w:numPr>
        <w:spacing w:after="0" w:line="240" w:lineRule="auto"/>
        <w:jc w:val="both"/>
        <w:rPr>
          <w:rFonts w:eastAsia="Times New Roman" w:cs="Tahoma"/>
        </w:rPr>
      </w:pPr>
      <w:r w:rsidRPr="002B454F">
        <w:rPr>
          <w:rFonts w:eastAsia="Times New Roman" w:cs="Tahoma"/>
        </w:rPr>
        <w:t>To supervise groups of pupils during the short term absence of teachers to ensure that pupils carry out a pre-prepared lesson, maintain good order and to keep pupils on task, responding to questions and generally assisting pupils to undertake set activities. This responsibility will be central to your role at Longhill High School.</w:t>
      </w:r>
    </w:p>
    <w:p w14:paraId="589FFA39" w14:textId="77777777" w:rsidR="003A3283" w:rsidRPr="002B454F" w:rsidRDefault="003A3283" w:rsidP="003A3283">
      <w:pPr>
        <w:spacing w:after="0" w:line="240" w:lineRule="auto"/>
        <w:jc w:val="both"/>
        <w:rPr>
          <w:rFonts w:eastAsia="Times New Roman" w:cs="Tahoma"/>
        </w:rPr>
      </w:pPr>
    </w:p>
    <w:p w14:paraId="0C4F507A" w14:textId="77777777" w:rsidR="003A3283" w:rsidRPr="002B454F" w:rsidRDefault="003A3283" w:rsidP="003A3283">
      <w:pPr>
        <w:pStyle w:val="ListParagraph"/>
        <w:numPr>
          <w:ilvl w:val="0"/>
          <w:numId w:val="2"/>
        </w:numPr>
        <w:spacing w:after="0" w:line="240" w:lineRule="auto"/>
        <w:jc w:val="both"/>
        <w:rPr>
          <w:rFonts w:eastAsia="Times New Roman" w:cs="Tahoma"/>
          <w:b/>
        </w:rPr>
      </w:pPr>
      <w:r w:rsidRPr="002B454F">
        <w:rPr>
          <w:rFonts w:eastAsia="Times New Roman" w:cs="Tahoma"/>
        </w:rPr>
        <w:t xml:space="preserve">To work under the guidance of faculty head to deliver small group intervention programmes. </w:t>
      </w:r>
    </w:p>
    <w:p w14:paraId="59CEFDC9" w14:textId="77777777" w:rsidR="003A3283" w:rsidRPr="002B454F" w:rsidRDefault="003A3283" w:rsidP="003A3283">
      <w:pPr>
        <w:spacing w:after="0" w:line="240" w:lineRule="auto"/>
        <w:jc w:val="both"/>
        <w:rPr>
          <w:rFonts w:eastAsia="Times New Roman" w:cs="Tahoma"/>
        </w:rPr>
      </w:pPr>
    </w:p>
    <w:p w14:paraId="74EADAF6" w14:textId="77777777" w:rsidR="003A3283" w:rsidRPr="002B454F" w:rsidRDefault="003A3283" w:rsidP="003A3283">
      <w:pPr>
        <w:pStyle w:val="ListParagraph"/>
        <w:numPr>
          <w:ilvl w:val="0"/>
          <w:numId w:val="2"/>
        </w:numPr>
        <w:spacing w:after="0" w:line="240" w:lineRule="auto"/>
        <w:jc w:val="both"/>
        <w:rPr>
          <w:rFonts w:eastAsia="Times New Roman" w:cs="Tahoma"/>
        </w:rPr>
      </w:pPr>
      <w:r w:rsidRPr="002B454F">
        <w:rPr>
          <w:rFonts w:eastAsia="Times New Roman" w:cs="Tahoma"/>
        </w:rPr>
        <w:t>To organise and supervise administrative systems as required. Contribute to the planning, development and monitoring of pupil progress systems within the faculty under the supervision of the faculty head.</w:t>
      </w:r>
    </w:p>
    <w:p w14:paraId="70DF127D" w14:textId="77777777" w:rsidR="003A3283" w:rsidRPr="002B454F" w:rsidRDefault="003A3283" w:rsidP="003A3283">
      <w:pPr>
        <w:spacing w:after="0" w:line="240" w:lineRule="auto"/>
        <w:jc w:val="both"/>
        <w:rPr>
          <w:rFonts w:cs="Tahoma"/>
        </w:rPr>
      </w:pPr>
    </w:p>
    <w:p w14:paraId="07728189" w14:textId="3296D1DE" w:rsidR="003A3283" w:rsidRDefault="003A3283" w:rsidP="003A3283">
      <w:pPr>
        <w:pStyle w:val="Default"/>
        <w:numPr>
          <w:ilvl w:val="0"/>
          <w:numId w:val="2"/>
        </w:numPr>
        <w:rPr>
          <w:rFonts w:asciiTheme="minorHAnsi" w:hAnsiTheme="minorHAnsi"/>
          <w:sz w:val="22"/>
          <w:szCs w:val="22"/>
        </w:rPr>
      </w:pPr>
      <w:r w:rsidRPr="002B454F">
        <w:rPr>
          <w:rFonts w:asciiTheme="minorHAnsi" w:hAnsiTheme="minorHAnsi"/>
          <w:sz w:val="22"/>
          <w:szCs w:val="22"/>
        </w:rPr>
        <w:t>To be involved with the assisting and leading of extra-curricular events and clubs.</w:t>
      </w:r>
    </w:p>
    <w:p w14:paraId="5EFDFF33" w14:textId="6140BBC9" w:rsidR="001A39A5" w:rsidRDefault="001A39A5" w:rsidP="001A39A5">
      <w:pPr>
        <w:pStyle w:val="Default"/>
        <w:rPr>
          <w:rFonts w:asciiTheme="minorHAnsi" w:hAnsiTheme="minorHAnsi" w:cstheme="minorBidi"/>
          <w:color w:val="auto"/>
          <w:sz w:val="22"/>
          <w:szCs w:val="22"/>
        </w:rPr>
      </w:pPr>
    </w:p>
    <w:p w14:paraId="0B71023D" w14:textId="4EF6EC23" w:rsidR="001A39A5" w:rsidRDefault="00CE4AD4" w:rsidP="001A39A5">
      <w:pPr>
        <w:pStyle w:val="Default"/>
        <w:rPr>
          <w:rFonts w:asciiTheme="minorHAnsi" w:hAnsiTheme="minorHAnsi"/>
          <w:sz w:val="22"/>
          <w:szCs w:val="22"/>
        </w:rPr>
      </w:pPr>
      <w:r>
        <w:rPr>
          <w:rFonts w:asciiTheme="minorHAnsi" w:hAnsiTheme="minorHAnsi"/>
          <w:sz w:val="22"/>
          <w:szCs w:val="22"/>
        </w:rPr>
        <w:t>As a faculty assistant, you will work 39 weeks a year but you be paid for 47.36 weeks. These payments paid as a salary once a month.</w:t>
      </w:r>
    </w:p>
    <w:p w14:paraId="237EDB62" w14:textId="54B30C60" w:rsidR="00CE4AD4" w:rsidRDefault="00CE4AD4" w:rsidP="001A39A5">
      <w:pPr>
        <w:pStyle w:val="Default"/>
        <w:rPr>
          <w:rFonts w:asciiTheme="minorHAnsi" w:hAnsiTheme="minorHAnsi"/>
          <w:sz w:val="22"/>
          <w:szCs w:val="22"/>
        </w:rPr>
      </w:pPr>
    </w:p>
    <w:p w14:paraId="487D9A6A" w14:textId="77777777" w:rsidR="00BA1B7F" w:rsidRDefault="00BA1B7F" w:rsidP="00A20688">
      <w:pPr>
        <w:pStyle w:val="ListParagraph"/>
      </w:pPr>
    </w:p>
    <w:p w14:paraId="2E40875A" w14:textId="740A4172" w:rsidR="00A20688" w:rsidRDefault="00A20688" w:rsidP="00A20688">
      <w:pPr>
        <w:pStyle w:val="ListParagraph"/>
      </w:pPr>
      <w:r>
        <w:lastRenderedPageBreak/>
        <w:t xml:space="preserve">The term time working hours are: </w:t>
      </w:r>
    </w:p>
    <w:p w14:paraId="09B4977B" w14:textId="77777777" w:rsidR="00A20688" w:rsidRDefault="00A20688" w:rsidP="00A20688">
      <w:pPr>
        <w:pStyle w:val="ListParagraph"/>
      </w:pPr>
    </w:p>
    <w:p w14:paraId="7177D700" w14:textId="7C9560EE" w:rsidR="00A20688" w:rsidRPr="00A20688" w:rsidRDefault="00A20688" w:rsidP="00A20688">
      <w:pPr>
        <w:pStyle w:val="ListParagraph"/>
        <w:numPr>
          <w:ilvl w:val="0"/>
          <w:numId w:val="5"/>
        </w:numPr>
        <w:rPr>
          <w:rFonts w:eastAsia="Times New Roman" w:cstheme="minorHAnsi"/>
        </w:rPr>
      </w:pPr>
      <w:r w:rsidRPr="00A20688">
        <w:rPr>
          <w:rFonts w:eastAsia="Times New Roman" w:cstheme="minorHAnsi"/>
        </w:rPr>
        <w:t xml:space="preserve">8am to 4.30pm with a 20 minute paid break less 30 minutes’ lunch break (8 hours) Mondays </w:t>
      </w:r>
    </w:p>
    <w:p w14:paraId="1D80168F" w14:textId="2222D246" w:rsidR="00A20688" w:rsidRPr="00A20688" w:rsidRDefault="00A20688" w:rsidP="00A20688">
      <w:pPr>
        <w:numPr>
          <w:ilvl w:val="0"/>
          <w:numId w:val="4"/>
        </w:numPr>
        <w:spacing w:before="100" w:beforeAutospacing="1" w:after="0" w:afterAutospacing="1" w:line="240" w:lineRule="auto"/>
        <w:contextualSpacing/>
        <w:rPr>
          <w:rFonts w:eastAsia="Times New Roman" w:cstheme="minorHAnsi"/>
        </w:rPr>
      </w:pPr>
      <w:r w:rsidRPr="00A20688">
        <w:rPr>
          <w:rFonts w:eastAsia="Times New Roman" w:cstheme="minorHAnsi"/>
        </w:rPr>
        <w:t xml:space="preserve">8am to 3.45pm with a 20 minute paid break less 30 minutes’ lunch break 7.25 </w:t>
      </w:r>
      <w:r w:rsidR="0060603F">
        <w:rPr>
          <w:rFonts w:eastAsia="Times New Roman" w:cstheme="minorHAnsi"/>
        </w:rPr>
        <w:t>hours/day (Tuesdays to Fridays)</w:t>
      </w:r>
    </w:p>
    <w:p w14:paraId="528604FC" w14:textId="126DB440" w:rsidR="00972FE4" w:rsidRPr="002B454F" w:rsidRDefault="00972FE4" w:rsidP="00972FE4">
      <w:pPr>
        <w:spacing w:after="0" w:line="240" w:lineRule="auto"/>
        <w:jc w:val="both"/>
        <w:rPr>
          <w:rFonts w:eastAsia="Times New Roman" w:cs="Tahoma"/>
        </w:rPr>
      </w:pPr>
    </w:p>
    <w:p w14:paraId="7A91D12F" w14:textId="77777777" w:rsidR="00376ED6" w:rsidRPr="002B454F" w:rsidRDefault="00376ED6" w:rsidP="00972FE4">
      <w:pPr>
        <w:spacing w:after="0" w:line="240" w:lineRule="auto"/>
        <w:jc w:val="both"/>
        <w:rPr>
          <w:rFonts w:eastAsia="Times New Roman" w:cs="Tahoma"/>
        </w:rPr>
      </w:pPr>
    </w:p>
    <w:p w14:paraId="3E38C8A0" w14:textId="5E42B010" w:rsidR="00376ED6" w:rsidRPr="006C1296" w:rsidRDefault="00376ED6" w:rsidP="00376ED6">
      <w:pPr>
        <w:spacing w:after="0" w:line="240" w:lineRule="auto"/>
        <w:rPr>
          <w:rFonts w:eastAsia="Times New Roman" w:cs="Tahoma"/>
          <w:b/>
          <w:lang w:val="en" w:eastAsia="en-GB"/>
        </w:rPr>
      </w:pPr>
      <w:r w:rsidRPr="006C1296">
        <w:rPr>
          <w:rFonts w:eastAsia="Times New Roman" w:cs="Tahoma"/>
          <w:lang w:val="en" w:eastAsia="en-GB"/>
        </w:rPr>
        <w:t>Closing date for applications</w:t>
      </w:r>
      <w:r w:rsidRPr="006C1296">
        <w:rPr>
          <w:rFonts w:eastAsia="Times New Roman" w:cs="Tahoma"/>
          <w:b/>
          <w:lang w:val="en" w:eastAsia="en-GB"/>
        </w:rPr>
        <w:t xml:space="preserve">: </w:t>
      </w:r>
      <w:r w:rsidR="00A223ED" w:rsidRPr="006C1296">
        <w:rPr>
          <w:rFonts w:eastAsia="Times New Roman" w:cs="Tahoma"/>
          <w:b/>
          <w:lang w:val="en" w:eastAsia="en-GB"/>
        </w:rPr>
        <w:t>Midday Monday 4 December 2023</w:t>
      </w:r>
    </w:p>
    <w:p w14:paraId="23757F56" w14:textId="77777777" w:rsidR="00376ED6" w:rsidRPr="006C1296" w:rsidRDefault="00376ED6" w:rsidP="00376ED6">
      <w:pPr>
        <w:spacing w:after="0" w:line="240" w:lineRule="auto"/>
        <w:rPr>
          <w:rFonts w:eastAsia="Times New Roman" w:cs="Tahoma"/>
          <w:b/>
          <w:lang w:val="en" w:eastAsia="en-GB"/>
        </w:rPr>
      </w:pPr>
    </w:p>
    <w:p w14:paraId="6DA2DE95" w14:textId="0335DDD2" w:rsidR="00376ED6" w:rsidRPr="002B454F" w:rsidRDefault="00376ED6" w:rsidP="00376ED6">
      <w:pPr>
        <w:spacing w:after="0" w:line="240" w:lineRule="auto"/>
        <w:rPr>
          <w:rFonts w:eastAsia="Times New Roman" w:cs="Tahoma"/>
          <w:b/>
          <w:lang w:val="en" w:eastAsia="en-GB"/>
        </w:rPr>
      </w:pPr>
      <w:r w:rsidRPr="006C1296">
        <w:rPr>
          <w:rFonts w:eastAsia="Times New Roman" w:cs="Tahoma"/>
          <w:lang w:val="en" w:eastAsia="en-GB"/>
        </w:rPr>
        <w:t>Shortlisted applicants will be invited to attend an</w:t>
      </w:r>
      <w:r w:rsidRPr="006C1296">
        <w:rPr>
          <w:rFonts w:eastAsia="Times New Roman" w:cs="Tahoma"/>
          <w:b/>
          <w:lang w:val="en" w:eastAsia="en-GB"/>
        </w:rPr>
        <w:t xml:space="preserve"> interview in the week commencing </w:t>
      </w:r>
      <w:r w:rsidR="00A223ED" w:rsidRPr="006C1296">
        <w:rPr>
          <w:rFonts w:eastAsia="Times New Roman" w:cs="Tahoma"/>
          <w:b/>
          <w:lang w:val="en" w:eastAsia="en-GB"/>
        </w:rPr>
        <w:t xml:space="preserve">11 December </w:t>
      </w:r>
      <w:r w:rsidR="00E11E61" w:rsidRPr="006C1296">
        <w:rPr>
          <w:rFonts w:eastAsia="Times New Roman" w:cs="Tahoma"/>
          <w:b/>
          <w:lang w:val="en" w:eastAsia="en-GB"/>
        </w:rPr>
        <w:t>2023</w:t>
      </w:r>
    </w:p>
    <w:p w14:paraId="24CA7FB3" w14:textId="77777777" w:rsidR="00376ED6" w:rsidRPr="002B454F" w:rsidRDefault="00376ED6" w:rsidP="00376ED6">
      <w:pPr>
        <w:spacing w:after="0" w:line="240" w:lineRule="auto"/>
        <w:rPr>
          <w:rFonts w:eastAsia="Times New Roman" w:cs="Tahoma"/>
          <w:b/>
          <w:highlight w:val="yellow"/>
          <w:lang w:val="en" w:eastAsia="en-GB"/>
        </w:rPr>
      </w:pPr>
    </w:p>
    <w:p w14:paraId="0791B33F" w14:textId="77777777" w:rsidR="00376ED6" w:rsidRPr="002B454F" w:rsidRDefault="00376ED6" w:rsidP="00376ED6">
      <w:pPr>
        <w:spacing w:after="0" w:line="240" w:lineRule="auto"/>
        <w:rPr>
          <w:rFonts w:eastAsia="Times New Roman" w:cs="Tahoma"/>
          <w:b/>
        </w:rPr>
      </w:pPr>
      <w:r w:rsidRPr="002B454F">
        <w:rPr>
          <w:rFonts w:eastAsia="Times New Roman" w:cs="Tahoma"/>
          <w:b/>
        </w:rPr>
        <w:t>Job Pack</w:t>
      </w:r>
    </w:p>
    <w:p w14:paraId="7B963AB8" w14:textId="77777777" w:rsidR="00376ED6" w:rsidRPr="002B454F" w:rsidRDefault="00376ED6" w:rsidP="00376ED6">
      <w:pPr>
        <w:spacing w:after="0" w:line="240" w:lineRule="auto"/>
        <w:rPr>
          <w:rFonts w:eastAsia="Times New Roman" w:cs="Arial"/>
        </w:rPr>
      </w:pPr>
    </w:p>
    <w:p w14:paraId="4D57A5F2" w14:textId="77777777" w:rsidR="00376ED6" w:rsidRPr="002B454F" w:rsidRDefault="00376ED6" w:rsidP="00376ED6">
      <w:pPr>
        <w:spacing w:after="0" w:line="240" w:lineRule="auto"/>
        <w:rPr>
          <w:rFonts w:eastAsia="Times New Roman" w:cs="Arial"/>
        </w:rPr>
      </w:pPr>
      <w:r w:rsidRPr="002B454F">
        <w:rPr>
          <w:rFonts w:eastAsia="Times New Roman" w:cs="Arial"/>
        </w:rPr>
        <w:t>Please read through the job pack for further information about this vacancy</w:t>
      </w:r>
    </w:p>
    <w:p w14:paraId="0093012A" w14:textId="77777777" w:rsidR="00376ED6" w:rsidRPr="002B454F" w:rsidRDefault="00376ED6" w:rsidP="00376ED6">
      <w:pPr>
        <w:spacing w:after="0" w:line="240" w:lineRule="auto"/>
        <w:rPr>
          <w:rFonts w:eastAsia="Times New Roman" w:cs="Arial"/>
        </w:rPr>
      </w:pPr>
    </w:p>
    <w:p w14:paraId="22A04A21" w14:textId="08EB76C7" w:rsidR="00376ED6" w:rsidRPr="002B454F" w:rsidRDefault="00376ED6" w:rsidP="00376ED6">
      <w:pPr>
        <w:spacing w:after="0" w:line="240" w:lineRule="auto"/>
        <w:rPr>
          <w:rFonts w:eastAsia="Times New Roman" w:cs="Arial"/>
          <w:b/>
        </w:rPr>
      </w:pPr>
      <w:r w:rsidRPr="002B454F">
        <w:rPr>
          <w:rFonts w:eastAsia="Times New Roman" w:cs="Arial"/>
          <w:b/>
        </w:rPr>
        <w:t>Enquiries &amp; How to Apply</w:t>
      </w:r>
    </w:p>
    <w:p w14:paraId="4C387634" w14:textId="2D1B856B" w:rsidR="00BD0986" w:rsidRPr="002B454F" w:rsidRDefault="00BD0986" w:rsidP="00376ED6">
      <w:pPr>
        <w:spacing w:after="0" w:line="240" w:lineRule="auto"/>
        <w:rPr>
          <w:rFonts w:eastAsia="Times New Roman" w:cs="Arial"/>
          <w:b/>
        </w:rPr>
      </w:pPr>
    </w:p>
    <w:p w14:paraId="34944393" w14:textId="108EA3C0" w:rsidR="00BD0986" w:rsidRPr="002B454F" w:rsidRDefault="00BD0986" w:rsidP="00BD0986">
      <w:pPr>
        <w:spacing w:after="0" w:line="240" w:lineRule="auto"/>
        <w:rPr>
          <w:rFonts w:eastAsia="Times New Roman" w:cs="Tahoma"/>
        </w:rPr>
      </w:pPr>
      <w:r w:rsidRPr="002B454F">
        <w:rPr>
          <w:rFonts w:eastAsia="Times New Roman" w:cs="Tahoma"/>
        </w:rPr>
        <w:t>If you would like to discuss the role or arrange a visit to the schoo</w:t>
      </w:r>
      <w:r w:rsidR="00C63E74" w:rsidRPr="002B454F">
        <w:rPr>
          <w:rFonts w:eastAsia="Times New Roman" w:cs="Tahoma"/>
        </w:rPr>
        <w:t xml:space="preserve">l, please contact </w:t>
      </w:r>
      <w:r w:rsidR="00866B8C" w:rsidRPr="002B454F">
        <w:rPr>
          <w:rFonts w:eastAsia="Times New Roman" w:cs="Tahoma"/>
        </w:rPr>
        <w:t xml:space="preserve">the </w:t>
      </w:r>
      <w:r w:rsidRPr="002B454F">
        <w:rPr>
          <w:rFonts w:eastAsia="Times New Roman" w:cs="Tahoma"/>
        </w:rPr>
        <w:t xml:space="preserve">Headteacher’s PA </w:t>
      </w:r>
      <w:hyperlink r:id="rId6" w:history="1">
        <w:r w:rsidRPr="002B454F">
          <w:rPr>
            <w:rFonts w:eastAsia="Times New Roman" w:cs="Tahoma"/>
            <w:color w:val="0000FF"/>
            <w:u w:val="single"/>
          </w:rPr>
          <w:t>personnel@longhill.org.uk</w:t>
        </w:r>
      </w:hyperlink>
    </w:p>
    <w:p w14:paraId="36F136D2" w14:textId="77777777" w:rsidR="00BD0986" w:rsidRPr="002B454F" w:rsidRDefault="00BD0986" w:rsidP="00BD0986">
      <w:pPr>
        <w:spacing w:after="0" w:line="240" w:lineRule="auto"/>
        <w:rPr>
          <w:rFonts w:eastAsia="Times New Roman" w:cs="Tahoma"/>
        </w:rPr>
      </w:pPr>
    </w:p>
    <w:p w14:paraId="5ED0D6A7" w14:textId="2783B3DA" w:rsidR="00BD0986" w:rsidRPr="002B454F" w:rsidRDefault="00BD0986" w:rsidP="00BD0986">
      <w:pPr>
        <w:spacing w:after="0" w:line="240" w:lineRule="auto"/>
        <w:rPr>
          <w:rFonts w:eastAsia="Times New Roman" w:cs="Tahoma"/>
        </w:rPr>
      </w:pPr>
      <w:r w:rsidRPr="002B454F">
        <w:rPr>
          <w:rFonts w:eastAsia="Times New Roman" w:cs="Tahoma"/>
        </w:rPr>
        <w:t xml:space="preserve">Please return your application by email to: </w:t>
      </w:r>
      <w:hyperlink r:id="rId7" w:history="1">
        <w:r w:rsidRPr="002B454F">
          <w:rPr>
            <w:rFonts w:eastAsia="Times New Roman" w:cs="Tahoma"/>
            <w:color w:val="0000FF"/>
            <w:u w:val="single"/>
          </w:rPr>
          <w:t>personnel@longhill.org.uk</w:t>
        </w:r>
      </w:hyperlink>
      <w:r w:rsidRPr="002B454F">
        <w:rPr>
          <w:rFonts w:eastAsia="Times New Roman" w:cs="Tahoma"/>
        </w:rPr>
        <w:t xml:space="preserve"> or by post for </w:t>
      </w:r>
      <w:r w:rsidR="00C63E74" w:rsidRPr="002B454F">
        <w:rPr>
          <w:rFonts w:eastAsia="Times New Roman" w:cs="Tahoma"/>
        </w:rPr>
        <w:t xml:space="preserve">the attention of </w:t>
      </w:r>
      <w:r w:rsidR="00866B8C" w:rsidRPr="002B454F">
        <w:rPr>
          <w:rFonts w:eastAsia="Times New Roman" w:cs="Tahoma"/>
        </w:rPr>
        <w:t xml:space="preserve">the </w:t>
      </w:r>
      <w:r w:rsidRPr="002B454F">
        <w:rPr>
          <w:rFonts w:eastAsia="Times New Roman" w:cs="Tahoma"/>
        </w:rPr>
        <w:t>Headteacher’s PA, Longhill High School, Falmer Road, Rottingdean, Brighton BN2 7FR</w:t>
      </w:r>
    </w:p>
    <w:p w14:paraId="2CA484B9" w14:textId="77777777" w:rsidR="00376ED6" w:rsidRPr="002B454F" w:rsidRDefault="00376ED6" w:rsidP="00BA1B7F">
      <w:pPr>
        <w:spacing w:after="0" w:line="240" w:lineRule="auto"/>
        <w:rPr>
          <w:rFonts w:eastAsia="Times New Roman" w:cs="Arial"/>
        </w:rPr>
      </w:pPr>
    </w:p>
    <w:p w14:paraId="3E847C55" w14:textId="77777777" w:rsidR="00376ED6" w:rsidRPr="002B454F" w:rsidRDefault="00376ED6" w:rsidP="00376ED6">
      <w:pPr>
        <w:spacing w:after="0" w:line="240" w:lineRule="auto"/>
        <w:rPr>
          <w:rFonts w:eastAsia="Times New Roman" w:cs="Arial"/>
        </w:rPr>
      </w:pPr>
      <w:r w:rsidRPr="002B454F">
        <w:rPr>
          <w:rFonts w:eastAsia="Times New Roman" w:cs="Arial"/>
        </w:rPr>
        <w:t xml:space="preserve">Please note that this post is exempt from the Rehabilitation of Offenders Act </w:t>
      </w:r>
      <w:proofErr w:type="gramStart"/>
      <w:r w:rsidRPr="002B454F">
        <w:rPr>
          <w:rFonts w:eastAsia="Times New Roman" w:cs="Arial"/>
        </w:rPr>
        <w:t>1974, and</w:t>
      </w:r>
      <w:proofErr w:type="gramEnd"/>
      <w:r w:rsidRPr="002B454F">
        <w:rPr>
          <w:rFonts w:eastAsia="Times New Roman" w:cs="Arial"/>
        </w:rPr>
        <w:t xml:space="preserve"> is subject to a Disclosure &amp; Barring Service (DBS) Check.</w:t>
      </w:r>
    </w:p>
    <w:p w14:paraId="7BA29B86" w14:textId="77777777" w:rsidR="00376ED6" w:rsidRPr="002B454F" w:rsidRDefault="00376ED6" w:rsidP="00376ED6">
      <w:pPr>
        <w:spacing w:after="0" w:line="240" w:lineRule="auto"/>
        <w:rPr>
          <w:rFonts w:eastAsia="Times New Roman" w:cs="Arial"/>
        </w:rPr>
      </w:pPr>
    </w:p>
    <w:p w14:paraId="28354AEF" w14:textId="77777777" w:rsidR="00376ED6" w:rsidRPr="002B454F" w:rsidRDefault="00376ED6" w:rsidP="00376ED6">
      <w:pPr>
        <w:spacing w:after="0" w:line="240" w:lineRule="auto"/>
        <w:rPr>
          <w:rFonts w:eastAsia="Times New Roman" w:cs="Arial"/>
        </w:rPr>
      </w:pPr>
      <w:r w:rsidRPr="002B454F">
        <w:rPr>
          <w:rFonts w:eastAsia="Times New Roman" w:cs="Arial"/>
        </w:rPr>
        <w:t>Longhill High School is committed to safeguarding and promoting the welfare of children and young people and expects all staff and volunteers to share this commitment.</w:t>
      </w:r>
    </w:p>
    <w:p w14:paraId="1F8871FE" w14:textId="77777777" w:rsidR="00376ED6" w:rsidRPr="002B454F" w:rsidRDefault="00376ED6" w:rsidP="00376ED6">
      <w:pPr>
        <w:spacing w:after="0" w:line="240" w:lineRule="auto"/>
        <w:rPr>
          <w:rFonts w:eastAsia="Times New Roman" w:cs="Arial"/>
        </w:rPr>
      </w:pPr>
    </w:p>
    <w:p w14:paraId="5089D578" w14:textId="77777777" w:rsidR="00376ED6" w:rsidRPr="002B454F" w:rsidRDefault="00376ED6" w:rsidP="00376ED6">
      <w:pPr>
        <w:spacing w:after="0" w:line="240" w:lineRule="auto"/>
        <w:rPr>
          <w:rFonts w:eastAsia="Times New Roman" w:cs="Arial"/>
        </w:rPr>
      </w:pPr>
      <w:r w:rsidRPr="002B454F">
        <w:rPr>
          <w:rFonts w:eastAsia="Times New Roman" w:cs="Arial"/>
        </w:rPr>
        <w:t>All candidates must complete our standard application form in order to be considered. CVs are not accepted in the interests of safeguarding.</w:t>
      </w:r>
    </w:p>
    <w:p w14:paraId="52CF3F46" w14:textId="77777777" w:rsidR="00376ED6" w:rsidRPr="002B454F" w:rsidRDefault="00376ED6" w:rsidP="00376ED6">
      <w:pPr>
        <w:spacing w:after="0" w:line="240" w:lineRule="auto"/>
        <w:rPr>
          <w:rFonts w:eastAsia="Times New Roman" w:cs="Tahoma"/>
          <w:lang w:val="en" w:eastAsia="en-GB"/>
        </w:rPr>
      </w:pPr>
    </w:p>
    <w:p w14:paraId="73BB42BC" w14:textId="77777777" w:rsidR="00376ED6" w:rsidRPr="002B454F" w:rsidRDefault="00376ED6" w:rsidP="00376ED6">
      <w:pPr>
        <w:spacing w:after="0" w:line="240" w:lineRule="auto"/>
        <w:rPr>
          <w:rFonts w:eastAsia="Times New Roman" w:cs="Tahoma"/>
          <w:lang w:val="en" w:eastAsia="en-GB"/>
        </w:rPr>
      </w:pPr>
      <w:r w:rsidRPr="002B454F">
        <w:rPr>
          <w:rFonts w:eastAsia="Times New Roman" w:cs="Tahoma"/>
          <w:lang w:val="en" w:eastAsia="en-GB"/>
        </w:rPr>
        <w:t>Brighton &amp; Hove City Council – Taking Action for Equality.</w:t>
      </w:r>
    </w:p>
    <w:p w14:paraId="4712FB20" w14:textId="77777777" w:rsidR="00376ED6" w:rsidRPr="00376ED6" w:rsidRDefault="00376ED6" w:rsidP="00972FE4">
      <w:pPr>
        <w:spacing w:after="0" w:line="240" w:lineRule="auto"/>
        <w:jc w:val="both"/>
        <w:rPr>
          <w:rFonts w:ascii="Tahoma" w:eastAsia="Times New Roman" w:hAnsi="Tahoma" w:cs="Tahoma"/>
        </w:rPr>
      </w:pPr>
    </w:p>
    <w:p w14:paraId="7A7A27C9" w14:textId="77777777" w:rsidR="00271372" w:rsidRPr="00376ED6" w:rsidRDefault="00271372">
      <w:pPr>
        <w:spacing w:after="0" w:line="240" w:lineRule="auto"/>
        <w:rPr>
          <w:rFonts w:ascii="Tahoma" w:eastAsia="Times New Roman" w:hAnsi="Tahoma" w:cs="Tahoma"/>
          <w:lang w:val="en" w:eastAsia="en-GB"/>
        </w:rPr>
      </w:pPr>
    </w:p>
    <w:sectPr w:rsidR="00271372" w:rsidRPr="00376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07C9"/>
    <w:multiLevelType w:val="hybridMultilevel"/>
    <w:tmpl w:val="B372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F4F5E"/>
    <w:multiLevelType w:val="hybridMultilevel"/>
    <w:tmpl w:val="2D92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0929E3"/>
    <w:multiLevelType w:val="hybridMultilevel"/>
    <w:tmpl w:val="D046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32ED9"/>
    <w:multiLevelType w:val="hybridMultilevel"/>
    <w:tmpl w:val="CB58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67DE7"/>
    <w:multiLevelType w:val="hybridMultilevel"/>
    <w:tmpl w:val="B268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190513">
    <w:abstractNumId w:val="4"/>
  </w:num>
  <w:num w:numId="2" w16cid:durableId="1681204122">
    <w:abstractNumId w:val="2"/>
  </w:num>
  <w:num w:numId="3" w16cid:durableId="891116517">
    <w:abstractNumId w:val="0"/>
  </w:num>
  <w:num w:numId="4" w16cid:durableId="2051952067">
    <w:abstractNumId w:val="1"/>
  </w:num>
  <w:num w:numId="5" w16cid:durableId="207870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72"/>
    <w:rsid w:val="00005C44"/>
    <w:rsid w:val="000325F8"/>
    <w:rsid w:val="000D58C2"/>
    <w:rsid w:val="00185B80"/>
    <w:rsid w:val="00190E87"/>
    <w:rsid w:val="0019314E"/>
    <w:rsid w:val="00193915"/>
    <w:rsid w:val="001A39A5"/>
    <w:rsid w:val="002240AF"/>
    <w:rsid w:val="00246647"/>
    <w:rsid w:val="00271372"/>
    <w:rsid w:val="002A39FB"/>
    <w:rsid w:val="002B454F"/>
    <w:rsid w:val="002C462C"/>
    <w:rsid w:val="00317BAF"/>
    <w:rsid w:val="00326DE4"/>
    <w:rsid w:val="00372D8F"/>
    <w:rsid w:val="003732C7"/>
    <w:rsid w:val="00376ED6"/>
    <w:rsid w:val="00382B12"/>
    <w:rsid w:val="003A3283"/>
    <w:rsid w:val="003E4452"/>
    <w:rsid w:val="004025C5"/>
    <w:rsid w:val="005411AC"/>
    <w:rsid w:val="00561161"/>
    <w:rsid w:val="00574E72"/>
    <w:rsid w:val="0060603F"/>
    <w:rsid w:val="00625A66"/>
    <w:rsid w:val="006A579A"/>
    <w:rsid w:val="006C1296"/>
    <w:rsid w:val="007014E6"/>
    <w:rsid w:val="00705E4D"/>
    <w:rsid w:val="00760A81"/>
    <w:rsid w:val="00797D27"/>
    <w:rsid w:val="007C2D3F"/>
    <w:rsid w:val="007D2E38"/>
    <w:rsid w:val="007E2AFE"/>
    <w:rsid w:val="008431ED"/>
    <w:rsid w:val="00850C13"/>
    <w:rsid w:val="00855933"/>
    <w:rsid w:val="00866B8C"/>
    <w:rsid w:val="008B5B2C"/>
    <w:rsid w:val="008D5D7F"/>
    <w:rsid w:val="009336CB"/>
    <w:rsid w:val="00972FE4"/>
    <w:rsid w:val="009816CE"/>
    <w:rsid w:val="00A20688"/>
    <w:rsid w:val="00A223ED"/>
    <w:rsid w:val="00AA2993"/>
    <w:rsid w:val="00AB0902"/>
    <w:rsid w:val="00AD10EB"/>
    <w:rsid w:val="00AE37FA"/>
    <w:rsid w:val="00B3424A"/>
    <w:rsid w:val="00BA1B7F"/>
    <w:rsid w:val="00BD0986"/>
    <w:rsid w:val="00BF0E76"/>
    <w:rsid w:val="00BF4B21"/>
    <w:rsid w:val="00C213DF"/>
    <w:rsid w:val="00C4431C"/>
    <w:rsid w:val="00C45038"/>
    <w:rsid w:val="00C55082"/>
    <w:rsid w:val="00C56FCB"/>
    <w:rsid w:val="00C57E26"/>
    <w:rsid w:val="00C63E74"/>
    <w:rsid w:val="00CE4AD4"/>
    <w:rsid w:val="00D34234"/>
    <w:rsid w:val="00D475B0"/>
    <w:rsid w:val="00D508F9"/>
    <w:rsid w:val="00DB1CC0"/>
    <w:rsid w:val="00DF6692"/>
    <w:rsid w:val="00E11E61"/>
    <w:rsid w:val="00E5764E"/>
    <w:rsid w:val="00E6732C"/>
    <w:rsid w:val="00E74754"/>
    <w:rsid w:val="00E92D22"/>
    <w:rsid w:val="00EC73DE"/>
    <w:rsid w:val="00F44802"/>
    <w:rsid w:val="00F91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70B76"/>
  <w15:docId w15:val="{CCD80338-BE4E-402D-879B-C79CA3D9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5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127937">
      <w:bodyDiv w:val="1"/>
      <w:marLeft w:val="0"/>
      <w:marRight w:val="0"/>
      <w:marTop w:val="0"/>
      <w:marBottom w:val="0"/>
      <w:divBdr>
        <w:top w:val="none" w:sz="0" w:space="0" w:color="auto"/>
        <w:left w:val="none" w:sz="0" w:space="0" w:color="auto"/>
        <w:bottom w:val="none" w:sz="0" w:space="0" w:color="auto"/>
        <w:right w:val="none" w:sz="0" w:space="0" w:color="auto"/>
      </w:divBdr>
      <w:divsChild>
        <w:div w:id="1884708311">
          <w:marLeft w:val="0"/>
          <w:marRight w:val="0"/>
          <w:marTop w:val="0"/>
          <w:marBottom w:val="0"/>
          <w:divBdr>
            <w:top w:val="none" w:sz="0" w:space="0" w:color="auto"/>
            <w:left w:val="none" w:sz="0" w:space="0" w:color="auto"/>
            <w:bottom w:val="none" w:sz="0" w:space="0" w:color="auto"/>
            <w:right w:val="none" w:sz="0" w:space="0" w:color="auto"/>
          </w:divBdr>
        </w:div>
        <w:div w:id="72576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nel@longhil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longhill.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Longhill High School</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Marks-Billson [Staff]</dc:creator>
  <cp:lastModifiedBy>Alison Hodge</cp:lastModifiedBy>
  <cp:revision>2</cp:revision>
  <cp:lastPrinted>2017-05-12T12:54:00Z</cp:lastPrinted>
  <dcterms:created xsi:type="dcterms:W3CDTF">2023-11-15T18:37:00Z</dcterms:created>
  <dcterms:modified xsi:type="dcterms:W3CDTF">2023-11-15T18:37:00Z</dcterms:modified>
</cp:coreProperties>
</file>