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845D" w14:textId="0B680B5E" w:rsidR="00D73009" w:rsidRPr="00D73009" w:rsidRDefault="00D73009" w:rsidP="000B76FF">
      <w:pPr>
        <w:pStyle w:val="Heading1"/>
      </w:pPr>
      <w:bookmarkStart w:id="0" w:name="_Hlk157066398"/>
      <w:r w:rsidRPr="00D73009">
        <w:t>Job description questionnaire</w:t>
      </w:r>
    </w:p>
    <w:p w14:paraId="3963C958" w14:textId="3188DE48" w:rsidR="00D73009" w:rsidRDefault="00D73009" w:rsidP="00D73009">
      <w:pPr>
        <w:pStyle w:val="Heading2"/>
      </w:pPr>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24826ADD" w:rsidR="00D73009" w:rsidRPr="00131E5C" w:rsidRDefault="00D73009" w:rsidP="00D73009">
      <w:pPr>
        <w:rPr>
          <w:u w:val="single"/>
        </w:rPr>
      </w:pPr>
      <w:r w:rsidRPr="00131E5C">
        <w:t>Job title:</w:t>
      </w:r>
      <w:r w:rsidR="008112FF">
        <w:t xml:space="preserve"> </w:t>
      </w:r>
      <w:r w:rsidR="00560749">
        <w:t xml:space="preserve"> </w:t>
      </w:r>
      <w:r w:rsidR="00C502C0">
        <w:t>Highway Technician</w:t>
      </w:r>
    </w:p>
    <w:p w14:paraId="233CFBCF" w14:textId="04570EBC" w:rsidR="00D73009" w:rsidRPr="00131E5C" w:rsidRDefault="00D73009" w:rsidP="00D73009">
      <w:r w:rsidRPr="00131E5C">
        <w:t>Reports to job title:</w:t>
      </w:r>
      <w:r w:rsidR="000E0EEE">
        <w:t xml:space="preserve"> </w:t>
      </w:r>
      <w:r w:rsidR="009A0237">
        <w:t>Highway Engineer</w:t>
      </w:r>
    </w:p>
    <w:p w14:paraId="7594F41C" w14:textId="79D69992" w:rsidR="00D73009" w:rsidRPr="00131E5C" w:rsidRDefault="00D73009" w:rsidP="00D73009">
      <w:r w:rsidRPr="00131E5C">
        <w:t>Directorate:</w:t>
      </w:r>
      <w:r w:rsidR="000A7AD7">
        <w:t xml:space="preserve"> City </w:t>
      </w:r>
      <w:r w:rsidR="00F4703A">
        <w:t xml:space="preserve">Operations </w:t>
      </w:r>
    </w:p>
    <w:p w14:paraId="6E65D40D" w14:textId="5C2AF2B1" w:rsidR="00D73009" w:rsidRPr="00131E5C" w:rsidRDefault="00D73009" w:rsidP="00D73009">
      <w:r w:rsidRPr="00131E5C">
        <w:t>Division:</w:t>
      </w:r>
      <w:r w:rsidR="000A7AD7">
        <w:t xml:space="preserve"> City </w:t>
      </w:r>
      <w:r w:rsidR="000D34B2">
        <w:t>Infrastructure</w:t>
      </w:r>
      <w:r w:rsidR="000A7AD7">
        <w:t xml:space="preserve"> </w:t>
      </w:r>
    </w:p>
    <w:p w14:paraId="5384D68E" w14:textId="745FFA29" w:rsidR="00D73009" w:rsidRPr="00131E5C" w:rsidRDefault="00D73009" w:rsidP="00D73009">
      <w:r w:rsidRPr="00131E5C">
        <w:t>Section:</w:t>
      </w:r>
      <w:r w:rsidR="000E0EEE">
        <w:t xml:space="preserve"> </w:t>
      </w:r>
      <w:r w:rsidR="009A0237">
        <w:t>Network Management</w:t>
      </w:r>
    </w:p>
    <w:p w14:paraId="2A27EBB7" w14:textId="2ED5E3DA" w:rsidR="00D73009" w:rsidRPr="00131E5C" w:rsidRDefault="00D73009" w:rsidP="00D73009">
      <w:r w:rsidRPr="00131E5C">
        <w:t>Job identification number (JIN):</w:t>
      </w:r>
      <w:r w:rsidR="000E0EEE">
        <w:t xml:space="preserve"> </w:t>
      </w:r>
      <w:r w:rsidR="00A95848">
        <w:t>4332</w:t>
      </w:r>
    </w:p>
    <w:p w14:paraId="588A950F" w14:textId="77777777" w:rsidR="00D73009" w:rsidRDefault="00D73009" w:rsidP="00D73009">
      <w:pPr>
        <w:pStyle w:val="Heading3"/>
      </w:pPr>
      <w:r w:rsidRPr="00D73009">
        <w:t>Job purpose</w:t>
      </w:r>
    </w:p>
    <w:p w14:paraId="419BCB73" w14:textId="20E74AD2" w:rsidR="005B5480" w:rsidRDefault="005B5480" w:rsidP="005B5480">
      <w:r>
        <w:t>To provide specialist and technical support to the</w:t>
      </w:r>
      <w:r w:rsidR="00E6776A">
        <w:t xml:space="preserve"> Highway</w:t>
      </w:r>
      <w:r>
        <w:t xml:space="preserve"> and Drainage Engineers in the design, delivery and management of the city’s Highway Maintenance service, including delivery of capital and revenue schemes to improve the Highway asset on footways and carriageway. </w:t>
      </w:r>
    </w:p>
    <w:p w14:paraId="10D8C961" w14:textId="77777777" w:rsidR="005B5480" w:rsidRDefault="005B5480" w:rsidP="005B5480">
      <w:r>
        <w:t xml:space="preserve">To prepare detailed construction drawings and analyse data to ensure efficient maintenance of the Highway in the city by using </w:t>
      </w:r>
      <w:proofErr w:type="spellStart"/>
      <w:r>
        <w:t>autocad</w:t>
      </w:r>
      <w:proofErr w:type="spellEnd"/>
      <w:r>
        <w:t xml:space="preserve"> software and working with the Highway contractor to prepare technical specifications for works on the Highway.  </w:t>
      </w:r>
    </w:p>
    <w:p w14:paraId="2F3C21FC" w14:textId="77777777" w:rsidR="00D73009" w:rsidRPr="00131E5C" w:rsidRDefault="00D73009" w:rsidP="00D73009">
      <w:pPr>
        <w:pStyle w:val="Heading3"/>
      </w:pPr>
      <w:r w:rsidRPr="00131E5C">
        <w:t>Principal accountabilities</w:t>
      </w:r>
    </w:p>
    <w:p w14:paraId="2EEDDC56" w14:textId="642E0B11" w:rsidR="00A92463" w:rsidRPr="00423A84" w:rsidRDefault="00A92463" w:rsidP="00A92463">
      <w:pPr>
        <w:pStyle w:val="Default"/>
        <w:numPr>
          <w:ilvl w:val="0"/>
          <w:numId w:val="25"/>
        </w:numPr>
        <w:rPr>
          <w:rFonts w:ascii="Arial" w:hAnsi="Arial" w:cs="Arial"/>
          <w:color w:val="auto"/>
        </w:rPr>
      </w:pPr>
      <w:r w:rsidRPr="00423A84">
        <w:rPr>
          <w:rFonts w:ascii="Arial" w:hAnsi="Arial" w:cs="Arial"/>
          <w:color w:val="auto"/>
        </w:rPr>
        <w:t xml:space="preserve">Support the </w:t>
      </w:r>
      <w:r w:rsidR="005D4D33">
        <w:rPr>
          <w:rFonts w:ascii="Arial" w:hAnsi="Arial" w:cs="Arial"/>
          <w:color w:val="auto"/>
        </w:rPr>
        <w:t>Highway</w:t>
      </w:r>
      <w:r w:rsidRPr="00423A84">
        <w:rPr>
          <w:rFonts w:ascii="Arial" w:hAnsi="Arial" w:cs="Arial"/>
          <w:color w:val="auto"/>
        </w:rPr>
        <w:t xml:space="preserve"> and Drainage Engineers in monitoring the performance of the city’s Highway maintenance contractor to ensure they meet their obligations in repairing and delivering new works on the Highway.  </w:t>
      </w:r>
    </w:p>
    <w:p w14:paraId="762A9419" w14:textId="77777777" w:rsidR="00A92463" w:rsidRPr="00423A84" w:rsidRDefault="00A92463" w:rsidP="00A92463">
      <w:pPr>
        <w:pStyle w:val="Default"/>
        <w:rPr>
          <w:rFonts w:ascii="Arial" w:hAnsi="Arial" w:cs="Arial"/>
          <w:color w:val="auto"/>
        </w:rPr>
      </w:pPr>
      <w:r w:rsidRPr="00423A84">
        <w:rPr>
          <w:rFonts w:ascii="Arial" w:hAnsi="Arial" w:cs="Arial"/>
          <w:color w:val="auto"/>
        </w:rPr>
        <w:t xml:space="preserve"> </w:t>
      </w:r>
    </w:p>
    <w:p w14:paraId="5A808083" w14:textId="157C2BB4" w:rsidR="00A92463" w:rsidRDefault="00A92463" w:rsidP="00A92463">
      <w:pPr>
        <w:pStyle w:val="Default"/>
        <w:numPr>
          <w:ilvl w:val="0"/>
          <w:numId w:val="25"/>
        </w:numPr>
        <w:rPr>
          <w:rFonts w:ascii="Arial" w:hAnsi="Arial" w:cs="Arial"/>
          <w:color w:val="auto"/>
        </w:rPr>
      </w:pPr>
      <w:r w:rsidRPr="00423A84">
        <w:rPr>
          <w:rFonts w:ascii="Arial" w:hAnsi="Arial" w:cs="Arial"/>
          <w:color w:val="auto"/>
        </w:rPr>
        <w:t xml:space="preserve">Work with the </w:t>
      </w:r>
      <w:r w:rsidR="005D4D33">
        <w:rPr>
          <w:rFonts w:ascii="Arial" w:hAnsi="Arial" w:cs="Arial"/>
          <w:color w:val="auto"/>
        </w:rPr>
        <w:t>Highway</w:t>
      </w:r>
      <w:r w:rsidRPr="00423A84">
        <w:rPr>
          <w:rFonts w:ascii="Arial" w:hAnsi="Arial" w:cs="Arial"/>
          <w:color w:val="auto"/>
        </w:rPr>
        <w:t xml:space="preserve"> and Drainage Engineers to implement individual strands of project work that form</w:t>
      </w:r>
      <w:r>
        <w:rPr>
          <w:rFonts w:ascii="Arial" w:hAnsi="Arial" w:cs="Arial"/>
          <w:color w:val="auto"/>
        </w:rPr>
        <w:t>,</w:t>
      </w:r>
      <w:r w:rsidRPr="00423A84">
        <w:rPr>
          <w:rFonts w:ascii="Arial" w:hAnsi="Arial" w:cs="Arial"/>
          <w:color w:val="auto"/>
        </w:rPr>
        <w:t xml:space="preserve"> and are derived from</w:t>
      </w:r>
      <w:r>
        <w:rPr>
          <w:rFonts w:ascii="Arial" w:hAnsi="Arial" w:cs="Arial"/>
          <w:color w:val="auto"/>
        </w:rPr>
        <w:t>,</w:t>
      </w:r>
      <w:r w:rsidRPr="00423A84">
        <w:rPr>
          <w:rFonts w:ascii="Arial" w:hAnsi="Arial" w:cs="Arial"/>
          <w:color w:val="auto"/>
        </w:rPr>
        <w:t xml:space="preserve"> the Highway Asset Management Plan</w:t>
      </w:r>
    </w:p>
    <w:p w14:paraId="0ECEFE21" w14:textId="77777777" w:rsidR="00A92463" w:rsidRDefault="00A92463" w:rsidP="0009176C">
      <w:pPr>
        <w:pStyle w:val="ListParagraph"/>
        <w:numPr>
          <w:ilvl w:val="0"/>
          <w:numId w:val="0"/>
        </w:numPr>
        <w:ind w:left="680"/>
      </w:pPr>
    </w:p>
    <w:p w14:paraId="35F7F7FA" w14:textId="77777777" w:rsidR="00A92463" w:rsidRPr="00423A84" w:rsidRDefault="00A92463" w:rsidP="00A92463">
      <w:pPr>
        <w:pStyle w:val="Default"/>
        <w:numPr>
          <w:ilvl w:val="0"/>
          <w:numId w:val="25"/>
        </w:numPr>
        <w:rPr>
          <w:rFonts w:ascii="Arial" w:hAnsi="Arial" w:cs="Arial"/>
          <w:color w:val="auto"/>
        </w:rPr>
      </w:pPr>
      <w:r>
        <w:rPr>
          <w:rFonts w:ascii="Arial" w:hAnsi="Arial" w:cs="Arial"/>
          <w:color w:val="auto"/>
        </w:rPr>
        <w:t>P</w:t>
      </w:r>
      <w:r w:rsidRPr="00423A84">
        <w:rPr>
          <w:rFonts w:ascii="Arial" w:hAnsi="Arial" w:cs="Arial"/>
          <w:color w:val="auto"/>
        </w:rPr>
        <w:t>roject manage</w:t>
      </w:r>
      <w:r>
        <w:rPr>
          <w:rFonts w:ascii="Arial" w:hAnsi="Arial" w:cs="Arial"/>
          <w:color w:val="auto"/>
        </w:rPr>
        <w:t xml:space="preserve"> and lead on</w:t>
      </w:r>
      <w:r w:rsidRPr="00423A84">
        <w:rPr>
          <w:rFonts w:ascii="Arial" w:hAnsi="Arial" w:cs="Arial"/>
          <w:color w:val="auto"/>
        </w:rPr>
        <w:t xml:space="preserve"> the delivery of smaller scale works</w:t>
      </w:r>
      <w:r>
        <w:rPr>
          <w:rFonts w:ascii="Arial" w:hAnsi="Arial" w:cs="Arial"/>
          <w:color w:val="auto"/>
        </w:rPr>
        <w:t xml:space="preserve"> as part of implementing the Highway Asset Management Plan</w:t>
      </w:r>
      <w:r w:rsidRPr="00423A84">
        <w:rPr>
          <w:rFonts w:ascii="Arial" w:hAnsi="Arial" w:cs="Arial"/>
          <w:color w:val="auto"/>
        </w:rPr>
        <w:t xml:space="preserve">.  </w:t>
      </w:r>
    </w:p>
    <w:p w14:paraId="04F1104F" w14:textId="77777777" w:rsidR="00A92463" w:rsidRPr="00423A84" w:rsidRDefault="00A92463" w:rsidP="0009176C">
      <w:pPr>
        <w:pStyle w:val="ListParagraph"/>
        <w:numPr>
          <w:ilvl w:val="0"/>
          <w:numId w:val="0"/>
        </w:numPr>
        <w:ind w:left="680"/>
      </w:pPr>
    </w:p>
    <w:p w14:paraId="2F0B5C0D" w14:textId="77777777" w:rsidR="00A92463" w:rsidRPr="00423A84" w:rsidRDefault="00A92463" w:rsidP="00A92463">
      <w:pPr>
        <w:pStyle w:val="Default"/>
        <w:numPr>
          <w:ilvl w:val="0"/>
          <w:numId w:val="25"/>
        </w:numPr>
        <w:rPr>
          <w:rFonts w:ascii="Arial" w:hAnsi="Arial" w:cs="Arial"/>
          <w:color w:val="auto"/>
        </w:rPr>
      </w:pPr>
      <w:r w:rsidRPr="00423A84">
        <w:rPr>
          <w:rFonts w:ascii="Arial" w:hAnsi="Arial" w:cs="Arial"/>
          <w:color w:val="auto"/>
        </w:rPr>
        <w:t>Analyse technical data to support the identification of schemes and use as evidence for the development of forward work programmes.</w:t>
      </w:r>
    </w:p>
    <w:p w14:paraId="61D71EC9" w14:textId="77777777" w:rsidR="00A92463" w:rsidRDefault="00A92463" w:rsidP="00A92463">
      <w:pPr>
        <w:pStyle w:val="Default"/>
        <w:rPr>
          <w:rFonts w:ascii="Arial" w:hAnsi="Arial" w:cs="Arial"/>
          <w:color w:val="auto"/>
        </w:rPr>
      </w:pPr>
      <w:r w:rsidRPr="00423A84">
        <w:rPr>
          <w:rFonts w:ascii="Arial" w:hAnsi="Arial" w:cs="Arial"/>
          <w:color w:val="auto"/>
        </w:rPr>
        <w:t xml:space="preserve"> </w:t>
      </w:r>
    </w:p>
    <w:p w14:paraId="29AEE388" w14:textId="77777777" w:rsidR="00B53089" w:rsidRDefault="00B53089" w:rsidP="00A92463">
      <w:pPr>
        <w:pStyle w:val="Default"/>
        <w:rPr>
          <w:rFonts w:ascii="Arial" w:hAnsi="Arial" w:cs="Arial"/>
          <w:color w:val="auto"/>
        </w:rPr>
      </w:pPr>
    </w:p>
    <w:p w14:paraId="7B9FC3CF" w14:textId="77777777" w:rsidR="00B53089" w:rsidRPr="00423A84" w:rsidRDefault="00B53089" w:rsidP="00A92463">
      <w:pPr>
        <w:pStyle w:val="Default"/>
        <w:rPr>
          <w:rFonts w:ascii="Arial" w:hAnsi="Arial" w:cs="Arial"/>
          <w:color w:val="auto"/>
        </w:rPr>
      </w:pPr>
    </w:p>
    <w:p w14:paraId="14C4EA7A" w14:textId="77777777" w:rsidR="00A92463" w:rsidRPr="00423A84" w:rsidRDefault="00A92463" w:rsidP="00A92463">
      <w:pPr>
        <w:pStyle w:val="Default"/>
        <w:numPr>
          <w:ilvl w:val="0"/>
          <w:numId w:val="25"/>
        </w:numPr>
        <w:rPr>
          <w:rFonts w:ascii="Arial" w:hAnsi="Arial" w:cs="Arial"/>
          <w:color w:val="auto"/>
        </w:rPr>
      </w:pPr>
      <w:r w:rsidRPr="00423A84">
        <w:rPr>
          <w:rFonts w:ascii="Arial" w:hAnsi="Arial" w:cs="Arial"/>
          <w:color w:val="auto"/>
        </w:rPr>
        <w:t xml:space="preserve">Specify and design carriageway and footway schemes to assist with the delivery of </w:t>
      </w:r>
      <w:r>
        <w:rPr>
          <w:rFonts w:ascii="Arial" w:hAnsi="Arial" w:cs="Arial"/>
          <w:color w:val="auto"/>
        </w:rPr>
        <w:lastRenderedPageBreak/>
        <w:t>complex maintenance works</w:t>
      </w:r>
      <w:r w:rsidRPr="00423A84">
        <w:rPr>
          <w:rFonts w:ascii="Arial" w:hAnsi="Arial" w:cs="Arial"/>
          <w:color w:val="auto"/>
        </w:rPr>
        <w:t>, either as part of a S106 contribution or a capital project funded, to improve the road network.</w:t>
      </w:r>
    </w:p>
    <w:p w14:paraId="6163FB8C" w14:textId="77777777" w:rsidR="00A92463" w:rsidRPr="00423A84" w:rsidRDefault="00A92463" w:rsidP="00A92463">
      <w:pPr>
        <w:pStyle w:val="Default"/>
        <w:ind w:left="360"/>
        <w:rPr>
          <w:rFonts w:ascii="Arial" w:hAnsi="Arial" w:cs="Arial"/>
          <w:color w:val="auto"/>
        </w:rPr>
      </w:pPr>
    </w:p>
    <w:p w14:paraId="53B610A9" w14:textId="77777777" w:rsidR="00A92463" w:rsidRPr="006B34A2" w:rsidRDefault="00A92463" w:rsidP="00A92463">
      <w:pPr>
        <w:pStyle w:val="ListParagraph"/>
        <w:widowControl w:val="0"/>
        <w:numPr>
          <w:ilvl w:val="0"/>
          <w:numId w:val="25"/>
        </w:numPr>
        <w:autoSpaceDE w:val="0"/>
        <w:autoSpaceDN w:val="0"/>
        <w:adjustRightInd w:val="0"/>
        <w:spacing w:after="0" w:line="240" w:lineRule="auto"/>
      </w:pPr>
      <w:r w:rsidRPr="00423A84">
        <w:rPr>
          <w:lang w:eastAsia="en-GB"/>
        </w:rPr>
        <w:t>Procure works using the technical specifications to allow the framework contractors to price works.</w:t>
      </w:r>
    </w:p>
    <w:p w14:paraId="0AAA0554" w14:textId="77777777" w:rsidR="00A92463" w:rsidRPr="00423A84" w:rsidRDefault="00A92463" w:rsidP="00A92463">
      <w:pPr>
        <w:pStyle w:val="Default"/>
        <w:rPr>
          <w:rFonts w:ascii="Arial" w:hAnsi="Arial" w:cs="Arial"/>
          <w:color w:val="auto"/>
        </w:rPr>
      </w:pPr>
      <w:r w:rsidRPr="00423A84">
        <w:rPr>
          <w:rFonts w:ascii="Arial" w:hAnsi="Arial" w:cs="Arial"/>
          <w:color w:val="auto"/>
        </w:rPr>
        <w:t xml:space="preserve"> </w:t>
      </w:r>
    </w:p>
    <w:p w14:paraId="379B2A81" w14:textId="77777777" w:rsidR="00A92463" w:rsidRPr="00423A84" w:rsidRDefault="00A92463" w:rsidP="00A92463">
      <w:pPr>
        <w:pStyle w:val="Default"/>
        <w:numPr>
          <w:ilvl w:val="0"/>
          <w:numId w:val="25"/>
        </w:numPr>
        <w:rPr>
          <w:rFonts w:ascii="Arial" w:hAnsi="Arial" w:cs="Arial"/>
          <w:color w:val="auto"/>
        </w:rPr>
      </w:pPr>
      <w:r w:rsidRPr="00423A84">
        <w:rPr>
          <w:rFonts w:ascii="Arial" w:hAnsi="Arial" w:cs="Arial"/>
          <w:color w:val="auto"/>
        </w:rPr>
        <w:t xml:space="preserve">Actively engage with stakeholders, community groups, residents and local businesses on revenue and capital schemes to ensure that the local community is involved in scheme development and kept fully updated of project progress as appropriate. </w:t>
      </w:r>
    </w:p>
    <w:p w14:paraId="56BA592C" w14:textId="77777777" w:rsidR="00A92463" w:rsidRPr="00423A84" w:rsidRDefault="00A92463" w:rsidP="00A92463">
      <w:pPr>
        <w:pStyle w:val="Default"/>
        <w:rPr>
          <w:rFonts w:ascii="Arial" w:hAnsi="Arial" w:cs="Arial"/>
          <w:color w:val="auto"/>
        </w:rPr>
      </w:pPr>
    </w:p>
    <w:p w14:paraId="45FBE3AC" w14:textId="77777777" w:rsidR="00A92463" w:rsidRPr="00423A84" w:rsidRDefault="00A92463" w:rsidP="00A92463">
      <w:pPr>
        <w:pStyle w:val="Default"/>
        <w:numPr>
          <w:ilvl w:val="0"/>
          <w:numId w:val="25"/>
        </w:numPr>
        <w:rPr>
          <w:rFonts w:ascii="Arial" w:hAnsi="Arial" w:cs="Arial"/>
          <w:color w:val="auto"/>
        </w:rPr>
      </w:pPr>
      <w:r w:rsidRPr="00423A84">
        <w:rPr>
          <w:rFonts w:ascii="Arial" w:hAnsi="Arial" w:cs="Arial"/>
          <w:color w:val="auto"/>
        </w:rPr>
        <w:t xml:space="preserve">Support the wider Highway Asset &amp; Maintenance team with general correspondence from members of the public and elected members through the provision of specialist knowledge and expertise in a format that can be understood by a wide range of audiences. </w:t>
      </w:r>
    </w:p>
    <w:p w14:paraId="6B5A0C88" w14:textId="77777777" w:rsidR="00A92463" w:rsidRPr="00423A84" w:rsidRDefault="00A92463" w:rsidP="00A92463">
      <w:pPr>
        <w:pStyle w:val="Default"/>
        <w:rPr>
          <w:rFonts w:ascii="Arial" w:hAnsi="Arial" w:cs="Arial"/>
          <w:color w:val="auto"/>
        </w:rPr>
      </w:pPr>
    </w:p>
    <w:p w14:paraId="789FAF72" w14:textId="77777777" w:rsidR="00A92463" w:rsidRPr="00423A84" w:rsidRDefault="00A92463" w:rsidP="00A92463">
      <w:pPr>
        <w:pStyle w:val="Default"/>
        <w:numPr>
          <w:ilvl w:val="0"/>
          <w:numId w:val="25"/>
        </w:numPr>
        <w:rPr>
          <w:rFonts w:ascii="Arial" w:hAnsi="Arial" w:cs="Arial"/>
        </w:rPr>
      </w:pPr>
      <w:r w:rsidRPr="00423A84">
        <w:rPr>
          <w:rFonts w:ascii="Arial" w:hAnsi="Arial" w:cs="Arial"/>
        </w:rPr>
        <w:t xml:space="preserve">Assist </w:t>
      </w:r>
      <w:r>
        <w:rPr>
          <w:rFonts w:ascii="Arial" w:hAnsi="Arial" w:cs="Arial"/>
        </w:rPr>
        <w:t xml:space="preserve">with, </w:t>
      </w:r>
      <w:r w:rsidRPr="00423A84">
        <w:rPr>
          <w:rFonts w:ascii="Arial" w:hAnsi="Arial" w:cs="Arial"/>
        </w:rPr>
        <w:t>and contribute towards</w:t>
      </w:r>
      <w:r>
        <w:rPr>
          <w:rFonts w:ascii="Arial" w:hAnsi="Arial" w:cs="Arial"/>
        </w:rPr>
        <w:t>,</w:t>
      </w:r>
      <w:r w:rsidRPr="00423A84">
        <w:rPr>
          <w:rFonts w:ascii="Arial" w:hAnsi="Arial" w:cs="Arial"/>
        </w:rPr>
        <w:t xml:space="preserve"> the review and development of Council policies and guidance in relation to Highway maintenance.  </w:t>
      </w:r>
    </w:p>
    <w:p w14:paraId="76BB2F5B" w14:textId="7411119C" w:rsidR="00D73009" w:rsidRPr="00131E5C" w:rsidRDefault="00D73009" w:rsidP="003B11CB"/>
    <w:p w14:paraId="389FFEF7" w14:textId="77777777"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proofErr w:type="gramStart"/>
      <w:r>
        <w:t>,</w:t>
      </w:r>
      <w:r w:rsidRPr="003547E7">
        <w:t xml:space="preserve"> in particular, as</w:t>
      </w:r>
      <w:proofErr w:type="gramEnd"/>
      <w:r w:rsidRPr="003547E7">
        <w:t xml:space="preserve"> set out in section 1 of the Health and Safety Policy and Management Standard.</w:t>
      </w:r>
    </w:p>
    <w:p w14:paraId="75C2D148" w14:textId="6D61FC07"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A3A4B48" w14:textId="74DD4763" w:rsidR="00D73009" w:rsidRPr="00131E5C" w:rsidRDefault="00D73009" w:rsidP="00D73009">
      <w:pPr>
        <w:rPr>
          <w:u w:val="single"/>
        </w:rPr>
      </w:pPr>
      <w:r w:rsidRPr="00131E5C">
        <w:t>Job title:</w:t>
      </w:r>
      <w:r w:rsidR="007F40BF">
        <w:t xml:space="preserve"> </w:t>
      </w:r>
      <w:r w:rsidR="00BD13D4">
        <w:t>Highway Technician</w:t>
      </w:r>
    </w:p>
    <w:p w14:paraId="0966E805" w14:textId="7F4758B0" w:rsidR="00D73009" w:rsidRPr="00131E5C" w:rsidRDefault="00D73009" w:rsidP="00D73009">
      <w:r w:rsidRPr="00131E5C">
        <w:t>Reports to job title:</w:t>
      </w:r>
      <w:r w:rsidR="007F40BF">
        <w:t xml:space="preserve"> </w:t>
      </w:r>
      <w:r w:rsidR="00BD13D4">
        <w:t>Highway Engineer</w:t>
      </w:r>
    </w:p>
    <w:p w14:paraId="4BDFB9A5" w14:textId="5148136F" w:rsidR="00D73009" w:rsidRPr="00131E5C" w:rsidRDefault="00D73009" w:rsidP="00D73009">
      <w:r w:rsidRPr="00131E5C">
        <w:t>Directorate:</w:t>
      </w:r>
      <w:r w:rsidR="000A7AD7">
        <w:t xml:space="preserve"> </w:t>
      </w:r>
      <w:r w:rsidR="00EC60B9">
        <w:t xml:space="preserve">City </w:t>
      </w:r>
      <w:r w:rsidR="00F4703A">
        <w:t xml:space="preserve">Operations </w:t>
      </w:r>
      <w:r w:rsidR="00EC60B9">
        <w:t>Services</w:t>
      </w:r>
    </w:p>
    <w:p w14:paraId="60E1C0C3" w14:textId="591BA8BE" w:rsidR="00D73009" w:rsidRPr="00131E5C" w:rsidRDefault="00D73009" w:rsidP="00D73009">
      <w:r w:rsidRPr="00131E5C">
        <w:t>Division:</w:t>
      </w:r>
      <w:r w:rsidR="000A7AD7">
        <w:t xml:space="preserve"> City </w:t>
      </w:r>
      <w:r w:rsidR="00F4703A">
        <w:t>Infrastructure</w:t>
      </w:r>
    </w:p>
    <w:p w14:paraId="4FACE02A" w14:textId="4CEBC4F5" w:rsidR="00D73009" w:rsidRPr="00131E5C" w:rsidRDefault="00D73009" w:rsidP="00D73009">
      <w:r w:rsidRPr="00131E5C">
        <w:t xml:space="preserve">Section: </w:t>
      </w:r>
      <w:r w:rsidR="00D755B4">
        <w:t>Network Management</w:t>
      </w:r>
    </w:p>
    <w:p w14:paraId="3620979B" w14:textId="3BA187D0" w:rsidR="00D73009" w:rsidRPr="00131E5C" w:rsidRDefault="00D73009" w:rsidP="00D73009">
      <w:r w:rsidRPr="00131E5C">
        <w:t>Job identification number (JIN):</w:t>
      </w:r>
      <w:r w:rsidR="007F40BF">
        <w:t xml:space="preserve"> </w:t>
      </w:r>
      <w:r w:rsidR="00122A51">
        <w:t>4332</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5C1DDC30" w14:textId="77777777" w:rsidR="00DA64A5" w:rsidRDefault="00DA64A5" w:rsidP="00DA64A5">
      <w:pPr>
        <w:pStyle w:val="ListParagraph"/>
        <w:numPr>
          <w:ilvl w:val="0"/>
          <w:numId w:val="20"/>
        </w:numPr>
      </w:pPr>
      <w:r>
        <w:t xml:space="preserve">Educated to NVQ level 3 or equivalent comparable level of knowledge and experience in highway maintenance  </w:t>
      </w:r>
    </w:p>
    <w:p w14:paraId="009517F3" w14:textId="77777777" w:rsidR="00DA64A5" w:rsidRDefault="00DA64A5" w:rsidP="00DA64A5">
      <w:pPr>
        <w:pStyle w:val="ListParagraph"/>
        <w:numPr>
          <w:ilvl w:val="0"/>
          <w:numId w:val="20"/>
        </w:numPr>
      </w:pPr>
      <w:r>
        <w:t xml:space="preserve">Understanding of Highway issues and experience of working with stakeholders on transport issues </w:t>
      </w:r>
    </w:p>
    <w:p w14:paraId="72C47813" w14:textId="77777777" w:rsidR="00DA64A5" w:rsidRDefault="00DA64A5" w:rsidP="00DA64A5">
      <w:pPr>
        <w:pStyle w:val="ListParagraph"/>
        <w:numPr>
          <w:ilvl w:val="0"/>
          <w:numId w:val="20"/>
        </w:numPr>
      </w:pPr>
      <w:r>
        <w:t xml:space="preserve">Good knowledge of the political and legal context on UK local transport policies with understanding of the regional and national context </w:t>
      </w:r>
    </w:p>
    <w:p w14:paraId="763F76F2" w14:textId="77777777" w:rsidR="00DA64A5" w:rsidRDefault="00DA64A5" w:rsidP="00DA64A5">
      <w:pPr>
        <w:pStyle w:val="ListParagraph"/>
        <w:numPr>
          <w:ilvl w:val="0"/>
          <w:numId w:val="20"/>
        </w:numPr>
      </w:pPr>
      <w:r>
        <w:t xml:space="preserve">Knowledge and understanding of local government procedures, responsibilities and obligations </w:t>
      </w:r>
    </w:p>
    <w:p w14:paraId="7BC32C01" w14:textId="77777777" w:rsidR="00DA64A5" w:rsidRDefault="00DA64A5" w:rsidP="00DA64A5">
      <w:pPr>
        <w:pStyle w:val="ListParagraph"/>
        <w:numPr>
          <w:ilvl w:val="0"/>
          <w:numId w:val="20"/>
        </w:numPr>
      </w:pPr>
      <w:r>
        <w:t>Knowledge of data analysis methodologies</w:t>
      </w:r>
    </w:p>
    <w:p w14:paraId="5B07BF2C" w14:textId="097C1994" w:rsidR="00D73009" w:rsidRPr="00131E5C" w:rsidRDefault="00DA64A5" w:rsidP="00DA64A5">
      <w:pPr>
        <w:pStyle w:val="ListParagraph"/>
        <w:numPr>
          <w:ilvl w:val="0"/>
          <w:numId w:val="20"/>
        </w:numPr>
      </w:pPr>
      <w:r>
        <w:t>Knowledge of relevant highway codes of practice, including Specification for the Reinstatement of Openings in Highways (SROH) and Design Manual for Roads and Bridges (DRMB)</w:t>
      </w:r>
    </w:p>
    <w:p w14:paraId="3426BDD7" w14:textId="77777777" w:rsidR="00D73009" w:rsidRPr="00131E5C" w:rsidRDefault="00D73009" w:rsidP="00D73009">
      <w:pPr>
        <w:pStyle w:val="Heading4"/>
      </w:pPr>
      <w:r w:rsidRPr="00131E5C">
        <w:t>Experience</w:t>
      </w:r>
    </w:p>
    <w:p w14:paraId="25257F3D" w14:textId="77777777" w:rsidR="003F3EB8" w:rsidRDefault="003F3EB8" w:rsidP="003F3EB8">
      <w:pPr>
        <w:pStyle w:val="ListParagraph"/>
        <w:numPr>
          <w:ilvl w:val="0"/>
          <w:numId w:val="20"/>
        </w:numPr>
      </w:pPr>
      <w:r>
        <w:t xml:space="preserve">Proven experience of working in a traffic, highway management or related environment with a good knowledge of sustainable transport issues </w:t>
      </w:r>
    </w:p>
    <w:p w14:paraId="2A8F1A68" w14:textId="77777777" w:rsidR="003F3EB8" w:rsidRDefault="003F3EB8" w:rsidP="003F3EB8">
      <w:pPr>
        <w:pStyle w:val="ListParagraph"/>
        <w:numPr>
          <w:ilvl w:val="0"/>
          <w:numId w:val="20"/>
        </w:numPr>
      </w:pPr>
      <w:r>
        <w:t>Experience of supporting engineers in a technical environment</w:t>
      </w:r>
    </w:p>
    <w:p w14:paraId="4EF4DA0D" w14:textId="77777777" w:rsidR="003F3EB8" w:rsidRDefault="003F3EB8" w:rsidP="003F3EB8">
      <w:pPr>
        <w:pStyle w:val="ListParagraph"/>
        <w:numPr>
          <w:ilvl w:val="0"/>
          <w:numId w:val="20"/>
        </w:numPr>
      </w:pPr>
      <w:r>
        <w:t xml:space="preserve">Experience of using highway design software including </w:t>
      </w:r>
      <w:proofErr w:type="spellStart"/>
      <w:r>
        <w:t>autocad</w:t>
      </w:r>
      <w:proofErr w:type="spellEnd"/>
    </w:p>
    <w:p w14:paraId="225E0F7F" w14:textId="77777777" w:rsidR="003F3EB8" w:rsidRDefault="003F3EB8" w:rsidP="003F3EB8">
      <w:pPr>
        <w:pStyle w:val="ListParagraph"/>
        <w:numPr>
          <w:ilvl w:val="0"/>
          <w:numId w:val="20"/>
        </w:numPr>
      </w:pPr>
      <w:r>
        <w:t xml:space="preserve">Experience of project management </w:t>
      </w:r>
    </w:p>
    <w:p w14:paraId="1FEB7350" w14:textId="0D854EC3" w:rsidR="00D73009" w:rsidRPr="00131E5C" w:rsidRDefault="003F3EB8" w:rsidP="003F3EB8">
      <w:pPr>
        <w:pStyle w:val="ListParagraph"/>
        <w:numPr>
          <w:ilvl w:val="0"/>
          <w:numId w:val="20"/>
        </w:numPr>
      </w:pPr>
      <w:r>
        <w:t>Working with a wide range of stakeholders</w:t>
      </w:r>
    </w:p>
    <w:p w14:paraId="26B37D9C" w14:textId="77777777" w:rsidR="00D73009" w:rsidRPr="00131E5C" w:rsidRDefault="00D73009" w:rsidP="00D73009">
      <w:pPr>
        <w:pStyle w:val="Heading4"/>
      </w:pPr>
      <w:r w:rsidRPr="00131E5C">
        <w:t>Skills and abilities</w:t>
      </w:r>
    </w:p>
    <w:p w14:paraId="05CF3492" w14:textId="77777777" w:rsidR="002833EB" w:rsidRDefault="002833EB" w:rsidP="002833EB">
      <w:pPr>
        <w:pStyle w:val="ListParagraph"/>
        <w:numPr>
          <w:ilvl w:val="0"/>
          <w:numId w:val="20"/>
        </w:numPr>
      </w:pPr>
      <w:r>
        <w:t xml:space="preserve">Ability to liaise with outside organisations and promote the City Council’s policies on walking and cycling </w:t>
      </w:r>
    </w:p>
    <w:p w14:paraId="79208B8B" w14:textId="77777777" w:rsidR="002833EB" w:rsidRDefault="002833EB" w:rsidP="002833EB">
      <w:pPr>
        <w:pStyle w:val="ListParagraph"/>
        <w:numPr>
          <w:ilvl w:val="0"/>
          <w:numId w:val="20"/>
        </w:numPr>
      </w:pPr>
      <w:r>
        <w:t xml:space="preserve">Good communication skills, both written and verbal, with the ability to communicate effectively and sensitively with people at all levels and from diverse backgrounds </w:t>
      </w:r>
    </w:p>
    <w:p w14:paraId="709650C6" w14:textId="77777777" w:rsidR="002833EB" w:rsidRDefault="002833EB" w:rsidP="002833EB">
      <w:pPr>
        <w:pStyle w:val="ListParagraph"/>
        <w:numPr>
          <w:ilvl w:val="0"/>
          <w:numId w:val="20"/>
        </w:numPr>
      </w:pPr>
      <w:r>
        <w:t xml:space="preserve">Ability to work with contractors, consultants and statutory undertakers. </w:t>
      </w:r>
    </w:p>
    <w:p w14:paraId="51A5B0BE" w14:textId="77777777" w:rsidR="002833EB" w:rsidRDefault="002833EB" w:rsidP="002833EB">
      <w:pPr>
        <w:pStyle w:val="ListParagraph"/>
        <w:numPr>
          <w:ilvl w:val="0"/>
          <w:numId w:val="20"/>
        </w:numPr>
      </w:pPr>
      <w:r>
        <w:lastRenderedPageBreak/>
        <w:t xml:space="preserve">Good time management skills and the ability to work under pressure to tight deadlines whilst ensuring a high standard of service </w:t>
      </w:r>
    </w:p>
    <w:p w14:paraId="5C7A49C1" w14:textId="77777777" w:rsidR="002833EB" w:rsidRDefault="002833EB" w:rsidP="002833EB">
      <w:pPr>
        <w:pStyle w:val="ListParagraph"/>
        <w:numPr>
          <w:ilvl w:val="0"/>
          <w:numId w:val="20"/>
        </w:numPr>
      </w:pPr>
      <w:r>
        <w:t xml:space="preserve">Ability to work on own initiative and with minimum of supervision </w:t>
      </w:r>
    </w:p>
    <w:p w14:paraId="5C814FBD" w14:textId="0A614357" w:rsidR="00D73009" w:rsidRDefault="002833EB" w:rsidP="002833EB">
      <w:pPr>
        <w:pStyle w:val="ListParagraph"/>
        <w:numPr>
          <w:ilvl w:val="0"/>
          <w:numId w:val="20"/>
        </w:numPr>
      </w:pPr>
      <w:r>
        <w:t>Good IT skills including experience of Microsoft Office/Excel, GIS systems</w:t>
      </w:r>
    </w:p>
    <w:p w14:paraId="2D159154" w14:textId="38DEF59D" w:rsidR="00D73009" w:rsidRPr="00131E5C" w:rsidRDefault="00D73009" w:rsidP="00D73009">
      <w:pPr>
        <w:pStyle w:val="Heading4"/>
      </w:pPr>
      <w:r w:rsidRPr="00131E5C">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0DC441FC" w14:textId="629CD107" w:rsidR="005144A6" w:rsidRPr="0009176C" w:rsidRDefault="001A73E0" w:rsidP="0009176C">
      <w:pPr>
        <w:pStyle w:val="ListParagraph"/>
        <w:numPr>
          <w:ilvl w:val="0"/>
          <w:numId w:val="19"/>
        </w:numPr>
        <w:rPr>
          <w:rFonts w:ascii="Georgia" w:eastAsiaTheme="majorEastAsia" w:hAnsi="Georgia"/>
          <w:sz w:val="40"/>
          <w:szCs w:val="36"/>
        </w:rPr>
      </w:pPr>
      <w:r>
        <w:t xml:space="preserve">Able and willing to work outside normal office hours as required e.g. to attend evening/ ‘out-of-hours’ meetings </w:t>
      </w:r>
    </w:p>
    <w:bookmarkEnd w:id="0"/>
    <w:sectPr w:rsidR="005144A6" w:rsidRPr="0009176C" w:rsidSect="000B76FF">
      <w:headerReference w:type="even" r:id="rId10"/>
      <w:headerReference w:type="default" r:id="rId11"/>
      <w:footerReference w:type="even" r:id="rId12"/>
      <w:footerReference w:type="default" r:id="rId13"/>
      <w:headerReference w:type="first" r:id="rId14"/>
      <w:footerReference w:type="first" r:id="rId15"/>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96D22" w14:textId="77777777" w:rsidR="00B17DA3" w:rsidRDefault="00B17DA3">
      <w:pPr>
        <w:spacing w:after="0" w:line="240" w:lineRule="auto"/>
      </w:pPr>
      <w:r>
        <w:separator/>
      </w:r>
    </w:p>
  </w:endnote>
  <w:endnote w:type="continuationSeparator" w:id="0">
    <w:p w14:paraId="2FB39AE9" w14:textId="77777777" w:rsidR="00B17DA3" w:rsidRDefault="00B1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Vrinda"/>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7C56" w14:textId="77777777" w:rsidR="00500A16" w:rsidRDefault="00500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E897" w14:textId="77777777" w:rsidR="00500A16" w:rsidRDefault="0050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7BB2" w14:textId="77777777" w:rsidR="00B17DA3" w:rsidRDefault="00B17DA3">
      <w:pPr>
        <w:spacing w:after="0" w:line="240" w:lineRule="auto"/>
      </w:pPr>
      <w:r>
        <w:separator/>
      </w:r>
    </w:p>
  </w:footnote>
  <w:footnote w:type="continuationSeparator" w:id="0">
    <w:p w14:paraId="722E7D42" w14:textId="77777777" w:rsidR="00B17DA3" w:rsidRDefault="00B17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E478" w14:textId="77777777" w:rsidR="00500A16" w:rsidRDefault="00500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1E7C" w14:textId="77777777" w:rsidR="00500A16" w:rsidRDefault="00500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436DE899" w:rsidR="00E60967" w:rsidRDefault="000B76FF" w:rsidP="00500A16">
    <w:pPr>
      <w:pStyle w:val="Header"/>
      <w:jc w:val="right"/>
    </w:pPr>
    <w:r>
      <w:rPr>
        <w:noProof/>
      </w:rPr>
      <w:drawing>
        <wp:inline distT="0" distB="0" distL="0" distR="0" wp14:anchorId="6A810E12" wp14:editId="7405B63B">
          <wp:extent cx="1019175" cy="685800"/>
          <wp:effectExtent l="0" t="0" r="9525" b="0"/>
          <wp:docPr id="1659118286" name="Picture 1659118286" descr="The Brighton and Hove City Council Logo.  A black and white line drawing of the Brighton Pavilion doomed roof tops and underneath the image are the words Brighton and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nd Hove City Council Logo.  A black and white line drawing of the Brighton Pavilion doomed roof tops and underneath the image are the words Brighton and Hove City Counci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14:paraId="0473E698" w14:textId="77777777" w:rsidR="000B76FF" w:rsidRDefault="000B76FF" w:rsidP="000B7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50FCD"/>
    <w:multiLevelType w:val="hybridMultilevel"/>
    <w:tmpl w:val="EEC6CE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4"/>
  </w:num>
  <w:num w:numId="2" w16cid:durableId="1003825492">
    <w:abstractNumId w:val="11"/>
  </w:num>
  <w:num w:numId="3" w16cid:durableId="1205097566">
    <w:abstractNumId w:val="22"/>
  </w:num>
  <w:num w:numId="4" w16cid:durableId="568884077">
    <w:abstractNumId w:val="12"/>
  </w:num>
  <w:num w:numId="5" w16cid:durableId="876545844">
    <w:abstractNumId w:val="23"/>
  </w:num>
  <w:num w:numId="6" w16cid:durableId="631786770">
    <w:abstractNumId w:val="12"/>
    <w:lvlOverride w:ilvl="0">
      <w:startOverride w:val="1"/>
    </w:lvlOverride>
  </w:num>
  <w:num w:numId="7" w16cid:durableId="1060713435">
    <w:abstractNumId w:val="2"/>
  </w:num>
  <w:num w:numId="8" w16cid:durableId="199589602">
    <w:abstractNumId w:val="0"/>
  </w:num>
  <w:num w:numId="9" w16cid:durableId="626351519">
    <w:abstractNumId w:val="20"/>
  </w:num>
  <w:num w:numId="10" w16cid:durableId="104735623">
    <w:abstractNumId w:val="9"/>
  </w:num>
  <w:num w:numId="11" w16cid:durableId="2094232535">
    <w:abstractNumId w:val="16"/>
  </w:num>
  <w:num w:numId="12" w16cid:durableId="1742949736">
    <w:abstractNumId w:val="15"/>
  </w:num>
  <w:num w:numId="13" w16cid:durableId="692725198">
    <w:abstractNumId w:val="8"/>
  </w:num>
  <w:num w:numId="14" w16cid:durableId="762800136">
    <w:abstractNumId w:val="19"/>
  </w:num>
  <w:num w:numId="15" w16cid:durableId="2138139067">
    <w:abstractNumId w:val="1"/>
  </w:num>
  <w:num w:numId="16" w16cid:durableId="1138572834">
    <w:abstractNumId w:val="21"/>
  </w:num>
  <w:num w:numId="17" w16cid:durableId="1090395339">
    <w:abstractNumId w:val="18"/>
  </w:num>
  <w:num w:numId="18" w16cid:durableId="561452677">
    <w:abstractNumId w:val="10"/>
  </w:num>
  <w:num w:numId="19" w16cid:durableId="945112984">
    <w:abstractNumId w:val="17"/>
  </w:num>
  <w:num w:numId="20" w16cid:durableId="333729974">
    <w:abstractNumId w:val="5"/>
  </w:num>
  <w:num w:numId="21" w16cid:durableId="1543664681">
    <w:abstractNumId w:val="6"/>
  </w:num>
  <w:num w:numId="22" w16cid:durableId="758909011">
    <w:abstractNumId w:val="3"/>
  </w:num>
  <w:num w:numId="23" w16cid:durableId="2015112536">
    <w:abstractNumId w:val="13"/>
  </w:num>
  <w:num w:numId="24" w16cid:durableId="1291521479">
    <w:abstractNumId w:val="14"/>
  </w:num>
  <w:num w:numId="25" w16cid:durableId="422841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3236B"/>
    <w:rsid w:val="000431B5"/>
    <w:rsid w:val="00054E46"/>
    <w:rsid w:val="0009176C"/>
    <w:rsid w:val="000A7AD7"/>
    <w:rsid w:val="000B4A8C"/>
    <w:rsid w:val="000B76FF"/>
    <w:rsid w:val="000D34B2"/>
    <w:rsid w:val="000D66B6"/>
    <w:rsid w:val="000E0EEE"/>
    <w:rsid w:val="000E3562"/>
    <w:rsid w:val="000F5429"/>
    <w:rsid w:val="00122A51"/>
    <w:rsid w:val="0019748C"/>
    <w:rsid w:val="001A3B62"/>
    <w:rsid w:val="001A73E0"/>
    <w:rsid w:val="001F1B4C"/>
    <w:rsid w:val="00212A86"/>
    <w:rsid w:val="002762C7"/>
    <w:rsid w:val="002833EB"/>
    <w:rsid w:val="002E1827"/>
    <w:rsid w:val="00303667"/>
    <w:rsid w:val="0032783D"/>
    <w:rsid w:val="003547E7"/>
    <w:rsid w:val="003B11CB"/>
    <w:rsid w:val="003C79A7"/>
    <w:rsid w:val="003E11EC"/>
    <w:rsid w:val="003E35F2"/>
    <w:rsid w:val="003F3EB8"/>
    <w:rsid w:val="00432259"/>
    <w:rsid w:val="004328E5"/>
    <w:rsid w:val="0047388A"/>
    <w:rsid w:val="004B22C7"/>
    <w:rsid w:val="004C4821"/>
    <w:rsid w:val="004F666A"/>
    <w:rsid w:val="00500A16"/>
    <w:rsid w:val="005031A7"/>
    <w:rsid w:val="005144A6"/>
    <w:rsid w:val="005349B3"/>
    <w:rsid w:val="00560749"/>
    <w:rsid w:val="00575E4C"/>
    <w:rsid w:val="00592C5A"/>
    <w:rsid w:val="0059645E"/>
    <w:rsid w:val="005A21C1"/>
    <w:rsid w:val="005B5480"/>
    <w:rsid w:val="005C4035"/>
    <w:rsid w:val="005D48D0"/>
    <w:rsid w:val="005D4D33"/>
    <w:rsid w:val="005D7EF6"/>
    <w:rsid w:val="00605C91"/>
    <w:rsid w:val="00607626"/>
    <w:rsid w:val="00613063"/>
    <w:rsid w:val="006142D6"/>
    <w:rsid w:val="00625347"/>
    <w:rsid w:val="006327D9"/>
    <w:rsid w:val="0063778F"/>
    <w:rsid w:val="006665C3"/>
    <w:rsid w:val="00681054"/>
    <w:rsid w:val="0069138D"/>
    <w:rsid w:val="00692A62"/>
    <w:rsid w:val="006A47E2"/>
    <w:rsid w:val="006C71FE"/>
    <w:rsid w:val="00727F63"/>
    <w:rsid w:val="00731679"/>
    <w:rsid w:val="007317D2"/>
    <w:rsid w:val="00771112"/>
    <w:rsid w:val="007826B0"/>
    <w:rsid w:val="00793B64"/>
    <w:rsid w:val="007A44D6"/>
    <w:rsid w:val="007E5D23"/>
    <w:rsid w:val="007F40BF"/>
    <w:rsid w:val="007F4D88"/>
    <w:rsid w:val="008112FF"/>
    <w:rsid w:val="00820C64"/>
    <w:rsid w:val="00871F97"/>
    <w:rsid w:val="008A1089"/>
    <w:rsid w:val="008B3983"/>
    <w:rsid w:val="008C0A1E"/>
    <w:rsid w:val="009047E3"/>
    <w:rsid w:val="00912333"/>
    <w:rsid w:val="00913ED4"/>
    <w:rsid w:val="009852AC"/>
    <w:rsid w:val="009975D6"/>
    <w:rsid w:val="009A0237"/>
    <w:rsid w:val="009A3815"/>
    <w:rsid w:val="009D15E6"/>
    <w:rsid w:val="009F38B2"/>
    <w:rsid w:val="009F6BE4"/>
    <w:rsid w:val="00A87431"/>
    <w:rsid w:val="00A92463"/>
    <w:rsid w:val="00A95848"/>
    <w:rsid w:val="00AB744B"/>
    <w:rsid w:val="00AF44B2"/>
    <w:rsid w:val="00B05A2A"/>
    <w:rsid w:val="00B17DA3"/>
    <w:rsid w:val="00B2206A"/>
    <w:rsid w:val="00B53089"/>
    <w:rsid w:val="00B976D3"/>
    <w:rsid w:val="00BD13D4"/>
    <w:rsid w:val="00C04A07"/>
    <w:rsid w:val="00C12926"/>
    <w:rsid w:val="00C13125"/>
    <w:rsid w:val="00C27B4C"/>
    <w:rsid w:val="00C304B5"/>
    <w:rsid w:val="00C43CA8"/>
    <w:rsid w:val="00C502C0"/>
    <w:rsid w:val="00C62EFD"/>
    <w:rsid w:val="00C93187"/>
    <w:rsid w:val="00CB0529"/>
    <w:rsid w:val="00D54F0E"/>
    <w:rsid w:val="00D60A13"/>
    <w:rsid w:val="00D63CD2"/>
    <w:rsid w:val="00D73009"/>
    <w:rsid w:val="00D755B4"/>
    <w:rsid w:val="00D840A0"/>
    <w:rsid w:val="00DA04F7"/>
    <w:rsid w:val="00DA2520"/>
    <w:rsid w:val="00DA64A5"/>
    <w:rsid w:val="00DB4D34"/>
    <w:rsid w:val="00DD13D8"/>
    <w:rsid w:val="00DF4AC8"/>
    <w:rsid w:val="00E046D3"/>
    <w:rsid w:val="00E06C9D"/>
    <w:rsid w:val="00E432C9"/>
    <w:rsid w:val="00E60967"/>
    <w:rsid w:val="00E6776A"/>
    <w:rsid w:val="00E87192"/>
    <w:rsid w:val="00E929CC"/>
    <w:rsid w:val="00EB30D2"/>
    <w:rsid w:val="00EC1A96"/>
    <w:rsid w:val="00EC3834"/>
    <w:rsid w:val="00EC60B9"/>
    <w:rsid w:val="00EE53AB"/>
    <w:rsid w:val="00F04242"/>
    <w:rsid w:val="00F06AA0"/>
    <w:rsid w:val="00F341E9"/>
    <w:rsid w:val="00F36671"/>
    <w:rsid w:val="00F37553"/>
    <w:rsid w:val="00F4703A"/>
    <w:rsid w:val="00F63557"/>
    <w:rsid w:val="00F832E0"/>
    <w:rsid w:val="00F85525"/>
    <w:rsid w:val="00FA013A"/>
    <w:rsid w:val="00FA3252"/>
    <w:rsid w:val="00FF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paragraph" w:customStyle="1" w:styleId="Default">
    <w:name w:val="Default"/>
    <w:rsid w:val="0003236B"/>
    <w:pPr>
      <w:widowControl w:val="0"/>
      <w:autoSpaceDE w:val="0"/>
      <w:autoSpaceDN w:val="0"/>
      <w:adjustRightInd w:val="0"/>
      <w:spacing w:after="0" w:line="240" w:lineRule="auto"/>
    </w:pPr>
    <w:rPr>
      <w:rFonts w:ascii="Vrinda" w:eastAsiaTheme="minorEastAsia" w:hAnsi="Vrinda" w:cs="Vrinda"/>
      <w:color w:val="000000"/>
      <w:kern w:val="0"/>
      <w:sz w:val="24"/>
      <w:szCs w:val="24"/>
      <w:lang w:eastAsia="en-GB"/>
      <w14:ligatures w14:val="none"/>
    </w:rPr>
  </w:style>
  <w:style w:type="paragraph" w:styleId="Revision">
    <w:name w:val="Revision"/>
    <w:hidden/>
    <w:uiPriority w:val="99"/>
    <w:semiHidden/>
    <w:rsid w:val="00E6776A"/>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47388A"/>
    <w:rPr>
      <w:sz w:val="16"/>
      <w:szCs w:val="16"/>
    </w:rPr>
  </w:style>
  <w:style w:type="paragraph" w:styleId="CommentText">
    <w:name w:val="annotation text"/>
    <w:basedOn w:val="Normal"/>
    <w:link w:val="CommentTextChar"/>
    <w:uiPriority w:val="99"/>
    <w:unhideWhenUsed/>
    <w:rsid w:val="0047388A"/>
    <w:pPr>
      <w:spacing w:line="240" w:lineRule="auto"/>
    </w:pPr>
    <w:rPr>
      <w:sz w:val="20"/>
      <w:szCs w:val="20"/>
    </w:rPr>
  </w:style>
  <w:style w:type="character" w:customStyle="1" w:styleId="CommentTextChar">
    <w:name w:val="Comment Text Char"/>
    <w:basedOn w:val="DefaultParagraphFont"/>
    <w:link w:val="CommentText"/>
    <w:uiPriority w:val="99"/>
    <w:rsid w:val="0047388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7388A"/>
    <w:rPr>
      <w:b/>
      <w:bCs/>
    </w:rPr>
  </w:style>
  <w:style w:type="character" w:customStyle="1" w:styleId="CommentSubjectChar">
    <w:name w:val="Comment Subject Char"/>
    <w:basedOn w:val="CommentTextChar"/>
    <w:link w:val="CommentSubject"/>
    <w:uiPriority w:val="99"/>
    <w:semiHidden/>
    <w:rsid w:val="0047388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0CAFBD71A7445893D6ACB8116F46B" ma:contentTypeVersion="17" ma:contentTypeDescription="Create a new document." ma:contentTypeScope="" ma:versionID="70009c55a90b9e88ec3e2a587034652e">
  <xsd:schema xmlns:xsd="http://www.w3.org/2001/XMLSchema" xmlns:xs="http://www.w3.org/2001/XMLSchema" xmlns:p="http://schemas.microsoft.com/office/2006/metadata/properties" xmlns:ns2="14c7ab64-67d5-4ba5-95bf-878fcfc0f5d0" xmlns:ns3="51342a8a-cd8c-4835-99ad-64d84bcb8f92" targetNamespace="http://schemas.microsoft.com/office/2006/metadata/properties" ma:root="true" ma:fieldsID="0da19afa45c2fb97517681570ef9b393" ns2:_="" ns3:_="">
    <xsd:import namespace="14c7ab64-67d5-4ba5-95bf-878fcfc0f5d0"/>
    <xsd:import namespace="51342a8a-cd8c-4835-99ad-64d84bcb8f92"/>
    <xsd:element name="properties">
      <xsd:complexType>
        <xsd:sequence>
          <xsd:element name="documentManagement">
            <xsd:complexType>
              <xsd:all>
                <xsd:element ref="ns2:Documentcategory"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7ab64-67d5-4ba5-95bf-878fcfc0f5d0" elementFormDefault="qualified">
    <xsd:import namespace="http://schemas.microsoft.com/office/2006/documentManagement/types"/>
    <xsd:import namespace="http://schemas.microsoft.com/office/infopath/2007/PartnerControls"/>
    <xsd:element name="Documentcategory" ma:index="8" nillable="true" ma:displayName="Document category" ma:default="Plan" ma:format="Dropdown" ma:internalName="Documentcategory">
      <xsd:simpleType>
        <xsd:union memberTypes="dms:Text">
          <xsd:simpleType>
            <xsd:restriction base="dms:Choice">
              <xsd:enumeration value="Procedure"/>
              <xsd:enumeration value="Checklist"/>
              <xsd:enumeration value="Form"/>
              <xsd:enumeration value="Guide"/>
              <xsd:enumeration value="Marketing and publicity"/>
              <xsd:enumeration value="Policy"/>
              <xsd:enumeration value="Presentation"/>
              <xsd:enumeration value="Report"/>
              <xsd:enumeration value="Toolkit"/>
              <xsd:enumeration value="Video"/>
              <xsd:enumeration value="Plan"/>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7" nillable="true" ma:displayName="Sign-off status" ma:internalName="Sign_x002d_off_x0020_status">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2a8a-cd8c-4835-99ad-64d84bcb8f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47dc32-e2b4-4063-b278-1059d5660c32}" ma:internalName="TaxCatchAll" ma:showField="CatchAllData" ma:web="51342a8a-cd8c-4835-99ad-64d84bcb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4c7ab64-67d5-4ba5-95bf-878fcfc0f5d0" xsi:nil="true"/>
    <TaxCatchAll xmlns="51342a8a-cd8c-4835-99ad-64d84bcb8f92" xsi:nil="true"/>
    <lcf76f155ced4ddcb4097134ff3c332f xmlns="14c7ab64-67d5-4ba5-95bf-878fcfc0f5d0">
      <Terms xmlns="http://schemas.microsoft.com/office/infopath/2007/PartnerControls"/>
    </lcf76f155ced4ddcb4097134ff3c332f>
    <Documentcategory xmlns="14c7ab64-67d5-4ba5-95bf-878fcfc0f5d0">Plan</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5CF38-40A6-401F-9648-203D0573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7ab64-67d5-4ba5-95bf-878fcfc0f5d0"/>
    <ds:schemaRef ds:uri="51342a8a-cd8c-4835-99ad-64d84bcb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14c7ab64-67d5-4ba5-95bf-878fcfc0f5d0"/>
    <ds:schemaRef ds:uri="51342a8a-cd8c-4835-99ad-64d84bcb8f92"/>
  </ds:schemaRefs>
</ds:datastoreItem>
</file>

<file path=customXml/itemProps3.xml><?xml version="1.0" encoding="utf-8"?>
<ds:datastoreItem xmlns:ds="http://schemas.openxmlformats.org/officeDocument/2006/customXml" ds:itemID="{D913BAE2-3C7C-45EA-B79C-B6C463CA7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1</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John Geary</cp:lastModifiedBy>
  <cp:revision>2</cp:revision>
  <dcterms:created xsi:type="dcterms:W3CDTF">2025-03-31T13:53:00Z</dcterms:created>
  <dcterms:modified xsi:type="dcterms:W3CDTF">2025-03-31T13:53:00Z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0x0101002480CAFBD71A7445893D6ACB8116F46B</vt:lpwstr>
  </property>
</Properties>
</file>