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833E" w14:textId="6ACAD07D" w:rsidR="0008083E" w:rsidRDefault="0008083E" w:rsidP="0008083E">
      <w:pPr>
        <w:jc w:val="right"/>
        <w:rPr>
          <w:rFonts w:ascii="Arial" w:hAnsi="Arial" w:cs="Arial"/>
        </w:rPr>
      </w:pPr>
      <w:r>
        <w:rPr>
          <w:noProof/>
        </w:rPr>
        <w:drawing>
          <wp:inline distT="0" distB="0" distL="0" distR="0" wp14:anchorId="01AD4BFE" wp14:editId="7048F70F">
            <wp:extent cx="1276350" cy="10636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3219" cy="1069349"/>
                    </a:xfrm>
                    <a:prstGeom prst="rect">
                      <a:avLst/>
                    </a:prstGeom>
                  </pic:spPr>
                </pic:pic>
              </a:graphicData>
            </a:graphic>
          </wp:inline>
        </w:drawing>
      </w:r>
    </w:p>
    <w:p w14:paraId="5955DB45" w14:textId="638BBD1D" w:rsidR="002F43B4" w:rsidRPr="0008083E" w:rsidRDefault="00B53122" w:rsidP="00156950">
      <w:pPr>
        <w:pStyle w:val="Heading1"/>
        <w:rPr>
          <w:rFonts w:ascii="Arial" w:hAnsi="Arial" w:cs="Arial"/>
          <w:color w:val="auto"/>
        </w:rPr>
      </w:pPr>
      <w:r w:rsidRPr="0008083E">
        <w:rPr>
          <w:rFonts w:ascii="Arial" w:hAnsi="Arial" w:cs="Arial"/>
          <w:color w:val="auto"/>
        </w:rPr>
        <w:t xml:space="preserve">Level 3 </w:t>
      </w:r>
      <w:permStart w:id="1521572558" w:edGrp="everyone"/>
      <w:r w:rsidR="001F2BB8">
        <w:rPr>
          <w:rFonts w:ascii="Arial" w:hAnsi="Arial" w:cs="Arial"/>
          <w:color w:val="FF0000"/>
        </w:rPr>
        <w:t>Customer Service</w:t>
      </w:r>
      <w:permEnd w:id="1521572558"/>
      <w:r w:rsidR="004918E5" w:rsidRPr="0008083E">
        <w:rPr>
          <w:rFonts w:ascii="Arial" w:hAnsi="Arial" w:cs="Arial"/>
          <w:color w:val="FF0000"/>
        </w:rPr>
        <w:t xml:space="preserve"> </w:t>
      </w:r>
      <w:r w:rsidRPr="0008083E">
        <w:rPr>
          <w:rFonts w:ascii="Arial" w:hAnsi="Arial" w:cs="Arial"/>
          <w:color w:val="auto"/>
        </w:rPr>
        <w:t xml:space="preserve">Apprenticeship Job Description </w:t>
      </w:r>
    </w:p>
    <w:p w14:paraId="3FAD250B" w14:textId="77777777" w:rsidR="00156950" w:rsidRPr="00156950" w:rsidRDefault="00156950" w:rsidP="00156950"/>
    <w:p w14:paraId="4605D43E" w14:textId="05DE13C5" w:rsidR="00B53122" w:rsidRPr="00156950" w:rsidRDefault="00B53122" w:rsidP="00156950">
      <w:pPr>
        <w:pStyle w:val="Heading2"/>
        <w:rPr>
          <w:rFonts w:ascii="Arial" w:hAnsi="Arial" w:cs="Arial"/>
          <w:color w:val="auto"/>
        </w:rPr>
      </w:pPr>
      <w:r w:rsidRPr="00156950">
        <w:rPr>
          <w:rFonts w:ascii="Arial" w:hAnsi="Arial" w:cs="Arial"/>
          <w:color w:val="auto"/>
        </w:rPr>
        <w:t>Role Purpose</w:t>
      </w:r>
    </w:p>
    <w:p w14:paraId="33A92DFB" w14:textId="1204EC7D" w:rsidR="00B53122" w:rsidRPr="002C790F" w:rsidRDefault="00C03868">
      <w:pPr>
        <w:rPr>
          <w:rFonts w:ascii="Arial" w:hAnsi="Arial" w:cs="Arial"/>
        </w:rPr>
      </w:pPr>
      <w:r w:rsidRPr="002C790F">
        <w:rPr>
          <w:rFonts w:ascii="Arial" w:hAnsi="Arial" w:cs="Arial"/>
        </w:rPr>
        <w:t xml:space="preserve">This is an entry level role aimed at bringing new talent into the organisation </w:t>
      </w:r>
      <w:r w:rsidR="00544EE8" w:rsidRPr="002C790F">
        <w:rPr>
          <w:rFonts w:ascii="Arial" w:hAnsi="Arial" w:cs="Arial"/>
        </w:rPr>
        <w:t>and offering a development opportunity to someone in our community.</w:t>
      </w:r>
    </w:p>
    <w:p w14:paraId="61F1220B" w14:textId="092A6EB2" w:rsidR="00544EE8" w:rsidRPr="002C790F" w:rsidRDefault="00544EE8">
      <w:pPr>
        <w:rPr>
          <w:rFonts w:ascii="Arial" w:hAnsi="Arial" w:cs="Arial"/>
        </w:rPr>
      </w:pPr>
      <w:r w:rsidRPr="002C790F">
        <w:rPr>
          <w:rFonts w:ascii="Arial" w:hAnsi="Arial" w:cs="Arial"/>
        </w:rPr>
        <w:t>The focus of this apprenticeship will be on:</w:t>
      </w:r>
    </w:p>
    <w:p w14:paraId="4244ECFE" w14:textId="1E4FD5E4" w:rsidR="008E05BB" w:rsidRPr="008E05BB" w:rsidRDefault="008E05BB" w:rsidP="00190F11">
      <w:pPr>
        <w:pStyle w:val="ListParagraph"/>
        <w:numPr>
          <w:ilvl w:val="0"/>
          <w:numId w:val="1"/>
        </w:numPr>
        <w:rPr>
          <w:rFonts w:ascii="Arial" w:hAnsi="Arial" w:cs="Arial"/>
        </w:rPr>
      </w:pPr>
      <w:r>
        <w:rPr>
          <w:rFonts w:ascii="Arial" w:hAnsi="Arial" w:cs="Arial"/>
        </w:rPr>
        <w:t>S</w:t>
      </w:r>
      <w:r w:rsidRPr="008E05BB">
        <w:rPr>
          <w:rFonts w:ascii="Arial" w:hAnsi="Arial" w:cs="Arial"/>
        </w:rPr>
        <w:t>upport</w:t>
      </w:r>
      <w:r>
        <w:rPr>
          <w:rFonts w:ascii="Arial" w:hAnsi="Arial" w:cs="Arial"/>
        </w:rPr>
        <w:t>ing</w:t>
      </w:r>
      <w:r w:rsidRPr="008E05BB">
        <w:rPr>
          <w:rFonts w:ascii="Arial" w:hAnsi="Arial" w:cs="Arial"/>
        </w:rPr>
        <w:t xml:space="preserve"> the work of the council by contributing to the delivery of services and projects allocated and supported by a supervising manager</w:t>
      </w:r>
    </w:p>
    <w:p w14:paraId="5275664E" w14:textId="02138794" w:rsidR="00190F11" w:rsidRPr="002C790F" w:rsidRDefault="00190F11" w:rsidP="00190F11">
      <w:pPr>
        <w:pStyle w:val="ListParagraph"/>
        <w:numPr>
          <w:ilvl w:val="0"/>
          <w:numId w:val="1"/>
        </w:numPr>
        <w:rPr>
          <w:rFonts w:ascii="Arial" w:hAnsi="Arial" w:cs="Arial"/>
        </w:rPr>
      </w:pPr>
      <w:r w:rsidRPr="002C790F">
        <w:rPr>
          <w:rFonts w:ascii="Arial" w:hAnsi="Arial" w:cs="Arial"/>
        </w:rPr>
        <w:t>Learning the knowledge, skills and behaviours required of the role</w:t>
      </w:r>
    </w:p>
    <w:p w14:paraId="3BE566C6" w14:textId="35567FE6" w:rsidR="00544EE8" w:rsidRPr="002C790F" w:rsidRDefault="00544EE8" w:rsidP="00544EE8">
      <w:pPr>
        <w:pStyle w:val="ListParagraph"/>
        <w:numPr>
          <w:ilvl w:val="0"/>
          <w:numId w:val="1"/>
        </w:numPr>
        <w:rPr>
          <w:rFonts w:ascii="Arial" w:hAnsi="Arial" w:cs="Arial"/>
        </w:rPr>
      </w:pPr>
      <w:r w:rsidRPr="002C790F">
        <w:rPr>
          <w:rFonts w:ascii="Arial" w:hAnsi="Arial" w:cs="Arial"/>
        </w:rPr>
        <w:t xml:space="preserve">Completing </w:t>
      </w:r>
      <w:r w:rsidR="00C8031F" w:rsidRPr="002C790F">
        <w:rPr>
          <w:rFonts w:ascii="Arial" w:hAnsi="Arial" w:cs="Arial"/>
        </w:rPr>
        <w:t>a programme of study at level 3 which is relevant to the role</w:t>
      </w:r>
    </w:p>
    <w:p w14:paraId="15EDE111" w14:textId="396D8CE4" w:rsidR="00190F11" w:rsidRPr="002C790F" w:rsidRDefault="00A10FD9" w:rsidP="00544EE8">
      <w:pPr>
        <w:pStyle w:val="ListParagraph"/>
        <w:numPr>
          <w:ilvl w:val="0"/>
          <w:numId w:val="1"/>
        </w:numPr>
        <w:rPr>
          <w:rFonts w:ascii="Arial" w:hAnsi="Arial" w:cs="Arial"/>
        </w:rPr>
      </w:pPr>
      <w:r w:rsidRPr="002C790F">
        <w:rPr>
          <w:rFonts w:ascii="Arial" w:hAnsi="Arial" w:cs="Arial"/>
        </w:rPr>
        <w:t>Learning to model Surrey County Council’s Values</w:t>
      </w:r>
    </w:p>
    <w:p w14:paraId="3AC2CC70" w14:textId="0BDFB9A0" w:rsidR="00A10FD9" w:rsidRPr="002C790F" w:rsidRDefault="00A10FD9" w:rsidP="00544EE8">
      <w:pPr>
        <w:pStyle w:val="ListParagraph"/>
        <w:numPr>
          <w:ilvl w:val="0"/>
          <w:numId w:val="1"/>
        </w:numPr>
        <w:rPr>
          <w:rFonts w:ascii="Arial" w:hAnsi="Arial" w:cs="Arial"/>
        </w:rPr>
      </w:pPr>
      <w:r w:rsidRPr="002C790F">
        <w:rPr>
          <w:rFonts w:ascii="Arial" w:hAnsi="Arial" w:cs="Arial"/>
        </w:rPr>
        <w:t>Carrying out the role with enthusiasm, integrity and professionalism</w:t>
      </w:r>
    </w:p>
    <w:p w14:paraId="76E0BFE0" w14:textId="0DEA0720" w:rsidR="009B7C3F" w:rsidRPr="003E4D66" w:rsidRDefault="00837F2D" w:rsidP="00544EE8">
      <w:pPr>
        <w:pStyle w:val="ListParagraph"/>
        <w:numPr>
          <w:ilvl w:val="0"/>
          <w:numId w:val="1"/>
        </w:numPr>
        <w:rPr>
          <w:rFonts w:ascii="Arial" w:hAnsi="Arial" w:cs="Arial"/>
          <w:color w:val="FF0000"/>
        </w:rPr>
      </w:pPr>
      <w:permStart w:id="216731538" w:edGrp="everyone"/>
      <w:r w:rsidRPr="003E4D66">
        <w:rPr>
          <w:rFonts w:ascii="Arial" w:hAnsi="Arial" w:cs="Arial"/>
          <w:color w:val="000000"/>
        </w:rPr>
        <w:t>S</w:t>
      </w:r>
      <w:r w:rsidR="002E35EF" w:rsidRPr="003E4D66">
        <w:rPr>
          <w:rFonts w:ascii="Arial" w:hAnsi="Arial" w:cs="Arial"/>
          <w:color w:val="000000"/>
        </w:rPr>
        <w:t xml:space="preserve">upport and resolve some wide-ranging enquiries and help customers in a sensitive and courteous </w:t>
      </w:r>
      <w:proofErr w:type="gramStart"/>
      <w:r w:rsidR="002E35EF" w:rsidRPr="003E4D66">
        <w:rPr>
          <w:rFonts w:ascii="Arial" w:hAnsi="Arial" w:cs="Arial"/>
          <w:color w:val="000000"/>
        </w:rPr>
        <w:t>manner</w:t>
      </w:r>
      <w:proofErr w:type="gramEnd"/>
    </w:p>
    <w:p w14:paraId="7608CF65" w14:textId="77777777" w:rsidR="00854F21" w:rsidRPr="00854F21" w:rsidRDefault="00D00C28" w:rsidP="00544EE8">
      <w:pPr>
        <w:pStyle w:val="ListParagraph"/>
        <w:numPr>
          <w:ilvl w:val="0"/>
          <w:numId w:val="1"/>
        </w:numPr>
        <w:rPr>
          <w:rFonts w:ascii="Arial" w:hAnsi="Arial" w:cs="Arial"/>
          <w:color w:val="FF0000"/>
        </w:rPr>
      </w:pPr>
      <w:r w:rsidRPr="00D00C28">
        <w:rPr>
          <w:rFonts w:ascii="Arial" w:hAnsi="Arial" w:cs="Arial"/>
          <w:color w:val="000000"/>
        </w:rPr>
        <w:t xml:space="preserve">provide an essential service for all Surrey residents who need to contact the council for information and </w:t>
      </w:r>
      <w:proofErr w:type="gramStart"/>
      <w:r w:rsidRPr="00D00C28">
        <w:rPr>
          <w:rFonts w:ascii="Arial" w:hAnsi="Arial" w:cs="Arial"/>
          <w:color w:val="000000"/>
        </w:rPr>
        <w:t>advice</w:t>
      </w:r>
      <w:proofErr w:type="gramEnd"/>
      <w:r w:rsidRPr="008A4ED1">
        <w:rPr>
          <w:rFonts w:ascii="Arial" w:eastAsia="Times New Roman" w:hAnsi="Arial" w:cs="Arial"/>
          <w:color w:val="FF0000"/>
          <w:lang w:eastAsia="en-GB"/>
        </w:rPr>
        <w:t xml:space="preserve"> </w:t>
      </w:r>
    </w:p>
    <w:p w14:paraId="62677941" w14:textId="77777777" w:rsidR="00964E44" w:rsidRDefault="00854F21" w:rsidP="00964E44">
      <w:pPr>
        <w:pStyle w:val="Heading2"/>
        <w:numPr>
          <w:ilvl w:val="0"/>
          <w:numId w:val="1"/>
        </w:numPr>
        <w:rPr>
          <w:rFonts w:ascii="Arial" w:eastAsia="Times New Roman" w:hAnsi="Arial" w:cs="Arial"/>
          <w:color w:val="FF0000"/>
          <w:lang w:eastAsia="en-GB"/>
        </w:rPr>
      </w:pPr>
      <w:r w:rsidRPr="0051466F">
        <w:rPr>
          <w:rFonts w:ascii="Arial" w:hAnsi="Arial" w:cs="Arial"/>
          <w:color w:val="333333"/>
          <w:sz w:val="22"/>
          <w:szCs w:val="22"/>
          <w:shd w:val="clear" w:color="auto" w:fill="FFFFFF"/>
        </w:rPr>
        <w:t>Empowered to make independent decisions with customers and proactively contribute enthusiasm and ideas to improve the quality of the service provided</w:t>
      </w:r>
      <w:r>
        <w:rPr>
          <w:rFonts w:ascii="Helvetica" w:hAnsi="Helvetica"/>
          <w:color w:val="333333"/>
          <w:sz w:val="21"/>
          <w:szCs w:val="21"/>
          <w:shd w:val="clear" w:color="auto" w:fill="FFFFFF"/>
        </w:rPr>
        <w:t>.</w:t>
      </w:r>
      <w:r w:rsidRPr="008A4ED1">
        <w:rPr>
          <w:rFonts w:ascii="Arial" w:eastAsia="Times New Roman" w:hAnsi="Arial" w:cs="Arial"/>
          <w:color w:val="FF0000"/>
          <w:lang w:eastAsia="en-GB"/>
        </w:rPr>
        <w:t xml:space="preserve"> </w:t>
      </w:r>
    </w:p>
    <w:permEnd w:id="216731538"/>
    <w:p w14:paraId="010A16E2" w14:textId="30986BAC" w:rsidR="00B53122" w:rsidRPr="00156950" w:rsidRDefault="00B53122" w:rsidP="00156950">
      <w:pPr>
        <w:pStyle w:val="Heading2"/>
        <w:rPr>
          <w:rFonts w:ascii="Arial" w:hAnsi="Arial" w:cs="Arial"/>
          <w:color w:val="auto"/>
        </w:rPr>
      </w:pPr>
      <w:r w:rsidRPr="00156950">
        <w:rPr>
          <w:rFonts w:ascii="Arial" w:hAnsi="Arial" w:cs="Arial"/>
          <w:color w:val="auto"/>
        </w:rPr>
        <w:t>Work Context</w:t>
      </w:r>
    </w:p>
    <w:p w14:paraId="1090C6C0" w14:textId="77777777" w:rsidR="0047472D" w:rsidRDefault="0047472D">
      <w:pPr>
        <w:rPr>
          <w:rFonts w:ascii="Arial" w:hAnsi="Arial" w:cs="Arial"/>
          <w:color w:val="333333"/>
          <w:shd w:val="clear" w:color="auto" w:fill="FFFFFF"/>
        </w:rPr>
      </w:pPr>
      <w:permStart w:id="611666265" w:edGrp="everyone"/>
      <w:r w:rsidRPr="0051466F">
        <w:rPr>
          <w:rFonts w:ascii="Arial" w:hAnsi="Arial" w:cs="Arial"/>
          <w:color w:val="333333"/>
          <w:shd w:val="clear" w:color="auto" w:fill="FFFFFF"/>
        </w:rPr>
        <w:t xml:space="preserve">You’ll be joining a team that was a finalist in the 2021 LGC awards and prioritises offering a supportive environment for all team members. </w:t>
      </w:r>
    </w:p>
    <w:p w14:paraId="25266D4A" w14:textId="77777777" w:rsidR="0047472D" w:rsidRDefault="0047472D">
      <w:pPr>
        <w:rPr>
          <w:rFonts w:ascii="Arial" w:hAnsi="Arial" w:cs="Arial"/>
          <w:color w:val="333333"/>
          <w:shd w:val="clear" w:color="auto" w:fill="FFFFFF"/>
        </w:rPr>
      </w:pPr>
      <w:r>
        <w:rPr>
          <w:rFonts w:ascii="Arial" w:hAnsi="Arial" w:cs="Arial"/>
          <w:color w:val="333333"/>
          <w:shd w:val="clear" w:color="auto" w:fill="FFFFFF"/>
        </w:rPr>
        <w:t xml:space="preserve">You will be working across all teams within Customer Services including – the Contact Centre (both social care and </w:t>
      </w:r>
      <w:proofErr w:type="spellStart"/>
      <w:proofErr w:type="gramStart"/>
      <w:r>
        <w:rPr>
          <w:rFonts w:ascii="Arial" w:hAnsi="Arial" w:cs="Arial"/>
          <w:color w:val="333333"/>
          <w:shd w:val="clear" w:color="auto" w:fill="FFFFFF"/>
        </w:rPr>
        <w:t>non social</w:t>
      </w:r>
      <w:proofErr w:type="spellEnd"/>
      <w:proofErr w:type="gramEnd"/>
      <w:r>
        <w:rPr>
          <w:rFonts w:ascii="Arial" w:hAnsi="Arial" w:cs="Arial"/>
          <w:color w:val="333333"/>
          <w:shd w:val="clear" w:color="auto" w:fill="FFFFFF"/>
        </w:rPr>
        <w:t xml:space="preserve"> care), the Web and Digital team, Customer Relations and the Blue Badge Team.</w:t>
      </w:r>
    </w:p>
    <w:p w14:paraId="4A77D3BD" w14:textId="4E3B7737" w:rsidR="002C790F" w:rsidRPr="002C790F" w:rsidRDefault="009B0CE3">
      <w:pPr>
        <w:rPr>
          <w:rFonts w:ascii="Arial" w:hAnsi="Arial" w:cs="Arial"/>
          <w:b/>
          <w:bCs/>
        </w:rPr>
      </w:pPr>
      <w:r w:rsidRPr="0051466F">
        <w:rPr>
          <w:rFonts w:ascii="Arial" w:hAnsi="Arial" w:cs="Arial"/>
          <w:color w:val="333333"/>
          <w:shd w:val="clear" w:color="auto" w:fill="FFFFFF"/>
        </w:rPr>
        <w:t xml:space="preserve">We’re committed to supporting you in this role no matter what career pathway you wish to take, whether that’s helping you to progress within the service or providing a gateway to roles in other areas of the Council. You’ll gain invaluable customer service experience as well as insight into the variety of work the Council is responsible for, making you well prepared for whatever your next step might be. We provide extensive training which includes subject matter training, systems training and call handling training to ensure all our new starters understand the importance of successful interactions with customers. </w:t>
      </w:r>
      <w:permEnd w:id="611666265"/>
      <w:r w:rsidR="002C790F" w:rsidRPr="008A4ED1">
        <w:rPr>
          <w:rFonts w:ascii="Arial" w:eastAsia="Times New Roman" w:hAnsi="Arial" w:cs="Arial"/>
          <w:color w:val="000000"/>
          <w:lang w:eastAsia="en-GB"/>
        </w:rPr>
        <w:br/>
      </w:r>
    </w:p>
    <w:p w14:paraId="13797495" w14:textId="4E701E2D" w:rsidR="00B53122" w:rsidRPr="00156950" w:rsidRDefault="00B53122" w:rsidP="00156950">
      <w:pPr>
        <w:pStyle w:val="Heading2"/>
        <w:rPr>
          <w:rFonts w:ascii="Arial" w:hAnsi="Arial" w:cs="Arial"/>
          <w:color w:val="auto"/>
        </w:rPr>
      </w:pPr>
      <w:r w:rsidRPr="00156950">
        <w:rPr>
          <w:rFonts w:ascii="Arial" w:hAnsi="Arial" w:cs="Arial"/>
          <w:color w:val="auto"/>
        </w:rPr>
        <w:t>Representative Accountabilities</w:t>
      </w:r>
    </w:p>
    <w:p w14:paraId="650AC1AA" w14:textId="77777777" w:rsidR="008E05BB" w:rsidRPr="005D0859" w:rsidRDefault="008E05BB" w:rsidP="008E05BB">
      <w:pPr>
        <w:pStyle w:val="TableParagraph"/>
        <w:numPr>
          <w:ilvl w:val="0"/>
          <w:numId w:val="4"/>
        </w:numPr>
        <w:spacing w:line="276" w:lineRule="auto"/>
        <w:ind w:right="628"/>
      </w:pPr>
      <w:r w:rsidRPr="005D0859">
        <w:t>Undertake a course of studies and develop a broad range of skills within the requirements of the service to achieve a nationally recognised Apprenticeship</w:t>
      </w:r>
    </w:p>
    <w:p w14:paraId="6BB92BAC" w14:textId="77777777" w:rsidR="008E05BB" w:rsidRPr="005D0859" w:rsidRDefault="008E05BB" w:rsidP="008E05BB">
      <w:pPr>
        <w:pStyle w:val="TableParagraph"/>
        <w:numPr>
          <w:ilvl w:val="0"/>
          <w:numId w:val="4"/>
        </w:numPr>
        <w:spacing w:line="276" w:lineRule="auto"/>
        <w:ind w:right="628"/>
      </w:pPr>
      <w:r w:rsidRPr="005D0859">
        <w:t>To develop a working knowledge of Surrey County Council’s policies and procedures in line with the requirements of the Apprenticeship standard</w:t>
      </w:r>
    </w:p>
    <w:p w14:paraId="720C921C" w14:textId="77777777" w:rsidR="008E05BB" w:rsidRPr="005D0859" w:rsidRDefault="008E05BB" w:rsidP="008E05BB">
      <w:pPr>
        <w:pStyle w:val="TableParagraph"/>
        <w:numPr>
          <w:ilvl w:val="0"/>
          <w:numId w:val="4"/>
        </w:numPr>
        <w:spacing w:line="276" w:lineRule="auto"/>
        <w:ind w:right="628"/>
      </w:pPr>
      <w:r w:rsidRPr="005D0859">
        <w:t>Provide high standards of performance to ensure that the service continues to operate efficiently and effectively</w:t>
      </w:r>
    </w:p>
    <w:p w14:paraId="5E4F8945" w14:textId="77777777" w:rsidR="008E05BB" w:rsidRPr="005D0859" w:rsidRDefault="008E05BB" w:rsidP="008E05BB">
      <w:pPr>
        <w:pStyle w:val="TableParagraph"/>
        <w:numPr>
          <w:ilvl w:val="0"/>
          <w:numId w:val="4"/>
        </w:numPr>
        <w:spacing w:line="276" w:lineRule="auto"/>
        <w:ind w:right="628"/>
      </w:pPr>
      <w:r w:rsidRPr="005D0859">
        <w:t>Under supervision work closely with other team members to assist in a range of projects and service developments.</w:t>
      </w:r>
    </w:p>
    <w:p w14:paraId="13367905" w14:textId="584504E7" w:rsidR="005D0859" w:rsidRDefault="008E05BB" w:rsidP="00F478FD">
      <w:pPr>
        <w:pStyle w:val="TableParagraph"/>
        <w:numPr>
          <w:ilvl w:val="0"/>
          <w:numId w:val="4"/>
        </w:numPr>
        <w:spacing w:line="276" w:lineRule="auto"/>
        <w:ind w:right="628"/>
      </w:pPr>
      <w:r w:rsidRPr="005D0859">
        <w:t xml:space="preserve">Through personal example promote the values and behaviours (including equalities) that underpin the </w:t>
      </w:r>
      <w:r w:rsidR="004761A4">
        <w:t xml:space="preserve">Council’s </w:t>
      </w:r>
      <w:r w:rsidRPr="005D0859">
        <w:t>organisation strategy.</w:t>
      </w:r>
    </w:p>
    <w:p w14:paraId="36821EF3" w14:textId="77777777" w:rsidR="00DC3F71" w:rsidRPr="00DC3F71" w:rsidRDefault="00DC3F71" w:rsidP="00DC3F71">
      <w:pPr>
        <w:numPr>
          <w:ilvl w:val="0"/>
          <w:numId w:val="4"/>
        </w:numPr>
        <w:shd w:val="clear" w:color="auto" w:fill="FFFFFF"/>
        <w:spacing w:before="150" w:after="150" w:line="240" w:lineRule="auto"/>
        <w:textAlignment w:val="baseline"/>
        <w:rPr>
          <w:rFonts w:ascii="Arial" w:eastAsia="Times New Roman" w:hAnsi="Arial" w:cs="Arial"/>
          <w:color w:val="334047"/>
          <w:lang w:eastAsia="en-GB"/>
        </w:rPr>
      </w:pPr>
      <w:permStart w:id="1913996825" w:edGrp="everyone"/>
      <w:r w:rsidRPr="00DC3F71">
        <w:rPr>
          <w:rFonts w:ascii="Arial" w:eastAsia="Times New Roman" w:hAnsi="Arial" w:cs="Arial"/>
          <w:color w:val="334047"/>
          <w:lang w:eastAsia="en-GB"/>
        </w:rPr>
        <w:lastRenderedPageBreak/>
        <w:t xml:space="preserve">Understand your business environment and culture and the position of customer service within </w:t>
      </w:r>
      <w:proofErr w:type="gramStart"/>
      <w:r w:rsidRPr="00DC3F71">
        <w:rPr>
          <w:rFonts w:ascii="Arial" w:eastAsia="Times New Roman" w:hAnsi="Arial" w:cs="Arial"/>
          <w:color w:val="334047"/>
          <w:lang w:eastAsia="en-GB"/>
        </w:rPr>
        <w:t>it</w:t>
      </w:r>
      <w:proofErr w:type="gramEnd"/>
    </w:p>
    <w:p w14:paraId="54CF7389" w14:textId="1E48866F" w:rsidR="00DC3F71" w:rsidRPr="00DC3F71" w:rsidRDefault="00DC3F71" w:rsidP="00DC3F71">
      <w:pPr>
        <w:numPr>
          <w:ilvl w:val="0"/>
          <w:numId w:val="4"/>
        </w:numPr>
        <w:shd w:val="clear" w:color="auto" w:fill="FFFFFF"/>
        <w:spacing w:before="150" w:after="150" w:line="240" w:lineRule="auto"/>
        <w:textAlignment w:val="baseline"/>
        <w:rPr>
          <w:rFonts w:ascii="Arial" w:eastAsia="Times New Roman" w:hAnsi="Arial" w:cs="Arial"/>
          <w:color w:val="334047"/>
          <w:lang w:eastAsia="en-GB"/>
        </w:rPr>
      </w:pPr>
      <w:r w:rsidRPr="00DC3F71">
        <w:rPr>
          <w:rFonts w:ascii="Arial" w:eastAsia="Times New Roman" w:hAnsi="Arial" w:cs="Arial"/>
          <w:color w:val="334047"/>
          <w:lang w:eastAsia="en-GB"/>
        </w:rPr>
        <w:t xml:space="preserve">Understand the impact your service provision has on the wider organisation and the value it </w:t>
      </w:r>
      <w:r w:rsidR="0047472D" w:rsidRPr="00DC3F71">
        <w:rPr>
          <w:rFonts w:ascii="Arial" w:eastAsia="Times New Roman" w:hAnsi="Arial" w:cs="Arial"/>
          <w:color w:val="334047"/>
          <w:lang w:eastAsia="en-GB"/>
        </w:rPr>
        <w:t>adds.</w:t>
      </w:r>
    </w:p>
    <w:p w14:paraId="59A01DBA" w14:textId="7133D1D0" w:rsidR="00DC3F71" w:rsidRPr="00DC3F71" w:rsidRDefault="00DC3F71" w:rsidP="00DC3F71">
      <w:pPr>
        <w:numPr>
          <w:ilvl w:val="0"/>
          <w:numId w:val="4"/>
        </w:numPr>
        <w:shd w:val="clear" w:color="auto" w:fill="FFFFFF"/>
        <w:spacing w:before="150" w:after="150" w:line="240" w:lineRule="auto"/>
        <w:textAlignment w:val="baseline"/>
        <w:rPr>
          <w:rFonts w:ascii="Arial" w:eastAsia="Times New Roman" w:hAnsi="Arial" w:cs="Arial"/>
          <w:color w:val="334047"/>
          <w:lang w:eastAsia="en-GB"/>
        </w:rPr>
      </w:pPr>
      <w:r w:rsidRPr="00DC3F71">
        <w:rPr>
          <w:rFonts w:ascii="Arial" w:eastAsia="Times New Roman" w:hAnsi="Arial" w:cs="Arial"/>
          <w:color w:val="334047"/>
          <w:lang w:eastAsia="en-GB"/>
        </w:rPr>
        <w:t xml:space="preserve">Demonstrate a continuous improvement and future focussed approach to customer service delivery including decision making and providing recommendations or </w:t>
      </w:r>
      <w:r w:rsidR="0047472D" w:rsidRPr="00DC3F71">
        <w:rPr>
          <w:rFonts w:ascii="Arial" w:eastAsia="Times New Roman" w:hAnsi="Arial" w:cs="Arial"/>
          <w:color w:val="334047"/>
          <w:lang w:eastAsia="en-GB"/>
        </w:rPr>
        <w:t>advice.</w:t>
      </w:r>
    </w:p>
    <w:p w14:paraId="0BAC5B9A" w14:textId="77777777" w:rsidR="00DC3F71" w:rsidRPr="00DC3F71" w:rsidRDefault="00DC3F71" w:rsidP="00DC3F71">
      <w:pPr>
        <w:shd w:val="clear" w:color="auto" w:fill="FFFFFF"/>
        <w:spacing w:before="150" w:after="150" w:line="240" w:lineRule="auto"/>
        <w:ind w:left="720"/>
        <w:textAlignment w:val="baseline"/>
        <w:rPr>
          <w:rFonts w:ascii="inherit" w:eastAsia="Times New Roman" w:hAnsi="inherit" w:cs="Open Sans"/>
          <w:color w:val="334047"/>
          <w:sz w:val="23"/>
          <w:szCs w:val="23"/>
          <w:lang w:eastAsia="en-GB"/>
        </w:rPr>
      </w:pPr>
    </w:p>
    <w:permEnd w:id="1913996825"/>
    <w:p w14:paraId="250FBDDF" w14:textId="2BCD6393" w:rsidR="00A10FD9" w:rsidRPr="005D0859" w:rsidRDefault="00F478FD" w:rsidP="00F478FD">
      <w:pPr>
        <w:pStyle w:val="TableParagraph"/>
        <w:numPr>
          <w:ilvl w:val="0"/>
          <w:numId w:val="4"/>
        </w:numPr>
        <w:spacing w:line="276" w:lineRule="auto"/>
        <w:ind w:right="628"/>
      </w:pPr>
      <w:r w:rsidRPr="005D0859">
        <w:rPr>
          <w:rFonts w:eastAsia="Times New Roman"/>
          <w:color w:val="000000"/>
          <w:lang w:eastAsia="en-GB"/>
        </w:rPr>
        <w:t>Duties for all</w:t>
      </w:r>
      <w:r w:rsidRPr="005D0859">
        <w:rPr>
          <w:rFonts w:eastAsia="Times New Roman"/>
          <w:color w:val="000000"/>
          <w:lang w:eastAsia="en-GB"/>
        </w:rPr>
        <w:br/>
        <w:t>Values: To uphold the values and behaviours of the organisation.</w:t>
      </w:r>
      <w:r w:rsidRPr="005D0859">
        <w:rPr>
          <w:rFonts w:eastAsia="Times New Roman"/>
          <w:color w:val="000000"/>
          <w:lang w:eastAsia="en-GB"/>
        </w:rPr>
        <w:br/>
        <w:t>Equality &amp; Diversity: To work inclusively, with a diverse range of stakeholders and promote equality of opportunity.</w:t>
      </w:r>
      <w:r w:rsidRPr="005D0859">
        <w:rPr>
          <w:rFonts w:eastAsia="Times New Roman"/>
          <w:color w:val="000000"/>
          <w:lang w:eastAsia="en-GB"/>
        </w:rPr>
        <w:br/>
        <w:t>Health, Safety &amp; Welfare: To work alongside colleagues in the maintenance of a safe working environment reporting incidents, accidents, repairs and maintenance promptly and taking appropriate action as required. Adherence to safe working under the health and safety policy is required.</w:t>
      </w:r>
      <w:r w:rsidRPr="005D0859">
        <w:rPr>
          <w:rFonts w:eastAsia="Times New Roman"/>
          <w:color w:val="000000"/>
          <w:lang w:eastAsia="en-GB"/>
        </w:rPr>
        <w:br/>
        <w:t>To have regard to and comply with safeguarding policy and procedure as appropriate.</w:t>
      </w:r>
    </w:p>
    <w:p w14:paraId="0171BF12" w14:textId="77777777" w:rsidR="005D0859" w:rsidRPr="005D0859" w:rsidRDefault="005D0859" w:rsidP="005D0859">
      <w:pPr>
        <w:pStyle w:val="TableParagraph"/>
        <w:spacing w:line="276" w:lineRule="auto"/>
        <w:ind w:left="720" w:right="628"/>
      </w:pPr>
    </w:p>
    <w:p w14:paraId="1DA10314" w14:textId="766BBDCB" w:rsidR="00B53122" w:rsidRPr="00156950" w:rsidRDefault="00B53122" w:rsidP="00156950">
      <w:pPr>
        <w:pStyle w:val="Heading2"/>
        <w:rPr>
          <w:rFonts w:ascii="Arial" w:hAnsi="Arial" w:cs="Arial"/>
          <w:color w:val="auto"/>
        </w:rPr>
      </w:pPr>
      <w:r w:rsidRPr="00156950">
        <w:rPr>
          <w:rFonts w:ascii="Arial" w:hAnsi="Arial" w:cs="Arial"/>
          <w:color w:val="auto"/>
        </w:rPr>
        <w:t>Education, Knowledge, Skills &amp; Abilities, Experience and Personal Characteristics</w:t>
      </w:r>
    </w:p>
    <w:p w14:paraId="1E5D17CC" w14:textId="03AB1412" w:rsidR="00B53122" w:rsidRPr="002C790F" w:rsidRDefault="00A10FD9" w:rsidP="00A10FD9">
      <w:pPr>
        <w:pStyle w:val="ListParagraph"/>
        <w:numPr>
          <w:ilvl w:val="0"/>
          <w:numId w:val="2"/>
        </w:numPr>
        <w:rPr>
          <w:rFonts w:ascii="Arial" w:hAnsi="Arial" w:cs="Arial"/>
        </w:rPr>
      </w:pPr>
      <w:r w:rsidRPr="002C790F">
        <w:rPr>
          <w:rFonts w:ascii="Arial" w:hAnsi="Arial" w:cs="Arial"/>
        </w:rPr>
        <w:t xml:space="preserve">Ability to work towards and achieve a level 3 apprenticeship </w:t>
      </w:r>
    </w:p>
    <w:p w14:paraId="55C8C355" w14:textId="0FEB6191" w:rsidR="00A10FD9" w:rsidRPr="002C790F" w:rsidRDefault="00A10FD9" w:rsidP="00A10FD9">
      <w:pPr>
        <w:pStyle w:val="ListParagraph"/>
        <w:numPr>
          <w:ilvl w:val="0"/>
          <w:numId w:val="2"/>
        </w:numPr>
        <w:rPr>
          <w:rFonts w:ascii="Arial" w:hAnsi="Arial" w:cs="Arial"/>
        </w:rPr>
      </w:pPr>
      <w:r w:rsidRPr="002C790F">
        <w:rPr>
          <w:rFonts w:ascii="Arial" w:hAnsi="Arial" w:cs="Arial"/>
        </w:rPr>
        <w:t>Educated to GCSE level (or equivalent)</w:t>
      </w:r>
    </w:p>
    <w:p w14:paraId="77A14D01" w14:textId="13112B22" w:rsidR="00A10FD9" w:rsidRPr="002C790F" w:rsidRDefault="00A10FD9" w:rsidP="00A10FD9">
      <w:pPr>
        <w:pStyle w:val="ListParagraph"/>
        <w:numPr>
          <w:ilvl w:val="0"/>
          <w:numId w:val="2"/>
        </w:numPr>
        <w:rPr>
          <w:rFonts w:ascii="Arial" w:hAnsi="Arial" w:cs="Arial"/>
        </w:rPr>
      </w:pPr>
      <w:r w:rsidRPr="002C790F">
        <w:rPr>
          <w:rFonts w:ascii="Arial" w:hAnsi="Arial" w:cs="Arial"/>
        </w:rPr>
        <w:t>GCSE 9-4/A*-C in Maths (or equivalent) or ability to work towards level 2 maths</w:t>
      </w:r>
    </w:p>
    <w:p w14:paraId="6502A6D3" w14:textId="521CC4CC" w:rsidR="00A10FD9" w:rsidRPr="002C790F" w:rsidRDefault="00A10FD9" w:rsidP="00A10FD9">
      <w:pPr>
        <w:pStyle w:val="ListParagraph"/>
        <w:numPr>
          <w:ilvl w:val="0"/>
          <w:numId w:val="2"/>
        </w:numPr>
        <w:rPr>
          <w:rFonts w:ascii="Arial" w:hAnsi="Arial" w:cs="Arial"/>
        </w:rPr>
      </w:pPr>
      <w:r w:rsidRPr="002C790F">
        <w:rPr>
          <w:rFonts w:ascii="Arial" w:hAnsi="Arial" w:cs="Arial"/>
        </w:rPr>
        <w:t>GCSE 9-4/A*-C in English (or equivalent) or ability to work towards level 2 English</w:t>
      </w:r>
    </w:p>
    <w:p w14:paraId="05E67153" w14:textId="63AE8F84" w:rsidR="00E034CC" w:rsidRPr="00156950" w:rsidRDefault="00F478FD" w:rsidP="00156950">
      <w:pPr>
        <w:pStyle w:val="Heading2"/>
        <w:rPr>
          <w:rFonts w:ascii="Arial" w:hAnsi="Arial" w:cs="Arial"/>
          <w:color w:val="auto"/>
        </w:rPr>
      </w:pPr>
      <w:r w:rsidRPr="00156950">
        <w:rPr>
          <w:rFonts w:ascii="Arial" w:hAnsi="Arial" w:cs="Arial"/>
          <w:color w:val="auto"/>
        </w:rPr>
        <w:t xml:space="preserve">Details of specific qualifications and/or experience required for role in line with role outputs </w:t>
      </w:r>
    </w:p>
    <w:p w14:paraId="23954060" w14:textId="77777777" w:rsidR="0051466F" w:rsidRPr="0051466F" w:rsidRDefault="0051466F" w:rsidP="005146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permStart w:id="1688759462" w:edGrp="everyone"/>
      <w:r w:rsidRPr="0051466F">
        <w:rPr>
          <w:rFonts w:ascii="Helvetica" w:eastAsia="Times New Roman" w:hAnsi="Helvetica" w:cs="Helvetica"/>
          <w:color w:val="333333"/>
          <w:sz w:val="21"/>
          <w:szCs w:val="21"/>
          <w:lang w:eastAsia="en-GB"/>
        </w:rPr>
        <w:t>Excellent IT skills and use of databases to a high standard of accuracy</w:t>
      </w:r>
    </w:p>
    <w:p w14:paraId="2FD36B09" w14:textId="77777777" w:rsidR="0051466F" w:rsidRPr="0051466F" w:rsidRDefault="0051466F" w:rsidP="005146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1466F">
        <w:rPr>
          <w:rFonts w:ascii="Helvetica" w:eastAsia="Times New Roman" w:hAnsi="Helvetica" w:cs="Helvetica"/>
          <w:color w:val="333333"/>
          <w:sz w:val="21"/>
          <w:szCs w:val="21"/>
          <w:lang w:eastAsia="en-GB"/>
        </w:rPr>
        <w:t xml:space="preserve">Ability to work effectively and flexibly and as part of a </w:t>
      </w:r>
      <w:proofErr w:type="gramStart"/>
      <w:r w:rsidRPr="0051466F">
        <w:rPr>
          <w:rFonts w:ascii="Helvetica" w:eastAsia="Times New Roman" w:hAnsi="Helvetica" w:cs="Helvetica"/>
          <w:color w:val="333333"/>
          <w:sz w:val="21"/>
          <w:szCs w:val="21"/>
          <w:lang w:eastAsia="en-GB"/>
        </w:rPr>
        <w:t>team</w:t>
      </w:r>
      <w:proofErr w:type="gramEnd"/>
    </w:p>
    <w:p w14:paraId="5CBDFFAD" w14:textId="77777777" w:rsidR="0051466F" w:rsidRPr="0051466F" w:rsidRDefault="0051466F" w:rsidP="005146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51466F">
        <w:rPr>
          <w:rFonts w:ascii="Helvetica" w:eastAsia="Times New Roman" w:hAnsi="Helvetica" w:cs="Helvetica"/>
          <w:color w:val="333333"/>
          <w:sz w:val="21"/>
          <w:szCs w:val="21"/>
          <w:lang w:eastAsia="en-GB"/>
        </w:rPr>
        <w:t>Effective written and verbal communication and interpersonal skills.</w:t>
      </w:r>
    </w:p>
    <w:p w14:paraId="00066DA9" w14:textId="77777777" w:rsidR="0051466F" w:rsidRPr="0051466F" w:rsidRDefault="0051466F" w:rsidP="0051466F">
      <w:pPr>
        <w:shd w:val="clear" w:color="auto" w:fill="FFFFFF"/>
        <w:spacing w:after="150" w:line="240" w:lineRule="auto"/>
        <w:rPr>
          <w:rFonts w:ascii="Helvetica" w:eastAsia="Times New Roman" w:hAnsi="Helvetica" w:cs="Helvetica"/>
          <w:color w:val="333333"/>
          <w:sz w:val="21"/>
          <w:szCs w:val="21"/>
          <w:lang w:eastAsia="en-GB"/>
        </w:rPr>
      </w:pPr>
      <w:r w:rsidRPr="0051466F">
        <w:rPr>
          <w:rFonts w:ascii="Helvetica" w:eastAsia="Times New Roman" w:hAnsi="Helvetica" w:cs="Helvetica"/>
          <w:color w:val="333333"/>
          <w:sz w:val="21"/>
          <w:szCs w:val="21"/>
          <w:lang w:eastAsia="en-GB"/>
        </w:rPr>
        <w:t xml:space="preserve">You will need to evidence relevant experience (not necessarily in a Contact Centre) combined with a natural capacity for empathy in dealing with sensitive and potentially distressing </w:t>
      </w:r>
      <w:proofErr w:type="gramStart"/>
      <w:r w:rsidRPr="0051466F">
        <w:rPr>
          <w:rFonts w:ascii="Helvetica" w:eastAsia="Times New Roman" w:hAnsi="Helvetica" w:cs="Helvetica"/>
          <w:color w:val="333333"/>
          <w:sz w:val="21"/>
          <w:szCs w:val="21"/>
          <w:lang w:eastAsia="en-GB"/>
        </w:rPr>
        <w:t>calls</w:t>
      </w:r>
      <w:proofErr w:type="gramEnd"/>
    </w:p>
    <w:permEnd w:id="1688759462"/>
    <w:p w14:paraId="72CC9D8B" w14:textId="0194BE8A" w:rsidR="00F478FD" w:rsidRPr="00156950" w:rsidRDefault="00C03868" w:rsidP="00156950">
      <w:pPr>
        <w:pStyle w:val="Heading2"/>
        <w:rPr>
          <w:rFonts w:ascii="Arial" w:hAnsi="Arial" w:cs="Arial"/>
          <w:color w:val="auto"/>
        </w:rPr>
      </w:pPr>
      <w:r w:rsidRPr="00156950">
        <w:rPr>
          <w:rFonts w:ascii="Arial" w:hAnsi="Arial" w:cs="Arial"/>
          <w:color w:val="auto"/>
        </w:rPr>
        <w:t>Role summary</w:t>
      </w:r>
    </w:p>
    <w:p w14:paraId="00AE2936" w14:textId="3DA19614" w:rsidR="00F478FD" w:rsidRPr="0087729C" w:rsidRDefault="00F478FD" w:rsidP="00F478FD">
      <w:pPr>
        <w:spacing w:after="0" w:line="240" w:lineRule="auto"/>
        <w:rPr>
          <w:rFonts w:ascii="Arial" w:eastAsia="Times New Roman" w:hAnsi="Arial" w:cs="Arial"/>
          <w:color w:val="000000"/>
          <w:lang w:eastAsia="en-GB"/>
        </w:rPr>
      </w:pPr>
      <w:r w:rsidRPr="0087729C">
        <w:rPr>
          <w:rFonts w:ascii="Arial" w:eastAsia="Times New Roman" w:hAnsi="Arial" w:cs="Arial"/>
          <w:color w:val="000000"/>
          <w:lang w:eastAsia="en-GB"/>
        </w:rPr>
        <w:t xml:space="preserve">Roles at this level typically work as part of a team performing routine duties to support </w:t>
      </w:r>
      <w:r w:rsidR="008E05BB">
        <w:rPr>
          <w:rFonts w:ascii="Arial" w:eastAsia="Times New Roman" w:hAnsi="Arial" w:cs="Arial"/>
          <w:color w:val="000000"/>
          <w:lang w:eastAsia="en-GB"/>
        </w:rPr>
        <w:t>the</w:t>
      </w:r>
      <w:r>
        <w:rPr>
          <w:rFonts w:ascii="Arial" w:eastAsia="Times New Roman" w:hAnsi="Arial" w:cs="Arial"/>
          <w:color w:val="000000"/>
          <w:lang w:eastAsia="en-GB"/>
        </w:rPr>
        <w:t xml:space="preserve"> team</w:t>
      </w:r>
      <w:r w:rsidRPr="0087729C">
        <w:rPr>
          <w:rFonts w:ascii="Arial" w:eastAsia="Times New Roman" w:hAnsi="Arial" w:cs="Arial"/>
          <w:color w:val="000000"/>
          <w:lang w:eastAsia="en-GB"/>
        </w:rPr>
        <w:t>. They will usually have little prior knowledge or experience and will be interested in pursuing a career in the organisation</w:t>
      </w:r>
      <w:r w:rsidR="00C52C1E">
        <w:rPr>
          <w:rFonts w:ascii="Arial" w:eastAsia="Times New Roman" w:hAnsi="Arial" w:cs="Arial"/>
          <w:color w:val="000000"/>
          <w:lang w:eastAsia="en-GB"/>
        </w:rPr>
        <w:t xml:space="preserve"> </w:t>
      </w:r>
      <w:r w:rsidR="0053677A">
        <w:rPr>
          <w:rFonts w:ascii="Arial" w:eastAsia="Times New Roman" w:hAnsi="Arial" w:cs="Arial"/>
          <w:color w:val="000000"/>
          <w:lang w:eastAsia="en-GB"/>
        </w:rPr>
        <w:t>but require</w:t>
      </w:r>
      <w:r w:rsidR="00C52C1E">
        <w:rPr>
          <w:rFonts w:ascii="Arial" w:eastAsia="Times New Roman" w:hAnsi="Arial" w:cs="Arial"/>
          <w:color w:val="000000"/>
          <w:lang w:eastAsia="en-GB"/>
        </w:rPr>
        <w:t xml:space="preserve"> training</w:t>
      </w:r>
      <w:r w:rsidRPr="0087729C">
        <w:rPr>
          <w:rFonts w:ascii="Arial" w:eastAsia="Times New Roman" w:hAnsi="Arial" w:cs="Arial"/>
          <w:color w:val="000000"/>
          <w:lang w:eastAsia="en-GB"/>
        </w:rPr>
        <w:t>. Tasks are generally straightforward within established routines and procedures and under regular or direct supervision</w:t>
      </w:r>
      <w:r w:rsidR="008E05BB">
        <w:rPr>
          <w:rFonts w:ascii="Arial" w:eastAsia="Times New Roman" w:hAnsi="Arial" w:cs="Arial"/>
          <w:color w:val="000000"/>
          <w:lang w:eastAsia="en-GB"/>
        </w:rPr>
        <w:t>, and training is provided for more complex tasks</w:t>
      </w:r>
      <w:r w:rsidRPr="0087729C">
        <w:rPr>
          <w:rFonts w:ascii="Arial" w:eastAsia="Times New Roman" w:hAnsi="Arial" w:cs="Arial"/>
          <w:color w:val="000000"/>
          <w:lang w:eastAsia="en-GB"/>
        </w:rPr>
        <w:t xml:space="preserve">. </w:t>
      </w:r>
      <w:r w:rsidR="008E05BB">
        <w:rPr>
          <w:rFonts w:ascii="Arial" w:eastAsia="Times New Roman" w:hAnsi="Arial" w:cs="Arial"/>
          <w:color w:val="000000"/>
          <w:lang w:eastAsia="en-GB"/>
        </w:rPr>
        <w:t>T</w:t>
      </w:r>
      <w:r w:rsidRPr="0087729C">
        <w:rPr>
          <w:rFonts w:ascii="Arial" w:eastAsia="Times New Roman" w:hAnsi="Arial" w:cs="Arial"/>
          <w:color w:val="000000"/>
          <w:lang w:eastAsia="en-GB"/>
        </w:rPr>
        <w:t xml:space="preserve">here is </w:t>
      </w:r>
      <w:r w:rsidR="008E05BB">
        <w:rPr>
          <w:rFonts w:ascii="Arial" w:eastAsia="Times New Roman" w:hAnsi="Arial" w:cs="Arial"/>
          <w:color w:val="000000"/>
          <w:lang w:eastAsia="en-GB"/>
        </w:rPr>
        <w:t>a</w:t>
      </w:r>
      <w:r w:rsidRPr="0087729C">
        <w:rPr>
          <w:rFonts w:ascii="Arial" w:eastAsia="Times New Roman" w:hAnsi="Arial" w:cs="Arial"/>
          <w:color w:val="000000"/>
          <w:lang w:eastAsia="en-GB"/>
        </w:rPr>
        <w:t xml:space="preserve"> need to plan </w:t>
      </w:r>
      <w:r w:rsidR="008E05BB">
        <w:rPr>
          <w:rFonts w:ascii="Arial" w:eastAsia="Times New Roman" w:hAnsi="Arial" w:cs="Arial"/>
          <w:color w:val="000000"/>
          <w:lang w:eastAsia="en-GB"/>
        </w:rPr>
        <w:t xml:space="preserve">and </w:t>
      </w:r>
      <w:r w:rsidRPr="0087729C">
        <w:rPr>
          <w:rFonts w:ascii="Arial" w:eastAsia="Times New Roman" w:hAnsi="Arial" w:cs="Arial"/>
          <w:color w:val="000000"/>
          <w:lang w:eastAsia="en-GB"/>
        </w:rPr>
        <w:t>prioritise work</w:t>
      </w:r>
      <w:r w:rsidR="008E05BB">
        <w:rPr>
          <w:rFonts w:ascii="Arial" w:eastAsia="Times New Roman" w:hAnsi="Arial" w:cs="Arial"/>
          <w:color w:val="000000"/>
          <w:lang w:eastAsia="en-GB"/>
        </w:rPr>
        <w:t xml:space="preserve"> and training activities</w:t>
      </w:r>
      <w:r w:rsidRPr="0087729C">
        <w:rPr>
          <w:rFonts w:ascii="Arial" w:eastAsia="Times New Roman" w:hAnsi="Arial" w:cs="Arial"/>
          <w:color w:val="000000"/>
          <w:lang w:eastAsia="en-GB"/>
        </w:rPr>
        <w:t>. They are given the opportunity to learn about a range of activities and procedures, developing capabilities though learning on the job and/or formal study.</w:t>
      </w:r>
    </w:p>
    <w:p w14:paraId="527F8214" w14:textId="77777777" w:rsidR="00F478FD" w:rsidRPr="00F478FD" w:rsidRDefault="00F478FD">
      <w:pPr>
        <w:rPr>
          <w:rFonts w:ascii="Arial" w:hAnsi="Arial" w:cs="Arial"/>
          <w:b/>
          <w:bCs/>
        </w:rPr>
      </w:pPr>
    </w:p>
    <w:sectPr w:rsidR="00F478FD" w:rsidRPr="00F478FD" w:rsidSect="0008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C6"/>
    <w:multiLevelType w:val="hybridMultilevel"/>
    <w:tmpl w:val="3062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55FDB"/>
    <w:multiLevelType w:val="multilevel"/>
    <w:tmpl w:val="470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37785"/>
    <w:multiLevelType w:val="multilevel"/>
    <w:tmpl w:val="D17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D4232"/>
    <w:multiLevelType w:val="hybridMultilevel"/>
    <w:tmpl w:val="4D1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520FF"/>
    <w:multiLevelType w:val="hybridMultilevel"/>
    <w:tmpl w:val="004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8237F"/>
    <w:multiLevelType w:val="multilevel"/>
    <w:tmpl w:val="F1EA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22431"/>
    <w:multiLevelType w:val="multilevel"/>
    <w:tmpl w:val="52E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36E38"/>
    <w:multiLevelType w:val="hybridMultilevel"/>
    <w:tmpl w:val="3C5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623347">
    <w:abstractNumId w:val="3"/>
  </w:num>
  <w:num w:numId="2" w16cid:durableId="1014111706">
    <w:abstractNumId w:val="0"/>
  </w:num>
  <w:num w:numId="3" w16cid:durableId="1911691117">
    <w:abstractNumId w:val="7"/>
  </w:num>
  <w:num w:numId="4" w16cid:durableId="629750547">
    <w:abstractNumId w:val="4"/>
  </w:num>
  <w:num w:numId="5" w16cid:durableId="168182521">
    <w:abstractNumId w:val="2"/>
  </w:num>
  <w:num w:numId="6" w16cid:durableId="1430351616">
    <w:abstractNumId w:val="1"/>
  </w:num>
  <w:num w:numId="7" w16cid:durableId="620040605">
    <w:abstractNumId w:val="6"/>
  </w:num>
  <w:num w:numId="8" w16cid:durableId="558056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8dmW/XoDfhNatikDXhL0wrn8l+Cgj8agC00xS++WGcVjcU3xKehaJpYYHOonVwGnQTxVMLTmgXzUBx5Kketjg==" w:salt="w77PwFvDFD2TBxckT3mr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22"/>
    <w:rsid w:val="0008083E"/>
    <w:rsid w:val="00156950"/>
    <w:rsid w:val="00190F11"/>
    <w:rsid w:val="001F2BB8"/>
    <w:rsid w:val="002C1A0B"/>
    <w:rsid w:val="002C4376"/>
    <w:rsid w:val="002C790F"/>
    <w:rsid w:val="002E35EF"/>
    <w:rsid w:val="003E4D66"/>
    <w:rsid w:val="0047472D"/>
    <w:rsid w:val="004761A4"/>
    <w:rsid w:val="004918E5"/>
    <w:rsid w:val="0051466F"/>
    <w:rsid w:val="0053677A"/>
    <w:rsid w:val="00544EE8"/>
    <w:rsid w:val="00587B71"/>
    <w:rsid w:val="005D0859"/>
    <w:rsid w:val="006009CE"/>
    <w:rsid w:val="00627994"/>
    <w:rsid w:val="006C72AC"/>
    <w:rsid w:val="00837F2D"/>
    <w:rsid w:val="00854F21"/>
    <w:rsid w:val="008C1D1D"/>
    <w:rsid w:val="008E05BB"/>
    <w:rsid w:val="00964E44"/>
    <w:rsid w:val="009961CD"/>
    <w:rsid w:val="009A112C"/>
    <w:rsid w:val="009B0CE3"/>
    <w:rsid w:val="009B7C3F"/>
    <w:rsid w:val="00A10FD9"/>
    <w:rsid w:val="00B53122"/>
    <w:rsid w:val="00C03868"/>
    <w:rsid w:val="00C52C1E"/>
    <w:rsid w:val="00C65D1D"/>
    <w:rsid w:val="00C8031F"/>
    <w:rsid w:val="00D00C28"/>
    <w:rsid w:val="00DC3F71"/>
    <w:rsid w:val="00E034CC"/>
    <w:rsid w:val="00F4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65D0"/>
  <w15:chartTrackingRefBased/>
  <w15:docId w15:val="{FD6408B2-C39F-4DC7-81A2-A648A89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6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4EE8"/>
    <w:pPr>
      <w:ind w:left="720"/>
      <w:contextualSpacing/>
    </w:pPr>
  </w:style>
  <w:style w:type="paragraph" w:customStyle="1" w:styleId="TableParagraph">
    <w:name w:val="Table Paragraph"/>
    <w:basedOn w:val="Normal"/>
    <w:uiPriority w:val="1"/>
    <w:qFormat/>
    <w:rsid w:val="008E05BB"/>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semiHidden/>
    <w:unhideWhenUsed/>
    <w:rsid w:val="008C1D1D"/>
    <w:rPr>
      <w:color w:val="0563C1"/>
      <w:u w:val="single"/>
    </w:rPr>
  </w:style>
  <w:style w:type="character" w:customStyle="1" w:styleId="Heading1Char">
    <w:name w:val="Heading 1 Char"/>
    <w:basedOn w:val="DefaultParagraphFont"/>
    <w:link w:val="Heading1"/>
    <w:uiPriority w:val="9"/>
    <w:rsid w:val="001569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69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14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3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2524">
      <w:bodyDiv w:val="1"/>
      <w:marLeft w:val="0"/>
      <w:marRight w:val="0"/>
      <w:marTop w:val="0"/>
      <w:marBottom w:val="0"/>
      <w:divBdr>
        <w:top w:val="none" w:sz="0" w:space="0" w:color="auto"/>
        <w:left w:val="none" w:sz="0" w:space="0" w:color="auto"/>
        <w:bottom w:val="none" w:sz="0" w:space="0" w:color="auto"/>
        <w:right w:val="none" w:sz="0" w:space="0" w:color="auto"/>
      </w:divBdr>
    </w:div>
    <w:div w:id="930892701">
      <w:bodyDiv w:val="1"/>
      <w:marLeft w:val="0"/>
      <w:marRight w:val="0"/>
      <w:marTop w:val="0"/>
      <w:marBottom w:val="0"/>
      <w:divBdr>
        <w:top w:val="none" w:sz="0" w:space="0" w:color="auto"/>
        <w:left w:val="none" w:sz="0" w:space="0" w:color="auto"/>
        <w:bottom w:val="none" w:sz="0" w:space="0" w:color="auto"/>
        <w:right w:val="none" w:sz="0" w:space="0" w:color="auto"/>
      </w:divBdr>
    </w:div>
    <w:div w:id="994072477">
      <w:bodyDiv w:val="1"/>
      <w:marLeft w:val="0"/>
      <w:marRight w:val="0"/>
      <w:marTop w:val="0"/>
      <w:marBottom w:val="0"/>
      <w:divBdr>
        <w:top w:val="none" w:sz="0" w:space="0" w:color="auto"/>
        <w:left w:val="none" w:sz="0" w:space="0" w:color="auto"/>
        <w:bottom w:val="none" w:sz="0" w:space="0" w:color="auto"/>
        <w:right w:val="none" w:sz="0" w:space="0" w:color="auto"/>
      </w:divBdr>
    </w:div>
    <w:div w:id="1810323776">
      <w:bodyDiv w:val="1"/>
      <w:marLeft w:val="0"/>
      <w:marRight w:val="0"/>
      <w:marTop w:val="0"/>
      <w:marBottom w:val="0"/>
      <w:divBdr>
        <w:top w:val="none" w:sz="0" w:space="0" w:color="auto"/>
        <w:left w:val="none" w:sz="0" w:space="0" w:color="auto"/>
        <w:bottom w:val="none" w:sz="0" w:space="0" w:color="auto"/>
        <w:right w:val="none" w:sz="0" w:space="0" w:color="auto"/>
      </w:divBdr>
    </w:div>
    <w:div w:id="20094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4f6117-fe2f-4832-bd3d-9bfb2c46c48a" xsi:nil="true"/>
    <lcf76f155ced4ddcb4097134ff3c332f xmlns="97f553fa-64b0-41b0-afa2-efc111648753">
      <Terms xmlns="http://schemas.microsoft.com/office/infopath/2007/PartnerControls"/>
    </lcf76f155ced4ddcb4097134ff3c332f>
    <SharedWithUsers xmlns="3b4f6117-fe2f-4832-bd3d-9bfb2c46c48a">
      <UserInfo>
        <DisplayName>Julian Pooley</DisplayName>
        <AccountId>5379</AccountId>
        <AccountType/>
      </UserInfo>
      <UserInfo>
        <DisplayName>Olivia Davenport</DisplayName>
        <AccountId>853</AccountId>
        <AccountType/>
      </UserInfo>
      <UserInfo>
        <DisplayName>Jamie-Leigh Clark</DisplayName>
        <AccountId>742</AccountId>
        <AccountType/>
      </UserInfo>
      <UserInfo>
        <DisplayName>Cath Edwards</DisplayName>
        <AccountId>468</AccountId>
        <AccountType/>
      </UserInfo>
      <UserInfo>
        <DisplayName>Shabana Kausar</DisplayName>
        <AccountId>1683</AccountId>
        <AccountType/>
      </UserInfo>
      <UserInfo>
        <DisplayName>Sarah Hutin</DisplayName>
        <AccountId>3584</AccountId>
        <AccountType/>
      </UserInfo>
      <UserInfo>
        <DisplayName>Charlotte Swope</DisplayName>
        <AccountId>297</AccountId>
        <AccountType/>
      </UserInfo>
      <UserInfo>
        <DisplayName>Anna Reed</DisplayName>
        <AccountId>28</AccountId>
        <AccountType/>
      </UserInfo>
      <UserInfo>
        <DisplayName>Sophie Thornton</DisplayName>
        <AccountId>1587</AccountId>
        <AccountType/>
      </UserInfo>
      <UserInfo>
        <DisplayName>James Spillane</DisplayName>
        <AccountId>1902</AccountId>
        <AccountType/>
      </UserInfo>
      <UserInfo>
        <DisplayName>Laura Kerry</DisplayName>
        <AccountId>1973</AccountId>
        <AccountType/>
      </UserInfo>
      <UserInfo>
        <DisplayName>Peter Parish</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F0BE777185F4690B2DAC6AC9EAA35" ma:contentTypeVersion="13" ma:contentTypeDescription="Create a new document." ma:contentTypeScope="" ma:versionID="cd5e7e4c5004aad063339f5d5ab38e79">
  <xsd:schema xmlns:xsd="http://www.w3.org/2001/XMLSchema" xmlns:xs="http://www.w3.org/2001/XMLSchema" xmlns:p="http://schemas.microsoft.com/office/2006/metadata/properties" xmlns:ns2="97f553fa-64b0-41b0-afa2-efc111648753" xmlns:ns3="3b4f6117-fe2f-4832-bd3d-9bfb2c46c48a" targetNamespace="http://schemas.microsoft.com/office/2006/metadata/properties" ma:root="true" ma:fieldsID="1f3339d0c024bee57fc500ad004bf8f7" ns2:_="" ns3:_="">
    <xsd:import namespace="97f553fa-64b0-41b0-afa2-efc111648753"/>
    <xsd:import namespace="3b4f6117-fe2f-4832-bd3d-9bfb2c46c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553fa-64b0-41b0-afa2-efc11164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f6117-fe2f-4832-bd3d-9bfb2c46c4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4fdbbb-e6f2-49b7-8d87-84096506d607}" ma:internalName="TaxCatchAll" ma:showField="CatchAllData" ma:web="3b4f6117-fe2f-4832-bd3d-9bfb2c46c48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06CB7-3FCC-457F-BDFD-3C2C9D53A523}">
  <ds:schemaRefs>
    <ds:schemaRef ds:uri="http://schemas.microsoft.com/sharepoint/v3/contenttype/forms"/>
  </ds:schemaRefs>
</ds:datastoreItem>
</file>

<file path=customXml/itemProps2.xml><?xml version="1.0" encoding="utf-8"?>
<ds:datastoreItem xmlns:ds="http://schemas.openxmlformats.org/officeDocument/2006/customXml" ds:itemID="{E5585F04-AEA0-435B-BF9E-40DA73628015}">
  <ds:schemaRefs>
    <ds:schemaRef ds:uri="http://schemas.microsoft.com/office/2006/metadata/properties"/>
    <ds:schemaRef ds:uri="http://schemas.microsoft.com/office/infopath/2007/PartnerControls"/>
    <ds:schemaRef ds:uri="3b4f6117-fe2f-4832-bd3d-9bfb2c46c48a"/>
    <ds:schemaRef ds:uri="97f553fa-64b0-41b0-afa2-efc111648753"/>
  </ds:schemaRefs>
</ds:datastoreItem>
</file>

<file path=customXml/itemProps3.xml><?xml version="1.0" encoding="utf-8"?>
<ds:datastoreItem xmlns:ds="http://schemas.openxmlformats.org/officeDocument/2006/customXml" ds:itemID="{B14BF99B-2937-4AD4-93FE-B499464F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553fa-64b0-41b0-afa2-efc111648753"/>
    <ds:schemaRef ds:uri="3b4f6117-fe2f-4832-bd3d-9bfb2c46c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764</Words>
  <Characters>4356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Slade</dc:creator>
  <cp:keywords/>
  <dc:description/>
  <cp:lastModifiedBy>Shabana Kausar</cp:lastModifiedBy>
  <cp:revision>5</cp:revision>
  <dcterms:created xsi:type="dcterms:W3CDTF">2023-05-11T15:54:00Z</dcterms:created>
  <dcterms:modified xsi:type="dcterms:W3CDTF">2023-05-12T10:49:00Z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0x01010040AF0BE777185F4690B2DAC6AC9EAA35</vt:lpwstr>
  </property>
  <property fmtid="{D5CDD505-2E9C-101B-9397-08002B2CF9AE}" pid="3" name="MediaServiceImageTags">
    <vt:lpwstr/>
  </property>
</Properties>
</file>