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EC72" w14:textId="77777777" w:rsidR="003F2D70" w:rsidRDefault="003F2D70" w:rsidP="003F2D70">
      <w:pPr>
        <w:jc w:val="center"/>
        <w:rPr>
          <w:rFonts w:ascii="Arial" w:hAnsi="Arial" w:cs="Arial"/>
          <w:b/>
          <w:sz w:val="24"/>
          <w:szCs w:val="24"/>
        </w:rPr>
      </w:pPr>
      <w:r>
        <w:rPr>
          <w:rFonts w:ascii="Arial" w:hAnsi="Arial" w:cs="Arial"/>
          <w:b/>
          <w:sz w:val="24"/>
          <w:szCs w:val="24"/>
        </w:rPr>
        <w:t>BRIGHTON AND HOVE CITY COUNCIL</w:t>
      </w:r>
    </w:p>
    <w:p w14:paraId="453B9393" w14:textId="77777777" w:rsidR="003F2D70" w:rsidRDefault="003F2D70" w:rsidP="003F2D70">
      <w:pPr>
        <w:ind w:firstLine="720"/>
        <w:jc w:val="center"/>
        <w:rPr>
          <w:rFonts w:ascii="Arial" w:hAnsi="Arial" w:cs="Arial"/>
          <w:b/>
          <w:sz w:val="24"/>
          <w:szCs w:val="24"/>
        </w:rPr>
      </w:pPr>
    </w:p>
    <w:p w14:paraId="19995728" w14:textId="77777777" w:rsidR="003F2D70" w:rsidRDefault="003F2D70" w:rsidP="003F2D70">
      <w:pPr>
        <w:ind w:firstLine="720"/>
        <w:jc w:val="center"/>
        <w:rPr>
          <w:rFonts w:ascii="Arial" w:hAnsi="Arial" w:cs="Arial"/>
          <w:b/>
          <w:sz w:val="24"/>
          <w:szCs w:val="24"/>
        </w:rPr>
      </w:pPr>
      <w:r>
        <w:rPr>
          <w:rFonts w:ascii="Arial" w:hAnsi="Arial" w:cs="Arial"/>
          <w:b/>
          <w:sz w:val="24"/>
          <w:szCs w:val="24"/>
        </w:rPr>
        <w:t>TARNERLAND NURSERY SCHOOL</w:t>
      </w:r>
    </w:p>
    <w:p w14:paraId="2AB14A76" w14:textId="77777777" w:rsidR="003F2D70" w:rsidRDefault="003F2D70" w:rsidP="003F2D70">
      <w:pPr>
        <w:jc w:val="center"/>
        <w:rPr>
          <w:rFonts w:ascii="Arial" w:hAnsi="Arial" w:cs="Arial"/>
          <w:b/>
          <w:sz w:val="24"/>
          <w:szCs w:val="24"/>
        </w:rPr>
      </w:pPr>
    </w:p>
    <w:p w14:paraId="6E825BCB" w14:textId="77777777" w:rsidR="003F2D70" w:rsidRDefault="003F2D70" w:rsidP="003F2D70">
      <w:pPr>
        <w:jc w:val="center"/>
        <w:rPr>
          <w:rFonts w:ascii="Arial" w:hAnsi="Arial" w:cs="Arial"/>
          <w:b/>
          <w:sz w:val="24"/>
          <w:szCs w:val="24"/>
        </w:rPr>
      </w:pPr>
      <w:r>
        <w:rPr>
          <w:rFonts w:ascii="Arial" w:hAnsi="Arial" w:cs="Arial"/>
          <w:b/>
          <w:sz w:val="24"/>
          <w:szCs w:val="24"/>
        </w:rPr>
        <w:t>JOB DESCRIPTION</w:t>
      </w:r>
    </w:p>
    <w:p w14:paraId="1A086D2A" w14:textId="77777777" w:rsidR="003F2D70" w:rsidRDefault="003F2D70" w:rsidP="003F2D70">
      <w:pPr>
        <w:rPr>
          <w:rFonts w:ascii="Arial" w:hAnsi="Arial" w:cs="Arial"/>
          <w:b/>
          <w:sz w:val="24"/>
          <w:szCs w:val="24"/>
        </w:rPr>
      </w:pPr>
      <w:r>
        <w:rPr>
          <w:rFonts w:ascii="Arial" w:hAnsi="Arial" w:cs="Arial"/>
          <w:b/>
          <w:sz w:val="24"/>
          <w:szCs w:val="24"/>
        </w:rPr>
        <w:br/>
        <w:t>JOB TITLE:</w:t>
      </w:r>
      <w:r>
        <w:rPr>
          <w:rFonts w:ascii="Arial" w:hAnsi="Arial" w:cs="Arial"/>
          <w:b/>
          <w:sz w:val="24"/>
          <w:szCs w:val="24"/>
        </w:rPr>
        <w:tab/>
        <w:t xml:space="preserve">           NURSERY ASSISTANT</w:t>
      </w:r>
    </w:p>
    <w:p w14:paraId="5050A5D2" w14:textId="77777777" w:rsidR="003F2D70" w:rsidRDefault="003F2D70" w:rsidP="003F2D70">
      <w:pPr>
        <w:rPr>
          <w:rFonts w:ascii="Arial" w:hAnsi="Arial" w:cs="Arial"/>
          <w:b/>
          <w:sz w:val="24"/>
          <w:szCs w:val="24"/>
        </w:rPr>
      </w:pPr>
    </w:p>
    <w:p w14:paraId="40F640A8" w14:textId="77777777" w:rsidR="003F2D70" w:rsidRDefault="003F2D70" w:rsidP="003F2D70">
      <w:pPr>
        <w:rPr>
          <w:rFonts w:ascii="Arial" w:hAnsi="Arial" w:cs="Arial"/>
          <w:b/>
          <w:sz w:val="24"/>
          <w:szCs w:val="24"/>
        </w:rPr>
      </w:pPr>
      <w:r>
        <w:rPr>
          <w:rFonts w:ascii="Arial" w:hAnsi="Arial" w:cs="Arial"/>
          <w:b/>
          <w:sz w:val="24"/>
          <w:szCs w:val="24"/>
        </w:rPr>
        <w:t xml:space="preserve">Grade:                     NJC Scale 4a </w:t>
      </w:r>
    </w:p>
    <w:p w14:paraId="421B3EEE" w14:textId="77777777" w:rsidR="003F2D70" w:rsidRDefault="003F2D70" w:rsidP="003F2D70">
      <w:pPr>
        <w:rPr>
          <w:rFonts w:ascii="Arial" w:hAnsi="Arial" w:cs="Arial"/>
          <w:b/>
          <w:sz w:val="24"/>
          <w:szCs w:val="24"/>
        </w:rPr>
      </w:pPr>
    </w:p>
    <w:p w14:paraId="2A49F865" w14:textId="77777777" w:rsidR="003F2D70" w:rsidRDefault="003F2D70" w:rsidP="003F2D70">
      <w:pPr>
        <w:rPr>
          <w:rFonts w:ascii="Arial" w:hAnsi="Arial" w:cs="Arial"/>
          <w:b/>
          <w:sz w:val="24"/>
          <w:szCs w:val="24"/>
        </w:rPr>
      </w:pPr>
      <w:r>
        <w:rPr>
          <w:rFonts w:ascii="Arial" w:hAnsi="Arial" w:cs="Arial"/>
          <w:b/>
          <w:sz w:val="24"/>
          <w:szCs w:val="24"/>
        </w:rPr>
        <w:t>REPORTS TO:</w:t>
      </w:r>
      <w:r>
        <w:rPr>
          <w:rFonts w:ascii="Arial" w:hAnsi="Arial" w:cs="Arial"/>
          <w:b/>
          <w:sz w:val="24"/>
          <w:szCs w:val="24"/>
        </w:rPr>
        <w:tab/>
        <w:t xml:space="preserve">Headteacher / Nursery Manager </w:t>
      </w:r>
    </w:p>
    <w:p w14:paraId="72CAFC8D" w14:textId="77777777" w:rsidR="003F2D70" w:rsidRDefault="003F2D70" w:rsidP="003F2D70">
      <w:pPr>
        <w:rPr>
          <w:rFonts w:ascii="Arial" w:hAnsi="Arial" w:cs="Arial"/>
          <w:sz w:val="24"/>
          <w:szCs w:val="24"/>
        </w:rPr>
      </w:pPr>
    </w:p>
    <w:p w14:paraId="7047A076" w14:textId="77777777" w:rsidR="003F2D70" w:rsidRDefault="003F2D70" w:rsidP="003F2D70">
      <w:pPr>
        <w:rPr>
          <w:rFonts w:ascii="Arial" w:hAnsi="Arial" w:cs="Arial"/>
          <w:sz w:val="24"/>
          <w:szCs w:val="24"/>
        </w:rPr>
      </w:pPr>
    </w:p>
    <w:p w14:paraId="06E3B6CC" w14:textId="77777777" w:rsidR="003F2D70" w:rsidRDefault="003F2D70" w:rsidP="003F2D70">
      <w:pPr>
        <w:keepNext/>
        <w:jc w:val="center"/>
        <w:outlineLvl w:val="0"/>
        <w:rPr>
          <w:rFonts w:ascii="Arial" w:hAnsi="Arial" w:cs="Arial"/>
          <w:b/>
          <w:sz w:val="24"/>
          <w:szCs w:val="24"/>
        </w:rPr>
      </w:pPr>
      <w:r>
        <w:rPr>
          <w:rFonts w:ascii="Arial" w:hAnsi="Arial" w:cs="Arial"/>
          <w:b/>
          <w:sz w:val="24"/>
          <w:szCs w:val="24"/>
        </w:rPr>
        <w:t>PURPOSE OF JOB</w:t>
      </w:r>
    </w:p>
    <w:p w14:paraId="68E8612F" w14:textId="77777777" w:rsidR="003F2D70" w:rsidRDefault="003F2D70" w:rsidP="003F2D70">
      <w:pPr>
        <w:rPr>
          <w:rFonts w:ascii="Arial" w:hAnsi="Arial" w:cs="Arial"/>
          <w:b/>
          <w:sz w:val="24"/>
          <w:szCs w:val="24"/>
        </w:rPr>
      </w:pPr>
    </w:p>
    <w:p w14:paraId="35E5474E" w14:textId="77777777" w:rsidR="003F2D70" w:rsidRDefault="003F2D70" w:rsidP="003F2D70">
      <w:pPr>
        <w:jc w:val="both"/>
        <w:rPr>
          <w:rFonts w:ascii="Arial" w:hAnsi="Arial" w:cs="Arial"/>
          <w:sz w:val="24"/>
          <w:szCs w:val="24"/>
        </w:rPr>
      </w:pPr>
      <w:r>
        <w:rPr>
          <w:rFonts w:ascii="Arial" w:hAnsi="Arial" w:cs="Arial"/>
          <w:sz w:val="24"/>
          <w:szCs w:val="24"/>
        </w:rPr>
        <w:t xml:space="preserve">To provide high quality care and education for children at </w:t>
      </w:r>
      <w:proofErr w:type="spellStart"/>
      <w:r>
        <w:rPr>
          <w:rFonts w:ascii="Arial" w:hAnsi="Arial" w:cs="Arial"/>
          <w:sz w:val="24"/>
          <w:szCs w:val="24"/>
        </w:rPr>
        <w:t>Tarnerland</w:t>
      </w:r>
      <w:proofErr w:type="spellEnd"/>
      <w:r>
        <w:rPr>
          <w:rFonts w:ascii="Arial" w:hAnsi="Arial" w:cs="Arial"/>
          <w:sz w:val="24"/>
          <w:szCs w:val="24"/>
        </w:rPr>
        <w:t xml:space="preserve"> Nursery School, working with other staff and local providers to deliver a fully integrated service.</w:t>
      </w:r>
    </w:p>
    <w:p w14:paraId="37ED3F26" w14:textId="77777777" w:rsidR="003F2D70" w:rsidRDefault="003F2D70" w:rsidP="003F2D70">
      <w:pPr>
        <w:jc w:val="both"/>
        <w:rPr>
          <w:rFonts w:ascii="Arial" w:hAnsi="Arial" w:cs="Arial"/>
          <w:b/>
          <w:sz w:val="24"/>
          <w:szCs w:val="24"/>
        </w:rPr>
      </w:pPr>
    </w:p>
    <w:p w14:paraId="239C570B" w14:textId="77777777" w:rsidR="003F2D70" w:rsidRDefault="003F2D70" w:rsidP="003F2D70">
      <w:pPr>
        <w:jc w:val="both"/>
        <w:rPr>
          <w:rFonts w:ascii="Arial" w:hAnsi="Arial" w:cs="Arial"/>
          <w:b/>
          <w:sz w:val="24"/>
          <w:szCs w:val="24"/>
        </w:rPr>
      </w:pPr>
    </w:p>
    <w:p w14:paraId="3FC40A5A" w14:textId="77777777" w:rsidR="003F2D70" w:rsidRDefault="003F2D70" w:rsidP="003F2D70">
      <w:pPr>
        <w:keepNext/>
        <w:jc w:val="both"/>
        <w:outlineLvl w:val="0"/>
        <w:rPr>
          <w:rFonts w:ascii="Arial" w:hAnsi="Arial" w:cs="Arial"/>
          <w:b/>
          <w:sz w:val="24"/>
          <w:szCs w:val="24"/>
        </w:rPr>
      </w:pPr>
      <w:r>
        <w:rPr>
          <w:rFonts w:ascii="Arial" w:hAnsi="Arial" w:cs="Arial"/>
          <w:b/>
          <w:sz w:val="24"/>
          <w:szCs w:val="24"/>
        </w:rPr>
        <w:t>PRINCIPAL ACCOUNTABILITIES</w:t>
      </w:r>
    </w:p>
    <w:p w14:paraId="5ECDF1DD" w14:textId="77777777" w:rsidR="003F2D70" w:rsidRDefault="003F2D70" w:rsidP="003F2D70">
      <w:pPr>
        <w:jc w:val="both"/>
        <w:rPr>
          <w:rFonts w:ascii="Arial" w:hAnsi="Arial" w:cs="Arial"/>
          <w:b/>
          <w:sz w:val="24"/>
          <w:szCs w:val="24"/>
        </w:rPr>
      </w:pPr>
    </w:p>
    <w:p w14:paraId="1DC49CF4"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 xml:space="preserve">Provide high quality care and activities for babies and children which recognise both individual and group requirements in a secure, </w:t>
      </w:r>
      <w:proofErr w:type="gramStart"/>
      <w:r>
        <w:rPr>
          <w:rFonts w:ascii="Arial" w:hAnsi="Arial" w:cs="Arial"/>
          <w:sz w:val="24"/>
          <w:szCs w:val="24"/>
        </w:rPr>
        <w:t>safe</w:t>
      </w:r>
      <w:proofErr w:type="gramEnd"/>
      <w:r>
        <w:rPr>
          <w:rFonts w:ascii="Arial" w:hAnsi="Arial" w:cs="Arial"/>
          <w:sz w:val="24"/>
          <w:szCs w:val="24"/>
        </w:rPr>
        <w:t xml:space="preserve"> and stimulating environment.</w:t>
      </w:r>
    </w:p>
    <w:p w14:paraId="1AC6052C" w14:textId="77777777" w:rsidR="003F2D70" w:rsidRDefault="003F2D70" w:rsidP="003F2D70">
      <w:pPr>
        <w:jc w:val="both"/>
        <w:rPr>
          <w:rFonts w:ascii="Arial" w:hAnsi="Arial" w:cs="Arial"/>
          <w:sz w:val="24"/>
          <w:szCs w:val="24"/>
        </w:rPr>
      </w:pPr>
    </w:p>
    <w:p w14:paraId="39C13C3B"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Deliver activities, both indoors and outdoors, which encourage creativity development, co-ordination, independence, self-expression, and learning through play.</w:t>
      </w:r>
    </w:p>
    <w:p w14:paraId="453075B4" w14:textId="77777777" w:rsidR="003F2D70" w:rsidRDefault="003F2D70" w:rsidP="003F2D70">
      <w:pPr>
        <w:jc w:val="both"/>
        <w:rPr>
          <w:rFonts w:ascii="Arial" w:hAnsi="Arial" w:cs="Arial"/>
          <w:sz w:val="24"/>
          <w:szCs w:val="24"/>
        </w:rPr>
      </w:pPr>
    </w:p>
    <w:p w14:paraId="6F206529"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Participate in the Key Person system, taking responsibility for a group of children, and record and report on their progress.</w:t>
      </w:r>
    </w:p>
    <w:p w14:paraId="48D5CFE1" w14:textId="77777777" w:rsidR="003F2D70" w:rsidRDefault="003F2D70" w:rsidP="003F2D70">
      <w:pPr>
        <w:ind w:left="720"/>
        <w:jc w:val="both"/>
        <w:rPr>
          <w:rFonts w:ascii="Arial" w:hAnsi="Arial" w:cs="Arial"/>
          <w:sz w:val="24"/>
          <w:szCs w:val="24"/>
          <w:lang w:eastAsia="en-GB"/>
        </w:rPr>
      </w:pPr>
    </w:p>
    <w:p w14:paraId="4D94B97D"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Follow the Early Years Foundation Stage Framework and other appropriate guidance for younger children.</w:t>
      </w:r>
    </w:p>
    <w:p w14:paraId="5D9CC694" w14:textId="77777777" w:rsidR="003F2D70" w:rsidRDefault="003F2D70" w:rsidP="003F2D70">
      <w:pPr>
        <w:jc w:val="both"/>
        <w:rPr>
          <w:rFonts w:ascii="Arial" w:hAnsi="Arial" w:cs="Arial"/>
          <w:sz w:val="24"/>
          <w:szCs w:val="24"/>
        </w:rPr>
      </w:pPr>
    </w:p>
    <w:p w14:paraId="627AF142"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 xml:space="preserve">Prepare and serve food, milk, </w:t>
      </w:r>
      <w:proofErr w:type="gramStart"/>
      <w:r>
        <w:rPr>
          <w:rFonts w:ascii="Arial" w:hAnsi="Arial" w:cs="Arial"/>
          <w:sz w:val="24"/>
          <w:szCs w:val="24"/>
        </w:rPr>
        <w:t>drinks</w:t>
      </w:r>
      <w:proofErr w:type="gramEnd"/>
      <w:r>
        <w:rPr>
          <w:rFonts w:ascii="Arial" w:hAnsi="Arial" w:cs="Arial"/>
          <w:sz w:val="24"/>
          <w:szCs w:val="24"/>
        </w:rPr>
        <w:t xml:space="preserve"> and snacks to children, encouraging good nutrition and sociable eating.</w:t>
      </w:r>
    </w:p>
    <w:p w14:paraId="2186547C" w14:textId="77777777" w:rsidR="003F2D70" w:rsidRDefault="003F2D70" w:rsidP="003F2D70">
      <w:pPr>
        <w:jc w:val="both"/>
        <w:rPr>
          <w:rFonts w:ascii="Arial" w:hAnsi="Arial" w:cs="Arial"/>
          <w:sz w:val="24"/>
          <w:szCs w:val="24"/>
        </w:rPr>
      </w:pPr>
    </w:p>
    <w:p w14:paraId="3963D4EA"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Assist children with personal care, including changing nappies, assisting with toileting and other associated welfare duties.</w:t>
      </w:r>
    </w:p>
    <w:p w14:paraId="45EBF3DE" w14:textId="77777777" w:rsidR="003F2D70" w:rsidRDefault="003F2D70" w:rsidP="003F2D70">
      <w:pPr>
        <w:jc w:val="both"/>
        <w:rPr>
          <w:rFonts w:ascii="Arial" w:hAnsi="Arial" w:cs="Arial"/>
          <w:sz w:val="24"/>
          <w:szCs w:val="24"/>
        </w:rPr>
      </w:pPr>
    </w:p>
    <w:p w14:paraId="07F763D8"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Carry out ongoing cleaning of the nursery.</w:t>
      </w:r>
    </w:p>
    <w:p w14:paraId="38BE00EE" w14:textId="77777777" w:rsidR="003F2D70" w:rsidRDefault="003F2D70" w:rsidP="003F2D70">
      <w:pPr>
        <w:jc w:val="both"/>
        <w:rPr>
          <w:rFonts w:ascii="Arial" w:hAnsi="Arial" w:cs="Arial"/>
          <w:sz w:val="24"/>
          <w:szCs w:val="24"/>
        </w:rPr>
      </w:pPr>
    </w:p>
    <w:p w14:paraId="6C366B6C"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Work in partnership with parents and carers, recognising that parents are their child’s first educators.</w:t>
      </w:r>
    </w:p>
    <w:p w14:paraId="7EC3FA94" w14:textId="77777777" w:rsidR="003F2D70" w:rsidRDefault="003F2D70" w:rsidP="003F2D70">
      <w:pPr>
        <w:jc w:val="both"/>
        <w:rPr>
          <w:rFonts w:ascii="Arial" w:hAnsi="Arial" w:cs="Arial"/>
          <w:sz w:val="24"/>
          <w:szCs w:val="24"/>
        </w:rPr>
      </w:pPr>
    </w:p>
    <w:p w14:paraId="3F70F2C8"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Be aware of child protection issues and follow the school’s and the council’s child protection procedures.  Ensure close monitoring of children about whom there are concerns.</w:t>
      </w:r>
    </w:p>
    <w:p w14:paraId="6B1EB599" w14:textId="77777777" w:rsidR="003F2D70" w:rsidRDefault="003F2D70" w:rsidP="003F2D70">
      <w:pPr>
        <w:jc w:val="both"/>
        <w:rPr>
          <w:rFonts w:ascii="Arial" w:hAnsi="Arial" w:cs="Arial"/>
          <w:sz w:val="24"/>
          <w:szCs w:val="24"/>
        </w:rPr>
      </w:pPr>
    </w:p>
    <w:p w14:paraId="1429B1B6"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lastRenderedPageBreak/>
        <w:t>Participate in professional development and training.</w:t>
      </w:r>
    </w:p>
    <w:p w14:paraId="1E9341CD" w14:textId="77777777" w:rsidR="003F2D70" w:rsidRDefault="003F2D70" w:rsidP="003F2D70">
      <w:pPr>
        <w:jc w:val="both"/>
        <w:rPr>
          <w:rFonts w:ascii="Arial" w:hAnsi="Arial" w:cs="Arial"/>
          <w:sz w:val="24"/>
          <w:szCs w:val="24"/>
        </w:rPr>
      </w:pPr>
    </w:p>
    <w:p w14:paraId="12500F2C"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Work with other early years professionals, for example health visitors, pre-school SEN service, speech and language therapists, Ethnic Minority Achievement Service.</w:t>
      </w:r>
    </w:p>
    <w:p w14:paraId="2462B938" w14:textId="77777777" w:rsidR="003F2D70" w:rsidRDefault="003F2D70" w:rsidP="003F2D70">
      <w:pPr>
        <w:jc w:val="both"/>
        <w:rPr>
          <w:rFonts w:ascii="Arial" w:hAnsi="Arial" w:cs="Arial"/>
          <w:sz w:val="24"/>
          <w:szCs w:val="24"/>
        </w:rPr>
      </w:pPr>
      <w:r>
        <w:rPr>
          <w:rFonts w:ascii="Arial" w:hAnsi="Arial" w:cs="Arial"/>
          <w:sz w:val="24"/>
          <w:szCs w:val="24"/>
        </w:rPr>
        <w:t xml:space="preserve"> </w:t>
      </w:r>
    </w:p>
    <w:p w14:paraId="7A684F97" w14:textId="77777777" w:rsidR="003F2D70" w:rsidRDefault="003F2D70" w:rsidP="003F2D70">
      <w:pPr>
        <w:rPr>
          <w:rFonts w:ascii="Arial" w:hAnsi="Arial" w:cs="Arial"/>
          <w:sz w:val="24"/>
          <w:szCs w:val="24"/>
        </w:rPr>
      </w:pPr>
    </w:p>
    <w:p w14:paraId="0EC2412E" w14:textId="77777777" w:rsidR="003F2D70" w:rsidRDefault="003F2D70" w:rsidP="003F2D70">
      <w:pPr>
        <w:keepNext/>
        <w:jc w:val="center"/>
        <w:outlineLvl w:val="1"/>
        <w:rPr>
          <w:rFonts w:ascii="Arial" w:hAnsi="Arial" w:cs="Arial"/>
          <w:b/>
          <w:sz w:val="24"/>
          <w:szCs w:val="24"/>
        </w:rPr>
      </w:pPr>
      <w:r>
        <w:rPr>
          <w:rFonts w:ascii="Arial" w:hAnsi="Arial" w:cs="Arial"/>
          <w:b/>
          <w:sz w:val="24"/>
          <w:szCs w:val="24"/>
        </w:rPr>
        <w:t>GENERAL</w:t>
      </w:r>
    </w:p>
    <w:p w14:paraId="4D4B35C9" w14:textId="77777777" w:rsidR="003F2D70" w:rsidRDefault="003F2D70" w:rsidP="003F2D70">
      <w:pPr>
        <w:jc w:val="both"/>
        <w:rPr>
          <w:rFonts w:ascii="Arial" w:hAnsi="Arial" w:cs="Arial"/>
          <w:sz w:val="24"/>
          <w:szCs w:val="24"/>
        </w:rPr>
      </w:pPr>
    </w:p>
    <w:p w14:paraId="595B4313"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Uphold and carry out the duties of the post with due regard to the school’s and relevant council policies.</w:t>
      </w:r>
    </w:p>
    <w:p w14:paraId="1D290EB0" w14:textId="77777777" w:rsidR="003F2D70" w:rsidRDefault="003F2D70" w:rsidP="003F2D70">
      <w:pPr>
        <w:jc w:val="both"/>
        <w:rPr>
          <w:rFonts w:ascii="Arial" w:hAnsi="Arial" w:cs="Arial"/>
          <w:sz w:val="24"/>
          <w:szCs w:val="24"/>
        </w:rPr>
      </w:pPr>
    </w:p>
    <w:p w14:paraId="4B254729"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 xml:space="preserve">Co-operate in the implementation of health &amp; safety policies and ensure that the nursery’s practice and environment </w:t>
      </w:r>
      <w:proofErr w:type="gramStart"/>
      <w:r>
        <w:rPr>
          <w:rFonts w:ascii="Arial" w:hAnsi="Arial" w:cs="Arial"/>
          <w:sz w:val="24"/>
          <w:szCs w:val="24"/>
        </w:rPr>
        <w:t>meets</w:t>
      </w:r>
      <w:proofErr w:type="gramEnd"/>
      <w:r>
        <w:rPr>
          <w:rFonts w:ascii="Arial" w:hAnsi="Arial" w:cs="Arial"/>
          <w:sz w:val="24"/>
          <w:szCs w:val="24"/>
        </w:rPr>
        <w:t xml:space="preserve"> health and safety standards.</w:t>
      </w:r>
    </w:p>
    <w:p w14:paraId="7027C5D6" w14:textId="77777777" w:rsidR="003F2D70" w:rsidRDefault="003F2D70" w:rsidP="003F2D70">
      <w:pPr>
        <w:jc w:val="both"/>
        <w:rPr>
          <w:rFonts w:ascii="Arial" w:hAnsi="Arial" w:cs="Arial"/>
          <w:sz w:val="24"/>
          <w:szCs w:val="24"/>
        </w:rPr>
      </w:pPr>
    </w:p>
    <w:p w14:paraId="40DD89B2"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Carry out duties in accordance with Equal Opportunity policies.</w:t>
      </w:r>
    </w:p>
    <w:p w14:paraId="0DF83B52" w14:textId="77777777" w:rsidR="003F2D70" w:rsidRDefault="003F2D70" w:rsidP="003F2D70">
      <w:pPr>
        <w:jc w:val="both"/>
        <w:rPr>
          <w:rFonts w:ascii="Arial" w:hAnsi="Arial" w:cs="Arial"/>
          <w:sz w:val="24"/>
          <w:szCs w:val="24"/>
        </w:rPr>
      </w:pPr>
    </w:p>
    <w:p w14:paraId="07088179"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Undertake such duties appropriate to the grade and character of the work as may be reasonably required.</w:t>
      </w:r>
    </w:p>
    <w:p w14:paraId="6C5BB9C6" w14:textId="77777777" w:rsidR="003F2D70" w:rsidRDefault="003F2D70" w:rsidP="003F2D70">
      <w:pPr>
        <w:jc w:val="both"/>
        <w:rPr>
          <w:rFonts w:ascii="Arial" w:hAnsi="Arial" w:cs="Arial"/>
          <w:sz w:val="24"/>
          <w:szCs w:val="24"/>
        </w:rPr>
      </w:pPr>
    </w:p>
    <w:p w14:paraId="15F2D153" w14:textId="77777777" w:rsidR="003F2D70" w:rsidRDefault="003F2D70" w:rsidP="003F2D70">
      <w:pPr>
        <w:jc w:val="both"/>
        <w:rPr>
          <w:rFonts w:ascii="Arial" w:hAnsi="Arial" w:cs="Arial"/>
          <w:sz w:val="24"/>
          <w:szCs w:val="24"/>
        </w:rPr>
      </w:pPr>
      <w:r>
        <w:rPr>
          <w:rFonts w:ascii="Arial" w:hAnsi="Arial" w:cs="Arial"/>
          <w:sz w:val="24"/>
          <w:szCs w:val="24"/>
        </w:rPr>
        <w:t xml:space="preserve">Your duties will be those set out in this job description but please note that the school reserves the right to update your job description from time to time, to reflect changes in, or to, your job.  You will be consulted about any proposed changes. </w:t>
      </w:r>
    </w:p>
    <w:p w14:paraId="1F552250" w14:textId="77777777" w:rsidR="003F2D70" w:rsidRDefault="003F2D70" w:rsidP="003F2D70">
      <w:pPr>
        <w:rPr>
          <w:rFonts w:ascii="Arial" w:hAnsi="Arial" w:cs="Arial"/>
          <w:sz w:val="24"/>
          <w:szCs w:val="24"/>
        </w:rPr>
      </w:pPr>
    </w:p>
    <w:p w14:paraId="201223A4" w14:textId="77777777" w:rsidR="003F2D70" w:rsidRDefault="003F2D70" w:rsidP="003F2D70">
      <w:pPr>
        <w:rPr>
          <w:rFonts w:ascii="Arial" w:hAnsi="Arial" w:cs="Arial"/>
          <w:sz w:val="24"/>
          <w:szCs w:val="24"/>
        </w:rPr>
      </w:pPr>
    </w:p>
    <w:p w14:paraId="72EE167A" w14:textId="1EEAF7CD" w:rsidR="003F2D70" w:rsidRDefault="003F2D70" w:rsidP="003F2D70">
      <w:pPr>
        <w:jc w:val="center"/>
        <w:rPr>
          <w:rFonts w:ascii="Arial" w:hAnsi="Arial" w:cs="Arial"/>
          <w:sz w:val="24"/>
          <w:szCs w:val="24"/>
        </w:rPr>
      </w:pPr>
    </w:p>
    <w:p w14:paraId="37312D8B" w14:textId="74ACFE91" w:rsidR="003F2D70" w:rsidRDefault="003F2D70" w:rsidP="003F2D70">
      <w:pPr>
        <w:jc w:val="center"/>
        <w:rPr>
          <w:rFonts w:ascii="Arial" w:hAnsi="Arial" w:cs="Arial"/>
          <w:sz w:val="24"/>
          <w:szCs w:val="24"/>
        </w:rPr>
      </w:pPr>
    </w:p>
    <w:p w14:paraId="2BAEEF0C" w14:textId="71156843" w:rsidR="003F2D70" w:rsidRDefault="003F2D70" w:rsidP="003F2D70">
      <w:pPr>
        <w:jc w:val="center"/>
        <w:rPr>
          <w:rFonts w:ascii="Arial" w:hAnsi="Arial" w:cs="Arial"/>
          <w:sz w:val="24"/>
          <w:szCs w:val="24"/>
        </w:rPr>
      </w:pPr>
    </w:p>
    <w:p w14:paraId="5D4DC86D" w14:textId="0C0EE1A1" w:rsidR="003F2D70" w:rsidRDefault="003F2D70" w:rsidP="003F2D70">
      <w:pPr>
        <w:jc w:val="center"/>
        <w:rPr>
          <w:rFonts w:ascii="Arial" w:hAnsi="Arial" w:cs="Arial"/>
          <w:sz w:val="24"/>
          <w:szCs w:val="24"/>
        </w:rPr>
      </w:pPr>
    </w:p>
    <w:p w14:paraId="31F2A3C6" w14:textId="4481A4F1" w:rsidR="003F2D70" w:rsidRDefault="003F2D70" w:rsidP="003F2D70">
      <w:pPr>
        <w:jc w:val="center"/>
        <w:rPr>
          <w:rFonts w:ascii="Arial" w:hAnsi="Arial" w:cs="Arial"/>
          <w:sz w:val="24"/>
          <w:szCs w:val="24"/>
        </w:rPr>
      </w:pPr>
    </w:p>
    <w:p w14:paraId="3CA18C5D" w14:textId="1C92AB52" w:rsidR="003F2D70" w:rsidRDefault="003F2D70" w:rsidP="003F2D70">
      <w:pPr>
        <w:jc w:val="center"/>
        <w:rPr>
          <w:rFonts w:ascii="Arial" w:hAnsi="Arial" w:cs="Arial"/>
          <w:sz w:val="24"/>
          <w:szCs w:val="24"/>
        </w:rPr>
      </w:pPr>
    </w:p>
    <w:p w14:paraId="41C332F8" w14:textId="78872730" w:rsidR="003F2D70" w:rsidRDefault="003F2D70" w:rsidP="003F2D70">
      <w:pPr>
        <w:jc w:val="center"/>
        <w:rPr>
          <w:rFonts w:ascii="Arial" w:hAnsi="Arial" w:cs="Arial"/>
          <w:sz w:val="24"/>
          <w:szCs w:val="24"/>
        </w:rPr>
      </w:pPr>
    </w:p>
    <w:p w14:paraId="73F74722" w14:textId="7070D65D" w:rsidR="003F2D70" w:rsidRDefault="003F2D70" w:rsidP="003F2D70">
      <w:pPr>
        <w:jc w:val="center"/>
        <w:rPr>
          <w:rFonts w:ascii="Arial" w:hAnsi="Arial" w:cs="Arial"/>
          <w:sz w:val="24"/>
          <w:szCs w:val="24"/>
        </w:rPr>
      </w:pPr>
    </w:p>
    <w:p w14:paraId="33DCA718" w14:textId="3303208E" w:rsidR="003F2D70" w:rsidRDefault="003F2D70" w:rsidP="003F2D70">
      <w:pPr>
        <w:jc w:val="center"/>
        <w:rPr>
          <w:rFonts w:ascii="Arial" w:hAnsi="Arial" w:cs="Arial"/>
          <w:sz w:val="24"/>
          <w:szCs w:val="24"/>
        </w:rPr>
      </w:pPr>
    </w:p>
    <w:p w14:paraId="1A04C373" w14:textId="43CAE0C7" w:rsidR="003F2D70" w:rsidRDefault="003F2D70" w:rsidP="003F2D70">
      <w:pPr>
        <w:jc w:val="center"/>
        <w:rPr>
          <w:rFonts w:ascii="Arial" w:hAnsi="Arial" w:cs="Arial"/>
          <w:sz w:val="24"/>
          <w:szCs w:val="24"/>
        </w:rPr>
      </w:pPr>
    </w:p>
    <w:p w14:paraId="591E0F81" w14:textId="7145A033" w:rsidR="003F2D70" w:rsidRDefault="003F2D70" w:rsidP="003F2D70">
      <w:pPr>
        <w:jc w:val="center"/>
        <w:rPr>
          <w:rFonts w:ascii="Arial" w:hAnsi="Arial" w:cs="Arial"/>
          <w:sz w:val="24"/>
          <w:szCs w:val="24"/>
        </w:rPr>
      </w:pPr>
    </w:p>
    <w:p w14:paraId="171FCAA7" w14:textId="39AE218A" w:rsidR="003F2D70" w:rsidRDefault="003F2D70" w:rsidP="003F2D70">
      <w:pPr>
        <w:jc w:val="center"/>
        <w:rPr>
          <w:rFonts w:ascii="Arial" w:hAnsi="Arial" w:cs="Arial"/>
          <w:sz w:val="24"/>
          <w:szCs w:val="24"/>
        </w:rPr>
      </w:pPr>
    </w:p>
    <w:p w14:paraId="68497FCD" w14:textId="66B8BF0D" w:rsidR="003F2D70" w:rsidRDefault="003F2D70" w:rsidP="003F2D70">
      <w:pPr>
        <w:jc w:val="center"/>
        <w:rPr>
          <w:rFonts w:ascii="Arial" w:hAnsi="Arial" w:cs="Arial"/>
          <w:sz w:val="24"/>
          <w:szCs w:val="24"/>
        </w:rPr>
      </w:pPr>
    </w:p>
    <w:p w14:paraId="58863EEC" w14:textId="3128BE79" w:rsidR="003F2D70" w:rsidRDefault="003F2D70" w:rsidP="003F2D70">
      <w:pPr>
        <w:jc w:val="center"/>
        <w:rPr>
          <w:rFonts w:ascii="Arial" w:hAnsi="Arial" w:cs="Arial"/>
          <w:sz w:val="24"/>
          <w:szCs w:val="24"/>
        </w:rPr>
      </w:pPr>
    </w:p>
    <w:p w14:paraId="03200087" w14:textId="7DC0E2FA" w:rsidR="003F2D70" w:rsidRDefault="003F2D70" w:rsidP="003F2D70">
      <w:pPr>
        <w:jc w:val="center"/>
        <w:rPr>
          <w:rFonts w:ascii="Arial" w:hAnsi="Arial" w:cs="Arial"/>
          <w:sz w:val="24"/>
          <w:szCs w:val="24"/>
        </w:rPr>
      </w:pPr>
    </w:p>
    <w:p w14:paraId="6BD089E8" w14:textId="3A476837" w:rsidR="003F2D70" w:rsidRDefault="003F2D70" w:rsidP="003F2D70">
      <w:pPr>
        <w:jc w:val="center"/>
        <w:rPr>
          <w:rFonts w:ascii="Arial" w:hAnsi="Arial" w:cs="Arial"/>
          <w:sz w:val="24"/>
          <w:szCs w:val="24"/>
        </w:rPr>
      </w:pPr>
    </w:p>
    <w:p w14:paraId="6075E536" w14:textId="25E743A7" w:rsidR="003F2D70" w:rsidRDefault="003F2D70" w:rsidP="003F2D70">
      <w:pPr>
        <w:jc w:val="center"/>
        <w:rPr>
          <w:rFonts w:ascii="Arial" w:hAnsi="Arial" w:cs="Arial"/>
          <w:sz w:val="24"/>
          <w:szCs w:val="24"/>
        </w:rPr>
      </w:pPr>
    </w:p>
    <w:p w14:paraId="341B1AE3" w14:textId="0EE3394E" w:rsidR="003F2D70" w:rsidRDefault="003F2D70" w:rsidP="003F2D70">
      <w:pPr>
        <w:jc w:val="center"/>
        <w:rPr>
          <w:rFonts w:ascii="Arial" w:hAnsi="Arial" w:cs="Arial"/>
          <w:sz w:val="24"/>
          <w:szCs w:val="24"/>
        </w:rPr>
      </w:pPr>
    </w:p>
    <w:p w14:paraId="3E1A19B6" w14:textId="0A5933B0" w:rsidR="003F2D70" w:rsidRDefault="003F2D70" w:rsidP="003F2D70">
      <w:pPr>
        <w:jc w:val="center"/>
        <w:rPr>
          <w:rFonts w:ascii="Arial" w:hAnsi="Arial" w:cs="Arial"/>
          <w:sz w:val="24"/>
          <w:szCs w:val="24"/>
        </w:rPr>
      </w:pPr>
    </w:p>
    <w:p w14:paraId="1B208EE0" w14:textId="4B15FA18" w:rsidR="003F2D70" w:rsidRDefault="003F2D70" w:rsidP="003F2D70">
      <w:pPr>
        <w:jc w:val="center"/>
        <w:rPr>
          <w:rFonts w:ascii="Arial" w:hAnsi="Arial" w:cs="Arial"/>
          <w:sz w:val="24"/>
          <w:szCs w:val="24"/>
        </w:rPr>
      </w:pPr>
    </w:p>
    <w:p w14:paraId="252858F1" w14:textId="17E8D072" w:rsidR="003F2D70" w:rsidRDefault="003F2D70" w:rsidP="003F2D70">
      <w:pPr>
        <w:jc w:val="center"/>
        <w:rPr>
          <w:rFonts w:ascii="Arial" w:hAnsi="Arial" w:cs="Arial"/>
          <w:sz w:val="24"/>
          <w:szCs w:val="24"/>
        </w:rPr>
      </w:pPr>
    </w:p>
    <w:p w14:paraId="59917669" w14:textId="3C78818C" w:rsidR="003F2D70" w:rsidRDefault="003F2D70" w:rsidP="003F2D70">
      <w:pPr>
        <w:jc w:val="center"/>
        <w:rPr>
          <w:rFonts w:ascii="Arial" w:hAnsi="Arial" w:cs="Arial"/>
          <w:sz w:val="24"/>
          <w:szCs w:val="24"/>
        </w:rPr>
      </w:pPr>
    </w:p>
    <w:p w14:paraId="760EA4CF" w14:textId="2AD587F2" w:rsidR="003F2D70" w:rsidRDefault="003F2D70" w:rsidP="003F2D70">
      <w:pPr>
        <w:jc w:val="center"/>
        <w:rPr>
          <w:rFonts w:ascii="Arial" w:hAnsi="Arial" w:cs="Arial"/>
          <w:sz w:val="24"/>
          <w:szCs w:val="24"/>
        </w:rPr>
      </w:pPr>
    </w:p>
    <w:p w14:paraId="5CCD145F" w14:textId="429368F6" w:rsidR="003F2D70" w:rsidRDefault="003F2D70" w:rsidP="003F2D70">
      <w:pPr>
        <w:jc w:val="center"/>
        <w:rPr>
          <w:rFonts w:ascii="Arial" w:hAnsi="Arial" w:cs="Arial"/>
          <w:sz w:val="24"/>
          <w:szCs w:val="24"/>
        </w:rPr>
      </w:pPr>
    </w:p>
    <w:p w14:paraId="2C2E8726" w14:textId="77777777" w:rsidR="003F2D70" w:rsidRDefault="003F2D70" w:rsidP="003F2D70">
      <w:pPr>
        <w:jc w:val="center"/>
        <w:rPr>
          <w:rFonts w:ascii="Arial" w:hAnsi="Arial" w:cs="Arial"/>
          <w:sz w:val="24"/>
          <w:szCs w:val="24"/>
        </w:rPr>
      </w:pPr>
    </w:p>
    <w:p w14:paraId="32E14699" w14:textId="77777777" w:rsidR="003F2D70" w:rsidRDefault="003F2D70" w:rsidP="003F2D70">
      <w:pPr>
        <w:jc w:val="center"/>
        <w:rPr>
          <w:rFonts w:ascii="Arial" w:hAnsi="Arial" w:cs="Arial"/>
          <w:b/>
          <w:sz w:val="24"/>
          <w:szCs w:val="24"/>
        </w:rPr>
      </w:pPr>
      <w:r>
        <w:rPr>
          <w:rFonts w:ascii="Arial" w:hAnsi="Arial" w:cs="Arial"/>
          <w:b/>
          <w:sz w:val="24"/>
          <w:szCs w:val="24"/>
        </w:rPr>
        <w:lastRenderedPageBreak/>
        <w:t>BRIGHTON &amp; HOVE CITY COUNCIL</w:t>
      </w:r>
    </w:p>
    <w:p w14:paraId="075E343A" w14:textId="77777777" w:rsidR="003F2D70" w:rsidRDefault="003F2D70" w:rsidP="003F2D70">
      <w:pPr>
        <w:jc w:val="center"/>
        <w:rPr>
          <w:rFonts w:ascii="Arial" w:hAnsi="Arial" w:cs="Arial"/>
          <w:b/>
          <w:sz w:val="24"/>
          <w:szCs w:val="24"/>
        </w:rPr>
      </w:pPr>
    </w:p>
    <w:p w14:paraId="440643FA" w14:textId="77777777" w:rsidR="003F2D70" w:rsidRDefault="003F2D70" w:rsidP="003F2D70">
      <w:pPr>
        <w:jc w:val="center"/>
        <w:rPr>
          <w:rFonts w:ascii="Arial" w:hAnsi="Arial" w:cs="Arial"/>
          <w:b/>
          <w:sz w:val="24"/>
          <w:szCs w:val="24"/>
        </w:rPr>
      </w:pPr>
      <w:r>
        <w:rPr>
          <w:rFonts w:ascii="Arial" w:hAnsi="Arial" w:cs="Arial"/>
          <w:b/>
          <w:sz w:val="24"/>
          <w:szCs w:val="24"/>
        </w:rPr>
        <w:t>TARNERLAND NURSERY SCHOOL</w:t>
      </w:r>
    </w:p>
    <w:p w14:paraId="3F6A9C6C" w14:textId="77777777" w:rsidR="003F2D70" w:rsidRDefault="003F2D70" w:rsidP="003F2D70">
      <w:pPr>
        <w:jc w:val="center"/>
        <w:rPr>
          <w:rFonts w:ascii="Arial" w:hAnsi="Arial" w:cs="Arial"/>
          <w:sz w:val="24"/>
          <w:szCs w:val="24"/>
        </w:rPr>
      </w:pPr>
    </w:p>
    <w:p w14:paraId="77FFA376" w14:textId="77777777" w:rsidR="003F2D70" w:rsidRDefault="003F2D70" w:rsidP="003F2D70">
      <w:pPr>
        <w:keepNext/>
        <w:spacing w:before="240" w:after="60"/>
        <w:outlineLvl w:val="2"/>
        <w:rPr>
          <w:rFonts w:ascii="Arial" w:hAnsi="Arial" w:cs="Arial"/>
          <w:b/>
          <w:bCs/>
          <w:sz w:val="24"/>
          <w:szCs w:val="24"/>
        </w:rPr>
      </w:pPr>
      <w:r>
        <w:rPr>
          <w:rFonts w:ascii="Arial" w:hAnsi="Arial" w:cs="Arial"/>
          <w:b/>
          <w:bCs/>
          <w:sz w:val="24"/>
          <w:szCs w:val="24"/>
        </w:rPr>
        <w:t>PERSON SPECIFICATION</w:t>
      </w:r>
    </w:p>
    <w:p w14:paraId="252EE9F8" w14:textId="77777777" w:rsidR="003F2D70" w:rsidRDefault="003F2D70" w:rsidP="003F2D70">
      <w:pPr>
        <w:jc w:val="center"/>
        <w:rPr>
          <w:rFonts w:ascii="Arial" w:hAnsi="Arial" w:cs="Arial"/>
          <w:b/>
          <w:sz w:val="24"/>
          <w:szCs w:val="24"/>
          <w:u w:val="single"/>
        </w:rPr>
      </w:pPr>
    </w:p>
    <w:p w14:paraId="13D28B90" w14:textId="77777777" w:rsidR="003F2D70" w:rsidRDefault="003F2D70" w:rsidP="003F2D70">
      <w:pPr>
        <w:jc w:val="center"/>
        <w:rPr>
          <w:rFonts w:ascii="Arial" w:hAnsi="Arial" w:cs="Arial"/>
          <w:b/>
          <w:sz w:val="24"/>
          <w:szCs w:val="24"/>
          <w:u w:val="single"/>
        </w:rPr>
      </w:pPr>
      <w:r>
        <w:rPr>
          <w:rFonts w:ascii="Arial" w:hAnsi="Arial" w:cs="Arial"/>
          <w:b/>
          <w:sz w:val="24"/>
          <w:szCs w:val="24"/>
          <w:u w:val="single"/>
        </w:rPr>
        <w:t>NURSERY ASSISTANT</w:t>
      </w:r>
    </w:p>
    <w:p w14:paraId="0F40DD32" w14:textId="77777777" w:rsidR="003F2D70" w:rsidRDefault="003F2D70" w:rsidP="003F2D70">
      <w:pPr>
        <w:ind w:left="720"/>
        <w:rPr>
          <w:rFonts w:ascii="Arial" w:hAnsi="Arial" w:cs="Arial"/>
          <w:b/>
          <w:sz w:val="24"/>
          <w:szCs w:val="24"/>
        </w:rPr>
      </w:pPr>
    </w:p>
    <w:p w14:paraId="46727E63" w14:textId="77777777" w:rsidR="003F2D70" w:rsidRDefault="003F2D70" w:rsidP="003F2D70">
      <w:pPr>
        <w:keepNext/>
        <w:jc w:val="center"/>
        <w:outlineLvl w:val="1"/>
        <w:rPr>
          <w:rFonts w:ascii="Arial" w:hAnsi="Arial" w:cs="Arial"/>
          <w:b/>
          <w:sz w:val="24"/>
          <w:szCs w:val="24"/>
        </w:rPr>
      </w:pPr>
      <w:r>
        <w:rPr>
          <w:rFonts w:ascii="Arial" w:hAnsi="Arial" w:cs="Arial"/>
          <w:b/>
          <w:sz w:val="24"/>
          <w:szCs w:val="24"/>
        </w:rPr>
        <w:t>ESSENTIAL CRITERIA</w:t>
      </w:r>
    </w:p>
    <w:p w14:paraId="316770C9" w14:textId="77777777" w:rsidR="003F2D70" w:rsidRDefault="003F2D70" w:rsidP="003F2D70">
      <w:pPr>
        <w:ind w:left="720"/>
        <w:rPr>
          <w:rFonts w:ascii="Arial" w:hAnsi="Arial" w:cs="Arial"/>
          <w:b/>
          <w:sz w:val="24"/>
          <w:szCs w:val="24"/>
        </w:rPr>
      </w:pPr>
    </w:p>
    <w:p w14:paraId="685E9A2C" w14:textId="77777777" w:rsidR="003F2D70" w:rsidRDefault="003F2D70" w:rsidP="003F2D70">
      <w:pPr>
        <w:ind w:left="720"/>
        <w:rPr>
          <w:rFonts w:ascii="Arial" w:hAnsi="Arial" w:cs="Arial"/>
          <w:b/>
          <w:sz w:val="24"/>
          <w:szCs w:val="24"/>
        </w:rPr>
      </w:pPr>
      <w:r>
        <w:rPr>
          <w:rFonts w:ascii="Arial" w:hAnsi="Arial" w:cs="Arial"/>
          <w:b/>
          <w:sz w:val="24"/>
          <w:szCs w:val="24"/>
        </w:rPr>
        <w:t>Knowledge, Skills and Understanding</w:t>
      </w:r>
    </w:p>
    <w:p w14:paraId="104D6AF2" w14:textId="77777777" w:rsidR="003F2D70" w:rsidRDefault="003F2D70" w:rsidP="003F2D70">
      <w:pPr>
        <w:ind w:left="720"/>
        <w:rPr>
          <w:rFonts w:ascii="Arial" w:hAnsi="Arial" w:cs="Arial"/>
          <w:b/>
          <w:sz w:val="24"/>
          <w:szCs w:val="24"/>
        </w:rPr>
      </w:pPr>
    </w:p>
    <w:p w14:paraId="050C7B0B"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Understanding of the needs of young children</w:t>
      </w:r>
    </w:p>
    <w:p w14:paraId="4AD90028"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 xml:space="preserve">Relevant legislations and guidance including the Children’s Act 1989 and the Early Years Foundation Stage </w:t>
      </w:r>
    </w:p>
    <w:p w14:paraId="01E7C9FD"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Relevant procedures and legislation (</w:t>
      </w:r>
      <w:proofErr w:type="spellStart"/>
      <w:proofErr w:type="gramStart"/>
      <w:r>
        <w:rPr>
          <w:rFonts w:ascii="Arial" w:hAnsi="Arial" w:cs="Arial"/>
          <w:sz w:val="24"/>
          <w:szCs w:val="24"/>
        </w:rPr>
        <w:t>eg</w:t>
      </w:r>
      <w:proofErr w:type="spellEnd"/>
      <w:proofErr w:type="gramEnd"/>
      <w:r>
        <w:rPr>
          <w:rFonts w:ascii="Arial" w:hAnsi="Arial" w:cs="Arial"/>
          <w:sz w:val="24"/>
          <w:szCs w:val="24"/>
        </w:rPr>
        <w:t xml:space="preserve"> Health &amp; Safety, Paediatric First Aid, Food Hygiene)</w:t>
      </w:r>
    </w:p>
    <w:p w14:paraId="343C9F04"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Child Protection issues and procedures.</w:t>
      </w:r>
    </w:p>
    <w:p w14:paraId="14AD2776"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Equalities issues and implementation and development of equalities practice.</w:t>
      </w:r>
    </w:p>
    <w:p w14:paraId="51CF9D87"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Ability to observe and assess children’s development.</w:t>
      </w:r>
    </w:p>
    <w:p w14:paraId="24DB1EB5"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Warm and positive approach to children.</w:t>
      </w:r>
    </w:p>
    <w:p w14:paraId="0535D75B"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Good literacy skills.</w:t>
      </w:r>
    </w:p>
    <w:p w14:paraId="7D936A1D"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Ability to develop good working relationships with parents and other service providers.</w:t>
      </w:r>
    </w:p>
    <w:p w14:paraId="1B5AD33F"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Ability to adhere to Health and Safety policy.</w:t>
      </w:r>
    </w:p>
    <w:p w14:paraId="0666E358"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Ability and flexibility to cope with changing needs and demands.</w:t>
      </w:r>
    </w:p>
    <w:p w14:paraId="342C5713"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Able to demonstrate a commitment to the principles of Equalities and to be able to carry out duties in accordance with the Council’s Equalities Policy.</w:t>
      </w:r>
    </w:p>
    <w:p w14:paraId="24153EE8"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 xml:space="preserve">Willingness to participate in professional development and </w:t>
      </w:r>
      <w:proofErr w:type="gramStart"/>
      <w:r>
        <w:rPr>
          <w:rFonts w:ascii="Arial" w:hAnsi="Arial" w:cs="Arial"/>
          <w:sz w:val="24"/>
          <w:szCs w:val="24"/>
        </w:rPr>
        <w:t>training</w:t>
      </w:r>
      <w:proofErr w:type="gramEnd"/>
    </w:p>
    <w:p w14:paraId="5E1B1D4D" w14:textId="77777777" w:rsidR="003F2D70" w:rsidRDefault="003F2D70" w:rsidP="003F2D70">
      <w:pPr>
        <w:keepNext/>
        <w:ind w:left="720"/>
        <w:outlineLvl w:val="1"/>
        <w:rPr>
          <w:rFonts w:ascii="Arial" w:hAnsi="Arial" w:cs="Arial"/>
          <w:b/>
          <w:sz w:val="24"/>
          <w:szCs w:val="24"/>
        </w:rPr>
      </w:pPr>
    </w:p>
    <w:p w14:paraId="513FF6B4" w14:textId="77777777" w:rsidR="003F2D70" w:rsidRDefault="003F2D70" w:rsidP="003F2D70">
      <w:pPr>
        <w:keepNext/>
        <w:ind w:left="720"/>
        <w:outlineLvl w:val="1"/>
        <w:rPr>
          <w:rFonts w:ascii="Arial" w:hAnsi="Arial" w:cs="Arial"/>
          <w:b/>
          <w:sz w:val="24"/>
          <w:szCs w:val="24"/>
        </w:rPr>
      </w:pPr>
    </w:p>
    <w:p w14:paraId="1DE8282A" w14:textId="77777777" w:rsidR="003F2D70" w:rsidRDefault="003F2D70" w:rsidP="003F2D70">
      <w:pPr>
        <w:keepNext/>
        <w:ind w:left="720"/>
        <w:jc w:val="center"/>
        <w:outlineLvl w:val="1"/>
        <w:rPr>
          <w:rFonts w:ascii="Arial" w:hAnsi="Arial" w:cs="Arial"/>
          <w:b/>
          <w:sz w:val="24"/>
          <w:szCs w:val="24"/>
        </w:rPr>
      </w:pPr>
      <w:r>
        <w:rPr>
          <w:rFonts w:ascii="Arial" w:hAnsi="Arial" w:cs="Arial"/>
          <w:b/>
          <w:sz w:val="24"/>
          <w:szCs w:val="24"/>
        </w:rPr>
        <w:t>Experience</w:t>
      </w:r>
    </w:p>
    <w:p w14:paraId="6E59A5C0"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Experience of working in a childcare or nursery setting. (This may be on a placement or in a trainee role).</w:t>
      </w:r>
    </w:p>
    <w:p w14:paraId="0038B66F" w14:textId="77777777" w:rsidR="003F2D70" w:rsidRDefault="003F2D70" w:rsidP="003F2D70">
      <w:pPr>
        <w:numPr>
          <w:ilvl w:val="0"/>
          <w:numId w:val="1"/>
        </w:numPr>
        <w:jc w:val="both"/>
        <w:rPr>
          <w:rFonts w:ascii="Arial" w:hAnsi="Arial" w:cs="Arial"/>
          <w:sz w:val="24"/>
          <w:szCs w:val="24"/>
        </w:rPr>
      </w:pPr>
      <w:r>
        <w:rPr>
          <w:rFonts w:ascii="Arial" w:hAnsi="Arial" w:cs="Arial"/>
          <w:sz w:val="24"/>
          <w:szCs w:val="24"/>
        </w:rPr>
        <w:t>Providing care and education to children from a wide range of backgrounds, including those with special educational needs.</w:t>
      </w:r>
    </w:p>
    <w:p w14:paraId="1ABB6138" w14:textId="77777777" w:rsidR="003F2D70" w:rsidRDefault="003F2D70" w:rsidP="003F2D70">
      <w:pPr>
        <w:rPr>
          <w:rFonts w:ascii="Arial" w:hAnsi="Arial" w:cs="Arial"/>
          <w:sz w:val="24"/>
          <w:szCs w:val="24"/>
        </w:rPr>
      </w:pPr>
    </w:p>
    <w:p w14:paraId="218D7139" w14:textId="77777777" w:rsidR="003F2D70" w:rsidRDefault="003F2D70" w:rsidP="003F2D70">
      <w:pPr>
        <w:keepNext/>
        <w:jc w:val="center"/>
        <w:outlineLvl w:val="1"/>
        <w:rPr>
          <w:rFonts w:ascii="Arial" w:hAnsi="Arial" w:cs="Arial"/>
          <w:b/>
          <w:sz w:val="24"/>
          <w:szCs w:val="24"/>
        </w:rPr>
      </w:pPr>
      <w:r>
        <w:rPr>
          <w:rFonts w:ascii="Arial" w:hAnsi="Arial" w:cs="Arial"/>
          <w:b/>
          <w:sz w:val="24"/>
          <w:szCs w:val="24"/>
        </w:rPr>
        <w:t>Qualifications</w:t>
      </w:r>
    </w:p>
    <w:p w14:paraId="4A3D4B55" w14:textId="77777777" w:rsidR="003F2D70" w:rsidRDefault="003F2D70" w:rsidP="003F2D70">
      <w:pPr>
        <w:rPr>
          <w:rFonts w:ascii="Arial" w:hAnsi="Arial" w:cs="Arial"/>
          <w:sz w:val="24"/>
          <w:szCs w:val="24"/>
        </w:rPr>
      </w:pPr>
    </w:p>
    <w:p w14:paraId="2C7FDB7D" w14:textId="77777777" w:rsidR="003F2D70" w:rsidRDefault="003F2D70" w:rsidP="003F2D70">
      <w:pPr>
        <w:numPr>
          <w:ilvl w:val="0"/>
          <w:numId w:val="1"/>
        </w:numPr>
        <w:rPr>
          <w:rFonts w:ascii="Arial" w:hAnsi="Arial" w:cs="Arial"/>
          <w:sz w:val="24"/>
          <w:szCs w:val="24"/>
        </w:rPr>
      </w:pPr>
      <w:r>
        <w:rPr>
          <w:rFonts w:ascii="Arial" w:hAnsi="Arial" w:cs="Arial"/>
          <w:sz w:val="24"/>
          <w:szCs w:val="24"/>
        </w:rPr>
        <w:t>NVQ Level 2/ 3 or equivalent experience</w:t>
      </w:r>
    </w:p>
    <w:p w14:paraId="40141B8F" w14:textId="77777777" w:rsidR="003F2D70" w:rsidRDefault="003F2D70" w:rsidP="003F2D70">
      <w:pPr>
        <w:rPr>
          <w:rFonts w:ascii="Arial" w:hAnsi="Arial" w:cs="Arial"/>
          <w:sz w:val="24"/>
          <w:szCs w:val="24"/>
        </w:rPr>
      </w:pPr>
    </w:p>
    <w:p w14:paraId="5E720BEC" w14:textId="77777777" w:rsidR="003F2D70" w:rsidRDefault="003F2D70" w:rsidP="003F2D70">
      <w:pPr>
        <w:spacing w:after="160" w:line="256" w:lineRule="auto"/>
        <w:rPr>
          <w:rFonts w:ascii="Arial" w:eastAsia="Calibri" w:hAnsi="Arial" w:cs="Arial"/>
          <w:sz w:val="22"/>
          <w:szCs w:val="22"/>
        </w:rPr>
      </w:pPr>
    </w:p>
    <w:p w14:paraId="584047CE" w14:textId="77777777" w:rsidR="003F2D70" w:rsidRDefault="003F2D70" w:rsidP="003F2D70">
      <w:pPr>
        <w:spacing w:after="160" w:line="256" w:lineRule="auto"/>
        <w:rPr>
          <w:rFonts w:ascii="Arial" w:eastAsia="Calibri" w:hAnsi="Arial" w:cs="Arial"/>
          <w:sz w:val="22"/>
          <w:szCs w:val="22"/>
        </w:rPr>
      </w:pPr>
    </w:p>
    <w:p w14:paraId="46357A8B" w14:textId="77777777" w:rsidR="00600EDA" w:rsidRDefault="00600EDA"/>
    <w:sectPr w:rsidR="00600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F1B54"/>
    <w:multiLevelType w:val="singleLevel"/>
    <w:tmpl w:val="5B80CABC"/>
    <w:lvl w:ilvl="0">
      <w:start w:val="1"/>
      <w:numFmt w:val="bullet"/>
      <w:lvlText w:val=""/>
      <w:lvlJc w:val="left"/>
      <w:pPr>
        <w:tabs>
          <w:tab w:val="num" w:pos="720"/>
        </w:tabs>
        <w:ind w:left="720" w:hanging="720"/>
      </w:pPr>
      <w:rPr>
        <w:rFonts w:ascii="Symbol" w:hAnsi="Symbol" w:hint="default"/>
      </w:rPr>
    </w:lvl>
  </w:abstractNum>
  <w:num w:numId="1" w16cid:durableId="157536030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70"/>
    <w:rsid w:val="003F2D70"/>
    <w:rsid w:val="00600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4714"/>
  <w15:chartTrackingRefBased/>
  <w15:docId w15:val="{A776F5D4-194D-471A-BBFA-1334711B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Hodge</dc:creator>
  <cp:keywords/>
  <dc:description/>
  <cp:lastModifiedBy>Alison Hodge</cp:lastModifiedBy>
  <cp:revision>1</cp:revision>
  <dcterms:created xsi:type="dcterms:W3CDTF">2023-05-02T14:37:00Z</dcterms:created>
  <dcterms:modified xsi:type="dcterms:W3CDTF">2023-05-02T14:39:00Z</dcterms:modified>
</cp:coreProperties>
</file>