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4BC53" w14:textId="10B063F3" w:rsidR="00BF7B5D" w:rsidRDefault="003C185E" w:rsidP="00BF7B5D">
      <w:pPr>
        <w:tabs>
          <w:tab w:val="left" w:pos="2100"/>
        </w:tabs>
        <w:spacing w:after="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3910CA" wp14:editId="0EDB0357">
            <wp:simplePos x="0" y="0"/>
            <wp:positionH relativeFrom="column">
              <wp:posOffset>5648325</wp:posOffset>
            </wp:positionH>
            <wp:positionV relativeFrom="paragraph">
              <wp:posOffset>8890</wp:posOffset>
            </wp:positionV>
            <wp:extent cx="990600" cy="903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B5D" w:rsidRPr="00EA7054">
        <w:rPr>
          <w:rFonts w:eastAsia="Calibri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A13513" wp14:editId="687E06EC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010285" cy="885825"/>
            <wp:effectExtent l="0" t="0" r="0" b="0"/>
            <wp:wrapSquare wrapText="bothSides"/>
            <wp:docPr id="1" name="Picture 1" descr="Logo Design - Hill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sign - Hill P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45" cy="8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B5D">
        <w:t>Telephone: 01273 422855</w:t>
      </w:r>
      <w:r>
        <w:t xml:space="preserve">                                           </w:t>
      </w:r>
    </w:p>
    <w:p w14:paraId="55F988A7" w14:textId="77777777" w:rsidR="00BF7B5D" w:rsidRDefault="00BF7B5D" w:rsidP="00BF7B5D">
      <w:pPr>
        <w:tabs>
          <w:tab w:val="left" w:pos="2100"/>
        </w:tabs>
        <w:spacing w:after="0"/>
        <w:jc w:val="center"/>
      </w:pPr>
      <w:r>
        <w:t>Option 1: Secondary</w:t>
      </w:r>
    </w:p>
    <w:p w14:paraId="60FC59F7" w14:textId="77777777" w:rsidR="00BF7B5D" w:rsidRDefault="00BF7B5D" w:rsidP="00BF7B5D">
      <w:pPr>
        <w:tabs>
          <w:tab w:val="left" w:pos="2100"/>
        </w:tabs>
        <w:spacing w:after="0"/>
        <w:jc w:val="center"/>
      </w:pPr>
      <w:r>
        <w:t>Option 2: Primary</w:t>
      </w:r>
    </w:p>
    <w:p w14:paraId="4C1436C4" w14:textId="314060C4" w:rsidR="00BF7B5D" w:rsidRDefault="00BF7B5D" w:rsidP="00BF7B5D">
      <w:pPr>
        <w:tabs>
          <w:tab w:val="left" w:pos="2100"/>
        </w:tabs>
        <w:spacing w:after="0"/>
        <w:jc w:val="center"/>
      </w:pPr>
      <w:r>
        <w:t>Option 3: The Hive</w:t>
      </w:r>
      <w:r w:rsidR="003C185E">
        <w:t xml:space="preserve"> </w:t>
      </w:r>
      <w:r>
        <w:br w:type="textWrapping" w:clear="all"/>
      </w:r>
    </w:p>
    <w:p w14:paraId="68CCA0ED" w14:textId="13E452EF" w:rsidR="00BF7B5D" w:rsidRPr="00BF7B5D" w:rsidRDefault="00BF7B5D" w:rsidP="00AC3B02">
      <w:pPr>
        <w:spacing w:after="0" w:line="240" w:lineRule="auto"/>
        <w:rPr>
          <w:rFonts w:eastAsia="Calibri" w:cstheme="minorHAnsi"/>
        </w:rPr>
      </w:pPr>
      <w:bookmarkStart w:id="0" w:name="_Hlk164240215"/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</w:p>
    <w:bookmarkEnd w:id="0"/>
    <w:p w14:paraId="4AEA5723" w14:textId="53A71AAC" w:rsidR="00C75379" w:rsidRPr="00C75379" w:rsidRDefault="00C75379" w:rsidP="00C75379">
      <w:pPr>
        <w:spacing w:after="0" w:line="240" w:lineRule="auto"/>
        <w:jc w:val="center"/>
        <w:rPr>
          <w:rFonts w:ascii="Arial" w:hAnsi="Arial" w:cs="Arial"/>
          <w:color w:val="4472C4" w:themeColor="accent1"/>
          <w:sz w:val="24"/>
          <w:szCs w:val="24"/>
        </w:rPr>
      </w:pPr>
      <w:r w:rsidRPr="00C75379">
        <w:rPr>
          <w:rFonts w:ascii="Arial" w:hAnsi="Arial" w:cs="Arial"/>
          <w:color w:val="4472C4" w:themeColor="accent1"/>
          <w:sz w:val="24"/>
          <w:szCs w:val="24"/>
        </w:rPr>
        <w:t>Full time English Teacher</w:t>
      </w:r>
      <w:r>
        <w:rPr>
          <w:rFonts w:ascii="Arial" w:hAnsi="Arial" w:cs="Arial"/>
          <w:color w:val="4472C4" w:themeColor="accent1"/>
          <w:sz w:val="24"/>
          <w:szCs w:val="24"/>
        </w:rPr>
        <w:t xml:space="preserve"> role</w:t>
      </w:r>
    </w:p>
    <w:p w14:paraId="1B1DC996" w14:textId="6FF91476" w:rsidR="00C75379" w:rsidRPr="00C75379" w:rsidRDefault="00C75379" w:rsidP="00C75379">
      <w:pPr>
        <w:spacing w:after="0" w:line="240" w:lineRule="auto"/>
        <w:jc w:val="center"/>
        <w:rPr>
          <w:rFonts w:ascii="Arial" w:hAnsi="Arial" w:cs="Arial"/>
          <w:color w:val="4472C4" w:themeColor="accent1"/>
          <w:sz w:val="24"/>
          <w:szCs w:val="24"/>
        </w:rPr>
      </w:pPr>
      <w:r w:rsidRPr="00C75379">
        <w:rPr>
          <w:rFonts w:ascii="Arial" w:hAnsi="Arial" w:cs="Arial"/>
          <w:color w:val="4472C4" w:themeColor="accent1"/>
          <w:sz w:val="24"/>
          <w:szCs w:val="24"/>
        </w:rPr>
        <w:t xml:space="preserve">Key Stage </w:t>
      </w:r>
      <w:r w:rsidRPr="00C75379">
        <w:rPr>
          <w:rFonts w:ascii="Arial" w:hAnsi="Arial" w:cs="Arial"/>
          <w:color w:val="4472C4" w:themeColor="accent1"/>
          <w:sz w:val="26"/>
          <w:szCs w:val="26"/>
        </w:rPr>
        <w:t xml:space="preserve">3/4 </w:t>
      </w:r>
      <w:r w:rsidRPr="00C75379">
        <w:rPr>
          <w:rFonts w:ascii="Arial" w:hAnsi="Arial" w:cs="Arial"/>
          <w:color w:val="4472C4" w:themeColor="accent1"/>
          <w:sz w:val="24"/>
          <w:szCs w:val="24"/>
        </w:rPr>
        <w:t>English up to Functional Skills &amp; GCSE’s level</w:t>
      </w:r>
    </w:p>
    <w:p w14:paraId="62B2F687" w14:textId="2782CC5E" w:rsidR="00AC3B02" w:rsidRPr="00C75379" w:rsidRDefault="00354E36" w:rsidP="00AC3B02">
      <w:pPr>
        <w:spacing w:after="0" w:line="240" w:lineRule="auto"/>
        <w:jc w:val="center"/>
        <w:rPr>
          <w:rFonts w:ascii="Arial" w:hAnsi="Arial" w:cs="Arial"/>
          <w:color w:val="4472C4" w:themeColor="accent1"/>
          <w:sz w:val="26"/>
          <w:szCs w:val="26"/>
        </w:rPr>
      </w:pPr>
      <w:r w:rsidRPr="00C75379">
        <w:rPr>
          <w:rFonts w:ascii="Arial" w:hAnsi="Arial" w:cs="Arial"/>
          <w:color w:val="4472C4" w:themeColor="accent1"/>
          <w:sz w:val="26"/>
          <w:szCs w:val="26"/>
        </w:rPr>
        <w:t>Hill Park School (The Hive Centre)</w:t>
      </w:r>
    </w:p>
    <w:p w14:paraId="5FE7023F" w14:textId="7070635F" w:rsidR="00354E36" w:rsidRPr="00C75379" w:rsidRDefault="00354E36" w:rsidP="00AC3B02">
      <w:pPr>
        <w:spacing w:after="0" w:line="240" w:lineRule="auto"/>
        <w:jc w:val="center"/>
        <w:rPr>
          <w:rFonts w:ascii="Arial" w:hAnsi="Arial" w:cs="Arial"/>
          <w:color w:val="4472C4" w:themeColor="accent1"/>
          <w:sz w:val="26"/>
          <w:szCs w:val="26"/>
        </w:rPr>
      </w:pPr>
      <w:proofErr w:type="spellStart"/>
      <w:r w:rsidRPr="00C75379">
        <w:rPr>
          <w:rFonts w:ascii="Arial" w:hAnsi="Arial" w:cs="Arial"/>
          <w:color w:val="4472C4" w:themeColor="accent1"/>
          <w:sz w:val="26"/>
          <w:szCs w:val="26"/>
        </w:rPr>
        <w:t>Lynchet</w:t>
      </w:r>
      <w:proofErr w:type="spellEnd"/>
      <w:r w:rsidRPr="00C75379">
        <w:rPr>
          <w:rFonts w:ascii="Arial" w:hAnsi="Arial" w:cs="Arial"/>
          <w:color w:val="4472C4" w:themeColor="accent1"/>
          <w:sz w:val="26"/>
          <w:szCs w:val="26"/>
        </w:rPr>
        <w:t xml:space="preserve"> Close</w:t>
      </w:r>
    </w:p>
    <w:p w14:paraId="22A11D8A" w14:textId="360BC9BF" w:rsidR="00354E36" w:rsidRPr="00C75379" w:rsidRDefault="00354E36" w:rsidP="00AC3B02">
      <w:pPr>
        <w:spacing w:after="0" w:line="240" w:lineRule="auto"/>
        <w:jc w:val="center"/>
        <w:rPr>
          <w:rFonts w:ascii="Arial" w:hAnsi="Arial" w:cs="Arial"/>
          <w:color w:val="4472C4" w:themeColor="accent1"/>
          <w:sz w:val="26"/>
          <w:szCs w:val="26"/>
        </w:rPr>
      </w:pPr>
      <w:proofErr w:type="spellStart"/>
      <w:r w:rsidRPr="00C75379">
        <w:rPr>
          <w:rFonts w:ascii="Arial" w:hAnsi="Arial" w:cs="Arial"/>
          <w:color w:val="4472C4" w:themeColor="accent1"/>
          <w:sz w:val="26"/>
          <w:szCs w:val="26"/>
        </w:rPr>
        <w:t>Hollingdean</w:t>
      </w:r>
      <w:proofErr w:type="spellEnd"/>
    </w:p>
    <w:p w14:paraId="7D47765B" w14:textId="64E03600" w:rsidR="00354E36" w:rsidRPr="00C75379" w:rsidRDefault="00354E36" w:rsidP="00AC3B02">
      <w:pPr>
        <w:spacing w:after="0" w:line="240" w:lineRule="auto"/>
        <w:jc w:val="center"/>
        <w:rPr>
          <w:rFonts w:ascii="Arial" w:hAnsi="Arial" w:cs="Arial"/>
          <w:color w:val="4472C4" w:themeColor="accent1"/>
          <w:sz w:val="26"/>
          <w:szCs w:val="26"/>
        </w:rPr>
      </w:pPr>
      <w:r w:rsidRPr="00C75379">
        <w:rPr>
          <w:rFonts w:ascii="Arial" w:hAnsi="Arial" w:cs="Arial"/>
          <w:color w:val="4472C4" w:themeColor="accent1"/>
          <w:sz w:val="26"/>
          <w:szCs w:val="26"/>
        </w:rPr>
        <w:t>Brighton</w:t>
      </w:r>
    </w:p>
    <w:p w14:paraId="088482EF" w14:textId="2D5953BD" w:rsidR="00354E36" w:rsidRPr="00C75379" w:rsidRDefault="00354E36" w:rsidP="00AC3B02">
      <w:pPr>
        <w:spacing w:after="0" w:line="240" w:lineRule="auto"/>
        <w:jc w:val="center"/>
        <w:rPr>
          <w:rFonts w:ascii="Arial" w:hAnsi="Arial" w:cs="Arial"/>
          <w:color w:val="4472C4" w:themeColor="accent1"/>
          <w:sz w:val="26"/>
          <w:szCs w:val="26"/>
        </w:rPr>
      </w:pPr>
      <w:r w:rsidRPr="00C75379">
        <w:rPr>
          <w:rFonts w:ascii="Arial" w:hAnsi="Arial" w:cs="Arial"/>
          <w:color w:val="4472C4" w:themeColor="accent1"/>
          <w:sz w:val="26"/>
          <w:szCs w:val="26"/>
        </w:rPr>
        <w:t>BN1 7FP</w:t>
      </w:r>
    </w:p>
    <w:p w14:paraId="24B58717" w14:textId="77777777" w:rsidR="00AC3B02" w:rsidRPr="00AC3B02" w:rsidRDefault="00AC3B02" w:rsidP="00AC3B02">
      <w:pPr>
        <w:spacing w:after="0" w:line="240" w:lineRule="auto"/>
        <w:jc w:val="center"/>
        <w:rPr>
          <w:rFonts w:ascii="Arial" w:hAnsi="Arial" w:cs="Arial"/>
          <w:color w:val="4472C4" w:themeColor="accent1"/>
          <w:sz w:val="28"/>
          <w:szCs w:val="28"/>
        </w:rPr>
      </w:pPr>
    </w:p>
    <w:p w14:paraId="4153E0F9" w14:textId="49EA954F" w:rsidR="00422DBC" w:rsidRPr="00850EE3" w:rsidRDefault="00422DBC" w:rsidP="00850E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52082" w14:textId="0C7E4EEC" w:rsidR="00C75379" w:rsidRDefault="00354E36" w:rsidP="00850EE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Full </w:t>
      </w:r>
      <w:r w:rsidR="00C75379">
        <w:rPr>
          <w:rFonts w:ascii="Arial" w:hAnsi="Arial" w:cs="Arial"/>
          <w:b/>
          <w:color w:val="000000"/>
          <w:sz w:val="24"/>
          <w:szCs w:val="24"/>
        </w:rPr>
        <w:t xml:space="preserve">time English Teacher </w:t>
      </w:r>
    </w:p>
    <w:p w14:paraId="7E8FB780" w14:textId="28913172" w:rsidR="00354E36" w:rsidRDefault="00C75379" w:rsidP="00850EE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Key Stage </w:t>
      </w:r>
      <w:r w:rsidRPr="00C75379">
        <w:rPr>
          <w:rFonts w:ascii="Arial" w:hAnsi="Arial" w:cs="Arial"/>
          <w:b/>
          <w:sz w:val="26"/>
          <w:szCs w:val="26"/>
        </w:rPr>
        <w:t>3/4</w:t>
      </w:r>
      <w:r w:rsidRPr="00C7537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English </w:t>
      </w:r>
      <w:r w:rsidR="00DD39CD">
        <w:rPr>
          <w:rFonts w:ascii="Arial" w:hAnsi="Arial" w:cs="Arial"/>
          <w:b/>
          <w:color w:val="000000"/>
          <w:sz w:val="24"/>
          <w:szCs w:val="24"/>
        </w:rPr>
        <w:t>up to Functional Skills &amp; GCSE’s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level</w:t>
      </w:r>
    </w:p>
    <w:p w14:paraId="342ABFE0" w14:textId="77777777" w:rsidR="00354E36" w:rsidRDefault="00354E36" w:rsidP="00850EE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TMS/UPS+1 SEN Allowance</w:t>
      </w:r>
    </w:p>
    <w:p w14:paraId="1D49F19D" w14:textId="46107FC4" w:rsidR="00850EE3" w:rsidRPr="00C44810" w:rsidRDefault="00850EE3" w:rsidP="00850EE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44810">
        <w:rPr>
          <w:rFonts w:ascii="Arial" w:hAnsi="Arial" w:cs="Arial"/>
          <w:b/>
          <w:color w:val="000000"/>
          <w:sz w:val="24"/>
          <w:szCs w:val="24"/>
        </w:rPr>
        <w:t xml:space="preserve">Start date – </w:t>
      </w:r>
      <w:r w:rsidR="002250B4">
        <w:rPr>
          <w:rFonts w:ascii="Arial" w:hAnsi="Arial" w:cs="Arial"/>
          <w:b/>
          <w:color w:val="000000"/>
          <w:sz w:val="24"/>
          <w:szCs w:val="24"/>
        </w:rPr>
        <w:t>A.S.A.P</w:t>
      </w:r>
    </w:p>
    <w:p w14:paraId="38C6C903" w14:textId="630C425D" w:rsidR="00850EE3" w:rsidRPr="00C44810" w:rsidRDefault="00850EE3" w:rsidP="00850EE3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32858274" w14:textId="58AB7C4C" w:rsidR="00354E36" w:rsidRPr="00354E36" w:rsidRDefault="00354E36" w:rsidP="00354E36">
      <w:pPr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>The Hive Centre is the third site of Hill Park School. It is a provision for Secondary aged autistic students who have high anxiety, which prevents them accessing onsite provisions such as mainstream secondary schools or facilities co-located at mainstream secondary schools.</w:t>
      </w:r>
    </w:p>
    <w:p w14:paraId="2C0D6C3C" w14:textId="7B438F24" w:rsidR="00354E36" w:rsidRPr="00354E36" w:rsidRDefault="00354E36" w:rsidP="00354E36">
      <w:pPr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 xml:space="preserve">Many will have been home educated or accessed tutoring packages and need bespoke transition to a full time onsite model. Students at The Hive will be able to access an age related curriculum and achieve GCSE’s and other Secondary accreditations. </w:t>
      </w:r>
    </w:p>
    <w:p w14:paraId="586CBABB" w14:textId="1359D71E" w:rsidR="00DD39CD" w:rsidRPr="00F2352E" w:rsidRDefault="00DD39CD" w:rsidP="00DD39CD">
      <w:pPr>
        <w:rPr>
          <w:rFonts w:ascii="Arial" w:hAnsi="Arial" w:cs="Arial"/>
          <w:spacing w:val="-3"/>
        </w:rPr>
      </w:pPr>
      <w:r w:rsidRPr="00F2352E">
        <w:rPr>
          <w:rFonts w:ascii="Arial" w:hAnsi="Arial" w:cs="Arial"/>
          <w:spacing w:val="-3"/>
        </w:rPr>
        <w:t xml:space="preserve">We are looking to recruit a full time </w:t>
      </w:r>
      <w:r>
        <w:rPr>
          <w:rFonts w:ascii="Arial" w:hAnsi="Arial" w:cs="Arial"/>
          <w:spacing w:val="-3"/>
        </w:rPr>
        <w:t xml:space="preserve">English </w:t>
      </w:r>
      <w:r w:rsidRPr="00F2352E">
        <w:rPr>
          <w:rFonts w:ascii="Arial" w:hAnsi="Arial" w:cs="Arial"/>
          <w:spacing w:val="-3"/>
        </w:rPr>
        <w:t>teacher</w:t>
      </w:r>
      <w:r w:rsidR="001C45C8">
        <w:rPr>
          <w:rFonts w:ascii="Arial" w:hAnsi="Arial" w:cs="Arial"/>
          <w:spacing w:val="-3"/>
        </w:rPr>
        <w:t xml:space="preserve"> for Key Stage 3/4</w:t>
      </w:r>
      <w:r w:rsidRPr="00F2352E">
        <w:rPr>
          <w:rFonts w:ascii="Arial" w:hAnsi="Arial" w:cs="Arial"/>
          <w:spacing w:val="-3"/>
        </w:rPr>
        <w:t xml:space="preserve">, with the ability to teach </w:t>
      </w:r>
      <w:r>
        <w:rPr>
          <w:rFonts w:ascii="Arial" w:hAnsi="Arial" w:cs="Arial"/>
          <w:spacing w:val="-3"/>
        </w:rPr>
        <w:t>Functional Skills and GCSE’s.</w:t>
      </w:r>
    </w:p>
    <w:p w14:paraId="59AE2BF2" w14:textId="77777777" w:rsidR="00354E36" w:rsidRPr="00354E36" w:rsidRDefault="00354E36" w:rsidP="00354E36">
      <w:pPr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>The Hive Centre would be a great place for you to work if you:</w:t>
      </w:r>
    </w:p>
    <w:p w14:paraId="09D8D3C2" w14:textId="77777777" w:rsidR="00354E36" w:rsidRPr="00354E36" w:rsidRDefault="00354E36" w:rsidP="00354E36">
      <w:pPr>
        <w:numPr>
          <w:ilvl w:val="0"/>
          <w:numId w:val="2"/>
        </w:numPr>
        <w:spacing w:after="0" w:line="240" w:lineRule="auto"/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 xml:space="preserve">are reflective, flexible and resilient and enjoy working on your practice </w:t>
      </w:r>
    </w:p>
    <w:p w14:paraId="5E408215" w14:textId="77777777" w:rsidR="00354E36" w:rsidRPr="00354E36" w:rsidRDefault="00354E36" w:rsidP="00354E36">
      <w:pPr>
        <w:numPr>
          <w:ilvl w:val="0"/>
          <w:numId w:val="2"/>
        </w:numPr>
        <w:spacing w:after="0" w:line="240" w:lineRule="auto"/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 xml:space="preserve">are interested in individualised learning with a holistic perspective that encompasses physical, sensory and behaviour development as well as curriculum learning </w:t>
      </w:r>
    </w:p>
    <w:p w14:paraId="6BCB39D7" w14:textId="77777777" w:rsidR="00354E36" w:rsidRPr="00354E36" w:rsidRDefault="00354E36" w:rsidP="00354E36">
      <w:pPr>
        <w:numPr>
          <w:ilvl w:val="0"/>
          <w:numId w:val="2"/>
        </w:numPr>
        <w:spacing w:after="0" w:line="240" w:lineRule="auto"/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 xml:space="preserve">have experience of teaching students working at GCSE level </w:t>
      </w:r>
    </w:p>
    <w:p w14:paraId="6E76E19E" w14:textId="77777777" w:rsidR="00354E36" w:rsidRPr="00354E36" w:rsidRDefault="00354E36" w:rsidP="00354E36">
      <w:pPr>
        <w:numPr>
          <w:ilvl w:val="0"/>
          <w:numId w:val="2"/>
        </w:numPr>
        <w:spacing w:after="0" w:line="240" w:lineRule="auto"/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 xml:space="preserve">have SEND and/or specialist school experience </w:t>
      </w:r>
    </w:p>
    <w:p w14:paraId="61BA559E" w14:textId="77777777" w:rsidR="00354E36" w:rsidRPr="00354E36" w:rsidRDefault="00354E36" w:rsidP="00354E36">
      <w:pPr>
        <w:numPr>
          <w:ilvl w:val="0"/>
          <w:numId w:val="2"/>
        </w:numPr>
        <w:spacing w:after="0" w:line="240" w:lineRule="auto"/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 xml:space="preserve">are able to work in a less formal model of Secondary education </w:t>
      </w:r>
    </w:p>
    <w:p w14:paraId="44738BE7" w14:textId="77777777" w:rsidR="00354E36" w:rsidRPr="00354E36" w:rsidRDefault="00354E36" w:rsidP="00354E36">
      <w:pPr>
        <w:ind w:left="720"/>
        <w:rPr>
          <w:rFonts w:ascii="Arial" w:hAnsi="Arial" w:cs="Arial"/>
          <w:spacing w:val="-3"/>
        </w:rPr>
      </w:pPr>
    </w:p>
    <w:p w14:paraId="1FCB0046" w14:textId="4A10881A" w:rsidR="00354E36" w:rsidRPr="00354E36" w:rsidRDefault="00354E36" w:rsidP="00354E36">
      <w:pPr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 xml:space="preserve">We encourage interested candidates to visit The Hive, so please contact the school office to arrange an informal visit/ conversation with the Head of Site Linda Williams.  </w:t>
      </w:r>
    </w:p>
    <w:p w14:paraId="3E0A0D4F" w14:textId="77777777" w:rsidR="00354E36" w:rsidRPr="00354E36" w:rsidRDefault="00354E36" w:rsidP="00354E36">
      <w:pPr>
        <w:rPr>
          <w:rFonts w:ascii="Arial" w:hAnsi="Arial" w:cs="Arial"/>
          <w:spacing w:val="-3"/>
        </w:rPr>
      </w:pPr>
      <w:r w:rsidRPr="00354E36">
        <w:rPr>
          <w:rFonts w:ascii="Arial" w:hAnsi="Arial" w:cs="Arial"/>
          <w:spacing w:val="-3"/>
        </w:rPr>
        <w:t>We take safeguarding and child protection seriously and all posts at Hill Park School are subject to a satisfactory Enhanced Disclosure and Barring Certificate.</w:t>
      </w:r>
    </w:p>
    <w:p w14:paraId="715AA8F1" w14:textId="77777777" w:rsidR="00354E36" w:rsidRPr="00354E36" w:rsidRDefault="00354E36" w:rsidP="00354E36">
      <w:pPr>
        <w:pStyle w:val="ActionItems"/>
        <w:numPr>
          <w:ilvl w:val="0"/>
          <w:numId w:val="0"/>
        </w:numPr>
        <w:spacing w:after="0"/>
        <w:ind w:left="360" w:hanging="360"/>
        <w:rPr>
          <w:rFonts w:ascii="Arial" w:hAnsi="Arial"/>
          <w:sz w:val="22"/>
          <w:szCs w:val="22"/>
        </w:rPr>
      </w:pPr>
      <w:r w:rsidRPr="00354E36">
        <w:rPr>
          <w:rFonts w:ascii="Arial" w:hAnsi="Arial"/>
          <w:sz w:val="22"/>
          <w:szCs w:val="22"/>
        </w:rPr>
        <w:t xml:space="preserve">Please apply using our application form and return via email at: </w:t>
      </w:r>
    </w:p>
    <w:p w14:paraId="3E100FBA" w14:textId="77777777" w:rsidR="00354E36" w:rsidRPr="00354E36" w:rsidRDefault="002250B4" w:rsidP="00354E36">
      <w:pPr>
        <w:pStyle w:val="ActionItems"/>
        <w:numPr>
          <w:ilvl w:val="0"/>
          <w:numId w:val="0"/>
        </w:numPr>
        <w:spacing w:after="0"/>
        <w:ind w:left="360" w:hanging="360"/>
        <w:rPr>
          <w:rFonts w:ascii="Arial" w:hAnsi="Arial"/>
          <w:sz w:val="22"/>
          <w:szCs w:val="22"/>
        </w:rPr>
      </w:pPr>
      <w:hyperlink r:id="rId10" w:history="1">
        <w:r w:rsidR="00354E36" w:rsidRPr="00354E36">
          <w:rPr>
            <w:rStyle w:val="Hyperlink"/>
            <w:rFonts w:ascii="Arial" w:hAnsi="Arial"/>
            <w:sz w:val="22"/>
            <w:szCs w:val="22"/>
          </w:rPr>
          <w:t>vacanciesupper@hillpark.brighton-hove.sch.uk</w:t>
        </w:r>
      </w:hyperlink>
      <w:r w:rsidR="00354E36" w:rsidRPr="00354E36">
        <w:rPr>
          <w:rFonts w:ascii="Arial" w:hAnsi="Arial"/>
          <w:sz w:val="22"/>
          <w:szCs w:val="22"/>
        </w:rPr>
        <w:t xml:space="preserve"> </w:t>
      </w:r>
    </w:p>
    <w:p w14:paraId="093814E3" w14:textId="77777777" w:rsidR="00354E36" w:rsidRPr="00354E36" w:rsidRDefault="00354E36" w:rsidP="00354E36">
      <w:pPr>
        <w:pStyle w:val="ActionItems"/>
        <w:numPr>
          <w:ilvl w:val="0"/>
          <w:numId w:val="0"/>
        </w:numPr>
        <w:spacing w:after="0"/>
        <w:ind w:left="360" w:hanging="360"/>
        <w:rPr>
          <w:rFonts w:ascii="Arial" w:hAnsi="Arial"/>
          <w:sz w:val="22"/>
          <w:szCs w:val="22"/>
        </w:rPr>
      </w:pPr>
    </w:p>
    <w:p w14:paraId="4785F26D" w14:textId="574346BA" w:rsidR="00354E36" w:rsidRPr="00014329" w:rsidRDefault="00354E36" w:rsidP="00354E36">
      <w:pPr>
        <w:pStyle w:val="ActionItems"/>
        <w:numPr>
          <w:ilvl w:val="0"/>
          <w:numId w:val="0"/>
        </w:numPr>
        <w:spacing w:after="0"/>
        <w:ind w:left="360" w:hanging="360"/>
        <w:rPr>
          <w:rFonts w:ascii="Arial" w:hAnsi="Arial"/>
          <w:sz w:val="22"/>
          <w:szCs w:val="22"/>
        </w:rPr>
      </w:pPr>
      <w:r w:rsidRPr="00354E36">
        <w:rPr>
          <w:rFonts w:ascii="Arial" w:hAnsi="Arial"/>
          <w:sz w:val="22"/>
          <w:szCs w:val="22"/>
        </w:rPr>
        <w:t>Closing Date for applications:</w:t>
      </w:r>
      <w:r w:rsidR="002250B4">
        <w:rPr>
          <w:rFonts w:ascii="Arial" w:hAnsi="Arial"/>
          <w:sz w:val="22"/>
          <w:szCs w:val="22"/>
        </w:rPr>
        <w:t xml:space="preserve"> </w:t>
      </w:r>
      <w:r w:rsidR="002250B4" w:rsidRPr="002250B4">
        <w:rPr>
          <w:rFonts w:ascii="Arial" w:hAnsi="Arial"/>
          <w:b/>
          <w:sz w:val="22"/>
          <w:szCs w:val="22"/>
        </w:rPr>
        <w:t>9am</w:t>
      </w:r>
      <w:r w:rsidR="002250B4">
        <w:rPr>
          <w:rFonts w:ascii="Arial" w:hAnsi="Arial"/>
          <w:sz w:val="22"/>
          <w:szCs w:val="22"/>
        </w:rPr>
        <w:t xml:space="preserve"> </w:t>
      </w:r>
      <w:r w:rsidR="002250B4">
        <w:rPr>
          <w:rFonts w:ascii="Arial" w:hAnsi="Arial"/>
          <w:b/>
          <w:sz w:val="22"/>
          <w:szCs w:val="22"/>
        </w:rPr>
        <w:t>Monday 8</w:t>
      </w:r>
      <w:r w:rsidR="002250B4" w:rsidRPr="002250B4">
        <w:rPr>
          <w:rFonts w:ascii="Arial" w:hAnsi="Arial"/>
          <w:b/>
          <w:sz w:val="22"/>
          <w:szCs w:val="22"/>
          <w:vertAlign w:val="superscript"/>
        </w:rPr>
        <w:t>th</w:t>
      </w:r>
      <w:r w:rsidR="002250B4">
        <w:rPr>
          <w:rFonts w:ascii="Arial" w:hAnsi="Arial"/>
          <w:b/>
          <w:sz w:val="22"/>
          <w:szCs w:val="22"/>
        </w:rPr>
        <w:t xml:space="preserve"> </w:t>
      </w:r>
      <w:r w:rsidR="00AD29C2" w:rsidRPr="00AD29C2">
        <w:rPr>
          <w:rFonts w:ascii="Arial" w:hAnsi="Arial"/>
          <w:b/>
          <w:sz w:val="22"/>
          <w:szCs w:val="22"/>
        </w:rPr>
        <w:t>September 2025</w:t>
      </w:r>
    </w:p>
    <w:p w14:paraId="676E38C2" w14:textId="5737E18E" w:rsidR="00422DBC" w:rsidRPr="00014329" w:rsidRDefault="00354E36" w:rsidP="00354E36">
      <w:pPr>
        <w:pStyle w:val="ActionItems"/>
        <w:numPr>
          <w:ilvl w:val="0"/>
          <w:numId w:val="0"/>
        </w:numPr>
        <w:spacing w:after="0"/>
        <w:ind w:left="360" w:hanging="360"/>
        <w:rPr>
          <w:rFonts w:ascii="Arial" w:hAnsi="Arial"/>
          <w:sz w:val="22"/>
          <w:szCs w:val="22"/>
        </w:rPr>
      </w:pPr>
      <w:r w:rsidRPr="00014329">
        <w:rPr>
          <w:rFonts w:ascii="Arial" w:hAnsi="Arial"/>
          <w:sz w:val="22"/>
          <w:szCs w:val="22"/>
        </w:rPr>
        <w:t>Interview Date:</w:t>
      </w:r>
      <w:r w:rsidR="00014329" w:rsidRPr="00014329">
        <w:rPr>
          <w:rFonts w:ascii="Arial" w:hAnsi="Arial"/>
          <w:b/>
          <w:sz w:val="22"/>
          <w:szCs w:val="22"/>
        </w:rPr>
        <w:t xml:space="preserve"> </w:t>
      </w:r>
      <w:r w:rsidR="00AD29C2">
        <w:rPr>
          <w:rFonts w:ascii="Arial" w:hAnsi="Arial"/>
          <w:b/>
          <w:sz w:val="22"/>
          <w:szCs w:val="22"/>
        </w:rPr>
        <w:t>Wedn</w:t>
      </w:r>
      <w:bookmarkStart w:id="1" w:name="_GoBack"/>
      <w:bookmarkEnd w:id="1"/>
      <w:r w:rsidR="00AD29C2">
        <w:rPr>
          <w:rFonts w:ascii="Arial" w:hAnsi="Arial"/>
          <w:b/>
          <w:sz w:val="22"/>
          <w:szCs w:val="22"/>
        </w:rPr>
        <w:t>esday 24</w:t>
      </w:r>
      <w:r w:rsidR="00AD29C2" w:rsidRPr="00AD29C2">
        <w:rPr>
          <w:rFonts w:ascii="Arial" w:hAnsi="Arial"/>
          <w:b/>
          <w:sz w:val="22"/>
          <w:szCs w:val="22"/>
          <w:vertAlign w:val="superscript"/>
        </w:rPr>
        <w:t>th</w:t>
      </w:r>
      <w:r w:rsidR="00AD29C2">
        <w:rPr>
          <w:rFonts w:ascii="Arial" w:hAnsi="Arial"/>
          <w:b/>
          <w:sz w:val="22"/>
          <w:szCs w:val="22"/>
        </w:rPr>
        <w:t xml:space="preserve"> September 2025</w:t>
      </w:r>
    </w:p>
    <w:sectPr w:rsidR="00422DBC" w:rsidRPr="00014329" w:rsidSect="00BF7B5D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9BA4F" w14:textId="77777777" w:rsidR="00BF7B5D" w:rsidRDefault="00BF7B5D" w:rsidP="00BF7B5D">
      <w:pPr>
        <w:spacing w:after="0" w:line="240" w:lineRule="auto"/>
      </w:pPr>
      <w:r>
        <w:separator/>
      </w:r>
    </w:p>
  </w:endnote>
  <w:endnote w:type="continuationSeparator" w:id="0">
    <w:p w14:paraId="6DCDA227" w14:textId="77777777" w:rsidR="00BF7B5D" w:rsidRDefault="00BF7B5D" w:rsidP="00B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125" w:type="dxa"/>
      <w:tblLook w:val="04A0" w:firstRow="1" w:lastRow="0" w:firstColumn="1" w:lastColumn="0" w:noHBand="0" w:noVBand="1"/>
    </w:tblPr>
    <w:tblGrid>
      <w:gridCol w:w="3381"/>
      <w:gridCol w:w="7221"/>
    </w:tblGrid>
    <w:tr w:rsidR="00BF7B5D" w:rsidRPr="00BF7B5D" w14:paraId="5E7E3F32" w14:textId="77777777" w:rsidTr="00426FE8">
      <w:trPr>
        <w:trHeight w:val="1276"/>
      </w:trPr>
      <w:tc>
        <w:tcPr>
          <w:tcW w:w="2845" w:type="dxa"/>
          <w:shd w:val="clear" w:color="auto" w:fill="auto"/>
        </w:tcPr>
        <w:p w14:paraId="1F37991C" w14:textId="21C20030" w:rsidR="00BF7B5D" w:rsidRPr="00BF7B5D" w:rsidRDefault="00BF7B5D" w:rsidP="00BF7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en-GB"/>
            </w:rPr>
          </w:pPr>
        </w:p>
      </w:tc>
      <w:tc>
        <w:tcPr>
          <w:tcW w:w="6076" w:type="dxa"/>
          <w:shd w:val="clear" w:color="auto" w:fill="auto"/>
          <w:vAlign w:val="center"/>
        </w:tcPr>
        <w:p w14:paraId="1C255017" w14:textId="0DF59782" w:rsidR="00BF7B5D" w:rsidRPr="00BF7B5D" w:rsidRDefault="00BF7B5D" w:rsidP="00BF7B5D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en-GB"/>
            </w:rPr>
          </w:pPr>
        </w:p>
      </w:tc>
    </w:tr>
  </w:tbl>
  <w:p w14:paraId="2C4B4DE3" w14:textId="77777777" w:rsidR="00BF7B5D" w:rsidRDefault="00BF7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A238" w14:textId="77777777" w:rsidR="00BF7B5D" w:rsidRDefault="00BF7B5D" w:rsidP="00BF7B5D">
      <w:pPr>
        <w:spacing w:after="0" w:line="240" w:lineRule="auto"/>
      </w:pPr>
      <w:r>
        <w:separator/>
      </w:r>
    </w:p>
  </w:footnote>
  <w:footnote w:type="continuationSeparator" w:id="0">
    <w:p w14:paraId="685D0BF3" w14:textId="77777777" w:rsidR="00BF7B5D" w:rsidRDefault="00BF7B5D" w:rsidP="00BF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31C8"/>
    <w:multiLevelType w:val="hybridMultilevel"/>
    <w:tmpl w:val="1C24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5D"/>
    <w:rsid w:val="00011072"/>
    <w:rsid w:val="00014329"/>
    <w:rsid w:val="00154696"/>
    <w:rsid w:val="001C45C8"/>
    <w:rsid w:val="002250B4"/>
    <w:rsid w:val="002D4B9C"/>
    <w:rsid w:val="00354E36"/>
    <w:rsid w:val="0037721E"/>
    <w:rsid w:val="003C185E"/>
    <w:rsid w:val="004165D9"/>
    <w:rsid w:val="00417311"/>
    <w:rsid w:val="00422DBC"/>
    <w:rsid w:val="00687A0E"/>
    <w:rsid w:val="0081405C"/>
    <w:rsid w:val="008371CD"/>
    <w:rsid w:val="00850EE3"/>
    <w:rsid w:val="008937C0"/>
    <w:rsid w:val="00AC3B02"/>
    <w:rsid w:val="00AD29C2"/>
    <w:rsid w:val="00BF7B5D"/>
    <w:rsid w:val="00C44810"/>
    <w:rsid w:val="00C75379"/>
    <w:rsid w:val="00CD4C45"/>
    <w:rsid w:val="00DB2EE0"/>
    <w:rsid w:val="00DD39CD"/>
    <w:rsid w:val="00ED394B"/>
    <w:rsid w:val="00F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0EC244"/>
  <w15:chartTrackingRefBased/>
  <w15:docId w15:val="{BBB1D793-9CAE-43C6-B974-BB509D8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5D"/>
  </w:style>
  <w:style w:type="paragraph" w:styleId="Footer">
    <w:name w:val="footer"/>
    <w:basedOn w:val="Normal"/>
    <w:link w:val="FooterChar"/>
    <w:uiPriority w:val="99"/>
    <w:unhideWhenUsed/>
    <w:rsid w:val="00BF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5D"/>
  </w:style>
  <w:style w:type="paragraph" w:styleId="NormalWeb">
    <w:name w:val="Normal (Web)"/>
    <w:basedOn w:val="Normal"/>
    <w:uiPriority w:val="99"/>
    <w:semiHidden/>
    <w:unhideWhenUsed/>
    <w:rsid w:val="0042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onItems">
    <w:name w:val="Action Items"/>
    <w:basedOn w:val="Normal"/>
    <w:unhideWhenUsed/>
    <w:qFormat/>
    <w:rsid w:val="00850EE3"/>
    <w:pPr>
      <w:numPr>
        <w:numId w:val="1"/>
      </w:numPr>
      <w:tabs>
        <w:tab w:val="left" w:pos="5040"/>
      </w:tabs>
      <w:spacing w:before="60" w:after="60" w:line="240" w:lineRule="auto"/>
      <w:ind w:left="0" w:firstLine="0"/>
    </w:pPr>
    <w:rPr>
      <w:rFonts w:ascii="Calibri" w:eastAsia="Times New Roman" w:hAnsi="Calibri" w:cs="Arial"/>
      <w:sz w:val="19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0EE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354E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canciesupper@hillpark.brighton-hove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2317-B974-46C2-9028-C0E86D57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Hive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Chaston</dc:creator>
  <cp:keywords/>
  <dc:description/>
  <cp:lastModifiedBy>Schoolict1</cp:lastModifiedBy>
  <cp:revision>5</cp:revision>
  <cp:lastPrinted>2024-04-17T09:00:00Z</cp:lastPrinted>
  <dcterms:created xsi:type="dcterms:W3CDTF">2025-05-15T09:29:00Z</dcterms:created>
  <dcterms:modified xsi:type="dcterms:W3CDTF">2025-06-19T14:29:00Z</dcterms:modified>
</cp:coreProperties>
</file>