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F80734" w:rsidRDefault="003B26AF" w:rsidP="00F80734">
      <w:pPr>
        <w:pStyle w:val="Heading1"/>
        <w:spacing w:line="360" w:lineRule="auto"/>
        <w:jc w:val="center"/>
        <w:rPr>
          <w:rFonts w:ascii="Trebuchet MS" w:hAnsi="Trebuchet MS"/>
          <w:b w:val="0"/>
          <w:bCs w:val="0"/>
          <w:caps/>
        </w:rPr>
      </w:pPr>
      <w:r w:rsidRPr="00F80734">
        <w:rPr>
          <w:rFonts w:ascii="Trebuchet MS" w:hAnsi="Trebuchet MS"/>
          <w:caps/>
          <w:szCs w:val="24"/>
        </w:rPr>
        <w:t>EAST SUSSEX COUNTY COUNCI</w:t>
      </w:r>
      <w:r w:rsidRPr="00F80734">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80734">
        <w:rPr>
          <w:rFonts w:ascii="Trebuchet MS" w:hAnsi="Trebuchet MS"/>
          <w:caps/>
          <w:szCs w:val="24"/>
        </w:rPr>
        <w:t>L JOB DESCRIPTION</w:t>
      </w:r>
    </w:p>
    <w:p w14:paraId="28457B4E" w14:textId="7DACBF40" w:rsidR="00274DB8" w:rsidRPr="009106CE" w:rsidRDefault="00274DB8" w:rsidP="00274DB8">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274DB8">
        <w:rPr>
          <w:rFonts w:ascii="Trebuchet MS" w:hAnsi="Trebuchet MS"/>
          <w:b w:val="0"/>
          <w:szCs w:val="24"/>
          <w:lang w:eastAsia="en-GB"/>
        </w:rPr>
        <w:t xml:space="preserve"> </w:t>
      </w:r>
      <w:r w:rsidR="00742D20">
        <w:rPr>
          <w:rFonts w:ascii="Trebuchet MS" w:hAnsi="Trebuchet MS"/>
          <w:b w:val="0"/>
          <w:szCs w:val="24"/>
          <w:lang w:eastAsia="en-GB"/>
        </w:rPr>
        <w:t>Business Administrator</w:t>
      </w:r>
    </w:p>
    <w:p w14:paraId="0C982938" w14:textId="1CC8ABE8" w:rsidR="00274DB8" w:rsidRPr="009106CE" w:rsidRDefault="00274DB8" w:rsidP="00274DB8">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000E1420">
        <w:rPr>
          <w:rFonts w:ascii="Trebuchet MS" w:hAnsi="Trebuchet MS"/>
        </w:rPr>
        <w:t xml:space="preserve"> </w:t>
      </w:r>
      <w:r w:rsidR="000E1420" w:rsidRPr="000E1420">
        <w:rPr>
          <w:rFonts w:ascii="Trebuchet MS" w:hAnsi="Trebuchet MS"/>
          <w:b w:val="0"/>
          <w:bCs w:val="0"/>
        </w:rPr>
        <w:t>Children’s Services</w:t>
      </w:r>
    </w:p>
    <w:p w14:paraId="44720091" w14:textId="6341EC5A" w:rsidR="00274DB8" w:rsidRPr="009106CE" w:rsidRDefault="00274DB8" w:rsidP="00274DB8">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r w:rsidR="00FC491E">
        <w:rPr>
          <w:rFonts w:ascii="Trebuchet MS" w:hAnsi="Trebuchet MS"/>
          <w:b w:val="0"/>
          <w:bCs w:val="0"/>
          <w:szCs w:val="24"/>
          <w:lang w:eastAsia="en-GB"/>
        </w:rPr>
        <w:t>Single Status 5</w:t>
      </w:r>
    </w:p>
    <w:p w14:paraId="648C8F7E" w14:textId="653B1F52" w:rsidR="00274DB8" w:rsidRDefault="00274DB8" w:rsidP="00274DB8">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Pr="00274DB8">
        <w:t xml:space="preserve"> </w:t>
      </w:r>
    </w:p>
    <w:p w14:paraId="37D647D7" w14:textId="271D4D63" w:rsidR="003B26AF" w:rsidRPr="00F80734" w:rsidRDefault="003B26AF" w:rsidP="00F80734">
      <w:pPr>
        <w:pStyle w:val="Heading1"/>
        <w:spacing w:line="360" w:lineRule="auto"/>
        <w:rPr>
          <w:rFonts w:ascii="Trebuchet MS" w:hAnsi="Trebuchet MS"/>
        </w:rPr>
      </w:pPr>
      <w:r w:rsidRPr="00F80734">
        <w:rPr>
          <w:rFonts w:ascii="Trebuchet MS" w:hAnsi="Trebuchet MS"/>
        </w:rPr>
        <w:t>Purpose of the Role:</w:t>
      </w:r>
    </w:p>
    <w:p w14:paraId="00866BB1" w14:textId="6731E83E" w:rsidR="00CB0DFF" w:rsidRDefault="003A03B3" w:rsidP="00F8118D">
      <w:pPr>
        <w:spacing w:after="240" w:line="360" w:lineRule="auto"/>
        <w:rPr>
          <w:rFonts w:ascii="Trebuchet MS" w:hAnsi="Trebuchet MS" w:cs="Arial"/>
        </w:rPr>
      </w:pPr>
      <w:r>
        <w:rPr>
          <w:rFonts w:ascii="Trebuchet MS" w:hAnsi="Trebuchet MS" w:cs="Arial"/>
        </w:rPr>
        <w:t xml:space="preserve">Admin support enables </w:t>
      </w:r>
      <w:r w:rsidR="00E533F6">
        <w:rPr>
          <w:rFonts w:ascii="Trebuchet MS" w:hAnsi="Trebuchet MS" w:cs="Arial"/>
        </w:rPr>
        <w:t>other members of the</w:t>
      </w:r>
      <w:r>
        <w:rPr>
          <w:rFonts w:ascii="Trebuchet MS" w:hAnsi="Trebuchet MS" w:cs="Arial"/>
        </w:rPr>
        <w:t xml:space="preserve"> team to deliver their services efficiently and effectively. </w:t>
      </w:r>
      <w:r w:rsidR="00742D20">
        <w:rPr>
          <w:rFonts w:ascii="Trebuchet MS" w:hAnsi="Trebuchet MS" w:cs="Arial"/>
        </w:rPr>
        <w:t>Business Administrators</w:t>
      </w:r>
      <w:r>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w:t>
      </w:r>
    </w:p>
    <w:p w14:paraId="698C8F98" w14:textId="54F6D1BC" w:rsidR="00CB0DFF" w:rsidRDefault="00CB0DFF" w:rsidP="00F80734">
      <w:pPr>
        <w:spacing w:line="360" w:lineRule="auto"/>
        <w:rPr>
          <w:rFonts w:ascii="Trebuchet MS" w:hAnsi="Trebuchet MS" w:cs="Arial"/>
        </w:rPr>
      </w:pPr>
      <w:r>
        <w:rPr>
          <w:rFonts w:ascii="Trebuchet MS" w:hAnsi="Trebuchet MS" w:cs="Arial"/>
        </w:rPr>
        <w:t xml:space="preserve">As a </w:t>
      </w:r>
      <w:r w:rsidR="00742D20">
        <w:rPr>
          <w:rFonts w:ascii="Trebuchet MS" w:hAnsi="Trebuchet MS" w:cs="Arial"/>
        </w:rPr>
        <w:t xml:space="preserve">Business Administrator </w:t>
      </w:r>
      <w:r>
        <w:rPr>
          <w:rFonts w:ascii="Trebuchet MS" w:hAnsi="Trebuchet MS" w:cs="Arial"/>
        </w:rPr>
        <w:t xml:space="preserve">you will learn about the service the team provide and how it makes a difference to people’s lives. You </w:t>
      </w:r>
      <w:r w:rsidR="006A1485">
        <w:rPr>
          <w:rFonts w:ascii="Trebuchet MS" w:hAnsi="Trebuchet MS" w:cs="Arial"/>
        </w:rPr>
        <w:t xml:space="preserve">need to </w:t>
      </w:r>
      <w:r w:rsidR="001D4A8C">
        <w:rPr>
          <w:rFonts w:ascii="Trebuchet MS" w:hAnsi="Trebuchet MS" w:cs="Arial"/>
        </w:rPr>
        <w:t xml:space="preserve">work as a team to anticipate and meet </w:t>
      </w:r>
      <w:r w:rsidR="00EB6D84">
        <w:rPr>
          <w:rFonts w:ascii="Trebuchet MS" w:hAnsi="Trebuchet MS" w:cs="Arial"/>
        </w:rPr>
        <w:t>the needs of team members</w:t>
      </w:r>
      <w:r w:rsidR="006A1485">
        <w:rPr>
          <w:rFonts w:ascii="Trebuchet MS" w:hAnsi="Trebuchet MS" w:cs="Arial"/>
        </w:rPr>
        <w:t xml:space="preserve"> who may be in the office, working remotely or in the community.</w:t>
      </w:r>
    </w:p>
    <w:p w14:paraId="69CE7565" w14:textId="0F16BDFE" w:rsidR="003B26AF" w:rsidRPr="00F80734" w:rsidRDefault="00591525" w:rsidP="00F80734">
      <w:pPr>
        <w:pStyle w:val="Heading1"/>
        <w:spacing w:line="360" w:lineRule="auto"/>
        <w:rPr>
          <w:rFonts w:ascii="Trebuchet MS" w:hAnsi="Trebuchet MS"/>
        </w:rPr>
      </w:pPr>
      <w:r w:rsidRPr="00F80734">
        <w:rPr>
          <w:rFonts w:ascii="Trebuchet MS" w:hAnsi="Trebuchet MS"/>
        </w:rPr>
        <w:t>Key Tasks:</w:t>
      </w:r>
    </w:p>
    <w:p w14:paraId="0BEE2E6A" w14:textId="3D4257FB" w:rsidR="008F6D1F" w:rsidRPr="00F80734" w:rsidRDefault="008F6D1F" w:rsidP="00F80734">
      <w:pPr>
        <w:pStyle w:val="ListParagraph"/>
        <w:numPr>
          <w:ilvl w:val="0"/>
          <w:numId w:val="5"/>
        </w:numPr>
        <w:spacing w:after="200" w:line="360" w:lineRule="auto"/>
        <w:rPr>
          <w:rFonts w:ascii="Trebuchet MS" w:hAnsi="Trebuchet MS" w:cs="Arial"/>
        </w:rPr>
      </w:pPr>
      <w:r w:rsidRPr="00F80734">
        <w:rPr>
          <w:rFonts w:ascii="Trebuchet MS" w:hAnsi="Trebuchet MS" w:cs="Arial"/>
        </w:rPr>
        <w:t xml:space="preserve">Undertake administrative duties including </w:t>
      </w:r>
      <w:r w:rsidR="00E64927">
        <w:rPr>
          <w:rFonts w:ascii="Trebuchet MS" w:hAnsi="Trebuchet MS" w:cs="Arial"/>
        </w:rPr>
        <w:t xml:space="preserve">responding to email enquiries, </w:t>
      </w:r>
      <w:r w:rsidRPr="00F80734">
        <w:rPr>
          <w:rFonts w:ascii="Trebuchet MS" w:hAnsi="Trebuchet MS" w:cs="Arial"/>
        </w:rPr>
        <w:t>providing telephone cover and message service, process</w:t>
      </w:r>
      <w:r w:rsidR="00E64927">
        <w:rPr>
          <w:rFonts w:ascii="Trebuchet MS" w:hAnsi="Trebuchet MS" w:cs="Arial"/>
        </w:rPr>
        <w:t>ing post, photocopying and scanning</w:t>
      </w:r>
      <w:r w:rsidRPr="00F80734">
        <w:rPr>
          <w:rFonts w:ascii="Trebuchet MS" w:hAnsi="Trebuchet MS" w:cs="Arial"/>
        </w:rPr>
        <w:t xml:space="preserve">. </w:t>
      </w:r>
    </w:p>
    <w:p w14:paraId="6314C928" w14:textId="77777777" w:rsidR="00E64927" w:rsidRDefault="00E64927" w:rsidP="00F80734">
      <w:pPr>
        <w:pStyle w:val="ListParagraph"/>
        <w:numPr>
          <w:ilvl w:val="0"/>
          <w:numId w:val="5"/>
        </w:numPr>
        <w:spacing w:after="200" w:line="360" w:lineRule="auto"/>
        <w:rPr>
          <w:rFonts w:ascii="Trebuchet MS" w:hAnsi="Trebuchet MS" w:cs="Arial"/>
        </w:rPr>
      </w:pPr>
      <w:bookmarkStart w:id="0" w:name="_Hlk111627909"/>
      <w:r>
        <w:rPr>
          <w:rFonts w:ascii="Trebuchet MS" w:hAnsi="Trebuchet MS" w:cs="Arial"/>
        </w:rPr>
        <w:t>Drafting and writing emails or letters on behalf of others.</w:t>
      </w:r>
    </w:p>
    <w:p w14:paraId="24938527" w14:textId="6BB265DE" w:rsidR="008F6D1F" w:rsidRPr="00F80734" w:rsidRDefault="00E64927" w:rsidP="00F80734">
      <w:pPr>
        <w:pStyle w:val="ListParagraph"/>
        <w:numPr>
          <w:ilvl w:val="0"/>
          <w:numId w:val="5"/>
        </w:numPr>
        <w:spacing w:after="200" w:line="360" w:lineRule="auto"/>
        <w:rPr>
          <w:rFonts w:ascii="Trebuchet MS" w:hAnsi="Trebuchet MS" w:cs="Arial"/>
        </w:rPr>
      </w:pPr>
      <w:r>
        <w:rPr>
          <w:rFonts w:ascii="Trebuchet MS" w:hAnsi="Trebuchet MS" w:cs="Arial"/>
        </w:rPr>
        <w:t>Collate information and produce summary</w:t>
      </w:r>
      <w:r w:rsidR="008F6D1F" w:rsidRPr="00F80734">
        <w:rPr>
          <w:rFonts w:ascii="Trebuchet MS" w:hAnsi="Trebuchet MS" w:cs="Arial"/>
        </w:rPr>
        <w:t xml:space="preserve"> reports</w:t>
      </w:r>
      <w:bookmarkEnd w:id="0"/>
      <w:r w:rsidR="008F6D1F" w:rsidRPr="00F80734">
        <w:rPr>
          <w:rFonts w:ascii="Trebuchet MS" w:hAnsi="Trebuchet MS" w:cs="Arial"/>
        </w:rPr>
        <w:t>.</w:t>
      </w:r>
    </w:p>
    <w:p w14:paraId="3EEC3F6C" w14:textId="35FAF69A" w:rsidR="008F6D1F" w:rsidRPr="00F80734" w:rsidRDefault="008F6D1F" w:rsidP="00F80734">
      <w:pPr>
        <w:pStyle w:val="ListParagraph"/>
        <w:numPr>
          <w:ilvl w:val="0"/>
          <w:numId w:val="5"/>
        </w:numPr>
        <w:spacing w:after="200" w:line="360" w:lineRule="auto"/>
        <w:rPr>
          <w:rFonts w:ascii="Trebuchet MS" w:hAnsi="Trebuchet MS" w:cs="Arial"/>
        </w:rPr>
      </w:pPr>
      <w:bookmarkStart w:id="1" w:name="_Hlk111627955"/>
      <w:r w:rsidRPr="00F80734">
        <w:rPr>
          <w:rFonts w:ascii="Trebuchet MS" w:hAnsi="Trebuchet MS" w:cs="Arial"/>
        </w:rPr>
        <w:t>Accurately input data into databases and spreadsheets</w:t>
      </w:r>
      <w:r w:rsidR="00E64927">
        <w:rPr>
          <w:rFonts w:ascii="Trebuchet MS" w:hAnsi="Trebuchet MS" w:cs="Arial"/>
        </w:rPr>
        <w:t>, including</w:t>
      </w:r>
      <w:r w:rsidRPr="00F80734">
        <w:rPr>
          <w:rFonts w:ascii="Trebuchet MS" w:hAnsi="Trebuchet MS" w:cs="Arial"/>
        </w:rPr>
        <w:t xml:space="preserve"> process</w:t>
      </w:r>
      <w:r w:rsidR="00E64927">
        <w:rPr>
          <w:rFonts w:ascii="Trebuchet MS" w:hAnsi="Trebuchet MS" w:cs="Arial"/>
        </w:rPr>
        <w:t>ing</w:t>
      </w:r>
      <w:r w:rsidRPr="00F80734">
        <w:rPr>
          <w:rFonts w:ascii="Trebuchet MS" w:hAnsi="Trebuchet MS" w:cs="Arial"/>
        </w:rPr>
        <w:t>, retriev</w:t>
      </w:r>
      <w:r w:rsidR="00E64927">
        <w:rPr>
          <w:rFonts w:ascii="Trebuchet MS" w:hAnsi="Trebuchet MS" w:cs="Arial"/>
        </w:rPr>
        <w:t>ing</w:t>
      </w:r>
      <w:r w:rsidRPr="00F80734">
        <w:rPr>
          <w:rFonts w:ascii="Trebuchet MS" w:hAnsi="Trebuchet MS" w:cs="Arial"/>
        </w:rPr>
        <w:t xml:space="preserve"> and cleans</w:t>
      </w:r>
      <w:r w:rsidR="00E64927">
        <w:rPr>
          <w:rFonts w:ascii="Trebuchet MS" w:hAnsi="Trebuchet MS" w:cs="Arial"/>
        </w:rPr>
        <w:t>ing</w:t>
      </w:r>
      <w:r w:rsidRPr="00F80734">
        <w:rPr>
          <w:rFonts w:ascii="Trebuchet MS" w:hAnsi="Trebuchet MS" w:cs="Arial"/>
        </w:rPr>
        <w:t xml:space="preserve"> data as necessary.</w:t>
      </w:r>
    </w:p>
    <w:p w14:paraId="156B782A" w14:textId="77D33CA5" w:rsidR="008F6D1F" w:rsidRPr="00F80734" w:rsidRDefault="008F6D1F" w:rsidP="00F80734">
      <w:pPr>
        <w:pStyle w:val="ListParagraph"/>
        <w:numPr>
          <w:ilvl w:val="0"/>
          <w:numId w:val="5"/>
        </w:numPr>
        <w:spacing w:after="200" w:line="360" w:lineRule="auto"/>
        <w:rPr>
          <w:rFonts w:ascii="Trebuchet MS" w:hAnsi="Trebuchet MS" w:cs="Arial"/>
        </w:rPr>
      </w:pPr>
      <w:bookmarkStart w:id="2" w:name="_Hlk111627971"/>
      <w:bookmarkEnd w:id="1"/>
      <w:r w:rsidRPr="00F80734">
        <w:rPr>
          <w:rFonts w:ascii="Trebuchet MS" w:hAnsi="Trebuchet MS" w:cs="Arial"/>
        </w:rPr>
        <w:t xml:space="preserve">Liaise with </w:t>
      </w:r>
      <w:r w:rsidR="00E64927">
        <w:rPr>
          <w:rFonts w:ascii="Trebuchet MS" w:hAnsi="Trebuchet MS" w:cs="Arial"/>
        </w:rPr>
        <w:t>internal and external colleagues and</w:t>
      </w:r>
      <w:r w:rsidRPr="00F80734">
        <w:rPr>
          <w:rFonts w:ascii="Trebuchet MS" w:hAnsi="Trebuchet MS" w:cs="Arial"/>
        </w:rPr>
        <w:t xml:space="preserve"> clients as appropriate, sharing information as directed and ensuring Council procedures are properly followed.</w:t>
      </w:r>
    </w:p>
    <w:bookmarkEnd w:id="2"/>
    <w:p w14:paraId="56EDADA9" w14:textId="7DCA89D0" w:rsidR="008F6D1F" w:rsidRPr="00F80734" w:rsidRDefault="008F6D1F" w:rsidP="00F80734">
      <w:pPr>
        <w:pStyle w:val="ListParagraph"/>
        <w:numPr>
          <w:ilvl w:val="0"/>
          <w:numId w:val="5"/>
        </w:numPr>
        <w:spacing w:after="200" w:line="360" w:lineRule="auto"/>
        <w:rPr>
          <w:rFonts w:ascii="Trebuchet MS" w:hAnsi="Trebuchet MS" w:cs="Arial"/>
        </w:rPr>
      </w:pPr>
      <w:r w:rsidRPr="00F80734">
        <w:rPr>
          <w:rFonts w:ascii="Trebuchet MS" w:hAnsi="Trebuchet MS" w:cs="Arial"/>
        </w:rPr>
        <w:t>Maintain and update departmental information.</w:t>
      </w:r>
    </w:p>
    <w:p w14:paraId="24BFEB65" w14:textId="5E15E4C6" w:rsidR="008F6D1F" w:rsidRPr="00F80734" w:rsidRDefault="008F6D1F" w:rsidP="00F80734">
      <w:pPr>
        <w:pStyle w:val="ListParagraph"/>
        <w:numPr>
          <w:ilvl w:val="0"/>
          <w:numId w:val="5"/>
        </w:numPr>
        <w:spacing w:after="200" w:line="360" w:lineRule="auto"/>
        <w:rPr>
          <w:rFonts w:ascii="Trebuchet MS" w:hAnsi="Trebuchet MS" w:cs="Arial"/>
        </w:rPr>
      </w:pPr>
      <w:bookmarkStart w:id="3" w:name="_Hlk111628004"/>
      <w:r w:rsidRPr="00F80734">
        <w:rPr>
          <w:rFonts w:ascii="Trebuchet MS" w:hAnsi="Trebuchet MS" w:cs="Arial"/>
        </w:rPr>
        <w:t>Maintain all paper and electronic filing systems, including establishment of new files.</w:t>
      </w:r>
    </w:p>
    <w:bookmarkEnd w:id="3"/>
    <w:p w14:paraId="768EF710" w14:textId="77777777" w:rsidR="00E64927" w:rsidRPr="00F80734" w:rsidRDefault="00E64927" w:rsidP="00E64927">
      <w:pPr>
        <w:pStyle w:val="ListParagraph"/>
        <w:numPr>
          <w:ilvl w:val="0"/>
          <w:numId w:val="5"/>
        </w:numPr>
        <w:spacing w:after="200" w:line="360" w:lineRule="auto"/>
        <w:rPr>
          <w:rFonts w:ascii="Trebuchet MS" w:hAnsi="Trebuchet MS" w:cs="Arial"/>
        </w:rPr>
      </w:pPr>
      <w:r w:rsidRPr="00F80734">
        <w:rPr>
          <w:rFonts w:ascii="Trebuchet MS" w:hAnsi="Trebuchet MS" w:cs="Arial"/>
        </w:rPr>
        <w:lastRenderedPageBreak/>
        <w:t xml:space="preserve">Minute, produce and distribute accurate records of routine office meetings e.g. team, departmental, inter-agency meetings. </w:t>
      </w:r>
    </w:p>
    <w:p w14:paraId="4680E344" w14:textId="0436EB2E" w:rsidR="00B608F9" w:rsidRDefault="008F6D1F" w:rsidP="00F80734">
      <w:pPr>
        <w:pStyle w:val="ListParagraph"/>
        <w:numPr>
          <w:ilvl w:val="0"/>
          <w:numId w:val="5"/>
        </w:numPr>
        <w:spacing w:after="200" w:line="360" w:lineRule="auto"/>
        <w:rPr>
          <w:rFonts w:ascii="Trebuchet MS" w:hAnsi="Trebuchet MS" w:cs="Arial"/>
        </w:rPr>
      </w:pPr>
      <w:r w:rsidRPr="00F80734">
        <w:rPr>
          <w:rFonts w:ascii="Trebuchet MS" w:hAnsi="Trebuchet MS" w:cs="Arial"/>
        </w:rPr>
        <w:t>Provide support to individual managers as required, including diary management</w:t>
      </w:r>
      <w:r w:rsidR="00B608F9">
        <w:rPr>
          <w:rFonts w:ascii="Trebuchet MS" w:hAnsi="Trebuchet MS" w:cs="Arial"/>
        </w:rPr>
        <w:t xml:space="preserve"> and</w:t>
      </w:r>
      <w:r w:rsidRPr="00F80734">
        <w:rPr>
          <w:rFonts w:ascii="Trebuchet MS" w:hAnsi="Trebuchet MS" w:cs="Arial"/>
        </w:rPr>
        <w:t xml:space="preserve"> travel planning</w:t>
      </w:r>
      <w:r w:rsidR="00B608F9">
        <w:rPr>
          <w:rFonts w:ascii="Trebuchet MS" w:hAnsi="Trebuchet MS" w:cs="Arial"/>
        </w:rPr>
        <w:t>.</w:t>
      </w:r>
      <w:r w:rsidRPr="00F80734">
        <w:rPr>
          <w:rFonts w:ascii="Trebuchet MS" w:hAnsi="Trebuchet MS" w:cs="Arial"/>
        </w:rPr>
        <w:t xml:space="preserve"> </w:t>
      </w:r>
    </w:p>
    <w:p w14:paraId="09A128B0" w14:textId="08A7C664" w:rsidR="008F6D1F" w:rsidRPr="00F80734" w:rsidRDefault="00B608F9" w:rsidP="00F80734">
      <w:pPr>
        <w:pStyle w:val="ListParagraph"/>
        <w:numPr>
          <w:ilvl w:val="0"/>
          <w:numId w:val="5"/>
        </w:numPr>
        <w:spacing w:after="200" w:line="360" w:lineRule="auto"/>
        <w:rPr>
          <w:rFonts w:ascii="Trebuchet MS" w:hAnsi="Trebuchet MS" w:cs="Arial"/>
        </w:rPr>
      </w:pPr>
      <w:bookmarkStart w:id="4" w:name="_Hlk111628054"/>
      <w:r>
        <w:rPr>
          <w:rFonts w:ascii="Trebuchet MS" w:hAnsi="Trebuchet MS" w:cs="Arial"/>
        </w:rPr>
        <w:t>A</w:t>
      </w:r>
      <w:r w:rsidR="008F6D1F" w:rsidRPr="00F80734">
        <w:rPr>
          <w:rFonts w:ascii="Trebuchet MS" w:hAnsi="Trebuchet MS" w:cs="Arial"/>
        </w:rPr>
        <w:t xml:space="preserve">rranging and supporting events </w:t>
      </w:r>
      <w:r>
        <w:rPr>
          <w:rFonts w:ascii="Trebuchet MS" w:hAnsi="Trebuchet MS" w:cs="Arial"/>
        </w:rPr>
        <w:t xml:space="preserve">and </w:t>
      </w:r>
      <w:r w:rsidR="008F6D1F" w:rsidRPr="00F80734">
        <w:rPr>
          <w:rFonts w:ascii="Trebuchet MS" w:hAnsi="Trebuchet MS" w:cs="Arial"/>
        </w:rPr>
        <w:t>meetings.</w:t>
      </w:r>
      <w:r>
        <w:rPr>
          <w:rFonts w:ascii="Trebuchet MS" w:hAnsi="Trebuchet MS" w:cs="Arial"/>
        </w:rPr>
        <w:t xml:space="preserve"> This will include sending out invites, booking rooms/MS Teams call set up, collating and distributing agendas and minutes.</w:t>
      </w:r>
      <w:r w:rsidR="008F6D1F" w:rsidRPr="00F80734">
        <w:rPr>
          <w:rFonts w:ascii="Trebuchet MS" w:hAnsi="Trebuchet MS" w:cs="Arial"/>
        </w:rPr>
        <w:t xml:space="preserve"> </w:t>
      </w:r>
    </w:p>
    <w:bookmarkEnd w:id="4"/>
    <w:p w14:paraId="29C9054F" w14:textId="0A2FED2E" w:rsidR="008F6D1F" w:rsidRPr="00F80734" w:rsidRDefault="008F6D1F" w:rsidP="00F80734">
      <w:pPr>
        <w:pStyle w:val="ListParagraph"/>
        <w:numPr>
          <w:ilvl w:val="0"/>
          <w:numId w:val="5"/>
        </w:numPr>
        <w:spacing w:after="200" w:line="360" w:lineRule="auto"/>
        <w:rPr>
          <w:rFonts w:ascii="Trebuchet MS" w:hAnsi="Trebuchet MS" w:cs="Arial"/>
        </w:rPr>
      </w:pPr>
      <w:r w:rsidRPr="00F80734">
        <w:rPr>
          <w:rFonts w:ascii="Trebuchet MS" w:hAnsi="Trebuchet MS" w:cs="Arial"/>
        </w:rPr>
        <w:t>Support managers in maintaining property and facilities and their security.</w:t>
      </w:r>
    </w:p>
    <w:p w14:paraId="70FC0CFC" w14:textId="4CB20657" w:rsidR="00BE7E02" w:rsidRPr="00F80734" w:rsidRDefault="00BE7E02" w:rsidP="00F80734">
      <w:pPr>
        <w:pStyle w:val="ListParagraph"/>
        <w:numPr>
          <w:ilvl w:val="0"/>
          <w:numId w:val="5"/>
        </w:numPr>
        <w:spacing w:after="200" w:line="360" w:lineRule="auto"/>
        <w:rPr>
          <w:rFonts w:ascii="Trebuchet MS" w:hAnsi="Trebuchet MS" w:cs="Arial"/>
        </w:rPr>
      </w:pPr>
      <w:r w:rsidRPr="00F80734">
        <w:rPr>
          <w:rFonts w:ascii="Trebuchet MS" w:hAnsi="Trebuchet MS" w:cs="Arial"/>
        </w:rPr>
        <w:t>Provide administrative support in an environment which includes frequent contact with vulnerable service users</w:t>
      </w:r>
      <w:r w:rsidR="00EA532C">
        <w:rPr>
          <w:rFonts w:ascii="Trebuchet MS" w:hAnsi="Trebuchet MS" w:cs="Arial"/>
        </w:rPr>
        <w:t>.</w:t>
      </w:r>
    </w:p>
    <w:p w14:paraId="5CE5D1FD" w14:textId="77777777" w:rsidR="00FC491E" w:rsidRDefault="00FC491E" w:rsidP="00FC491E">
      <w:pPr>
        <w:pStyle w:val="ListParagraph"/>
        <w:numPr>
          <w:ilvl w:val="0"/>
          <w:numId w:val="5"/>
        </w:numPr>
        <w:spacing w:after="200" w:line="360" w:lineRule="auto"/>
        <w:rPr>
          <w:rFonts w:ascii="Trebuchet MS" w:hAnsi="Trebuchet MS" w:cs="Arial"/>
        </w:rPr>
      </w:pPr>
      <w:r w:rsidRPr="00F80734">
        <w:rPr>
          <w:rFonts w:ascii="Trebuchet MS" w:hAnsi="Trebuchet MS" w:cs="Arial"/>
        </w:rPr>
        <w:t>Administer transactional financial processes, including payment cards for ordering goods and service, petty cash and processing invoices in line with Council standards.</w:t>
      </w:r>
    </w:p>
    <w:p w14:paraId="448D2E94" w14:textId="3536098F" w:rsidR="00BE7E02" w:rsidRPr="00F80734" w:rsidRDefault="00BE7E02" w:rsidP="00F80734">
      <w:pPr>
        <w:pStyle w:val="ListParagraph"/>
        <w:numPr>
          <w:ilvl w:val="0"/>
          <w:numId w:val="5"/>
        </w:numPr>
        <w:spacing w:after="200" w:line="360" w:lineRule="auto"/>
        <w:rPr>
          <w:rFonts w:ascii="Trebuchet MS" w:hAnsi="Trebuchet MS" w:cs="Arial"/>
        </w:rPr>
      </w:pPr>
      <w:r w:rsidRPr="00F80734">
        <w:rPr>
          <w:rFonts w:ascii="Trebuchet MS" w:hAnsi="Trebuchet MS" w:cs="Arial"/>
        </w:rPr>
        <w:t xml:space="preserve">Undertake reception duties in an office/establishment, or support reception staff to respond to and admit visiting members of the public. </w:t>
      </w:r>
      <w:bookmarkStart w:id="5" w:name="_Hlk111628117"/>
      <w:r w:rsidRPr="00F80734">
        <w:rPr>
          <w:rFonts w:ascii="Trebuchet MS" w:hAnsi="Trebuchet MS" w:cs="Arial"/>
        </w:rPr>
        <w:t xml:space="preserve">This will </w:t>
      </w:r>
      <w:r w:rsidR="00EA532C">
        <w:rPr>
          <w:rFonts w:ascii="Trebuchet MS" w:hAnsi="Trebuchet MS" w:cs="Arial"/>
        </w:rPr>
        <w:t xml:space="preserve">include assisting clients and members of staff at the reception point, </w:t>
      </w:r>
      <w:r w:rsidRPr="00F80734">
        <w:rPr>
          <w:rFonts w:ascii="Trebuchet MS" w:hAnsi="Trebuchet MS" w:cs="Arial"/>
        </w:rPr>
        <w:t>making decisions about allowing visitors access to an establishment or department</w:t>
      </w:r>
      <w:r w:rsidR="00EA532C">
        <w:rPr>
          <w:rFonts w:ascii="Trebuchet MS" w:hAnsi="Trebuchet MS" w:cs="Arial"/>
        </w:rPr>
        <w:t>,</w:t>
      </w:r>
      <w:r w:rsidR="00346812">
        <w:rPr>
          <w:rFonts w:ascii="Trebuchet MS" w:hAnsi="Trebuchet MS" w:cs="Arial"/>
        </w:rPr>
        <w:t xml:space="preserve"> </w:t>
      </w:r>
      <w:r w:rsidRPr="00F80734">
        <w:rPr>
          <w:rFonts w:ascii="Trebuchet MS" w:hAnsi="Trebuchet MS" w:cs="Arial"/>
        </w:rPr>
        <w:t>call</w:t>
      </w:r>
      <w:r w:rsidR="00EA532C">
        <w:rPr>
          <w:rFonts w:ascii="Trebuchet MS" w:hAnsi="Trebuchet MS" w:cs="Arial"/>
        </w:rPr>
        <w:t>ing</w:t>
      </w:r>
      <w:r w:rsidRPr="00F80734">
        <w:rPr>
          <w:rFonts w:ascii="Trebuchet MS" w:hAnsi="Trebuchet MS" w:cs="Arial"/>
        </w:rPr>
        <w:t xml:space="preserve"> security or a manager </w:t>
      </w:r>
      <w:r w:rsidR="00EA532C">
        <w:rPr>
          <w:rFonts w:ascii="Trebuchet MS" w:hAnsi="Trebuchet MS" w:cs="Arial"/>
        </w:rPr>
        <w:t>if required</w:t>
      </w:r>
      <w:r w:rsidRPr="00F80734">
        <w:rPr>
          <w:rFonts w:ascii="Trebuchet MS" w:hAnsi="Trebuchet MS" w:cs="Arial"/>
        </w:rPr>
        <w:t xml:space="preserve">. </w:t>
      </w:r>
      <w:bookmarkEnd w:id="5"/>
    </w:p>
    <w:p w14:paraId="5362EAB6" w14:textId="42891ED8" w:rsidR="00E07AB1" w:rsidRPr="00057A87" w:rsidRDefault="00E07AB1" w:rsidP="00057A87">
      <w:pPr>
        <w:pStyle w:val="ListParagraph"/>
        <w:numPr>
          <w:ilvl w:val="0"/>
          <w:numId w:val="5"/>
        </w:numPr>
        <w:spacing w:line="360" w:lineRule="auto"/>
        <w:ind w:left="426" w:hanging="426"/>
        <w:rPr>
          <w:rFonts w:ascii="Trebuchet MS" w:hAnsi="Trebuchet MS"/>
          <w:bCs/>
        </w:rPr>
      </w:pPr>
      <w:r w:rsidRPr="00D937DD">
        <w:rPr>
          <w:rFonts w:ascii="Trebuchet MS" w:hAnsi="Trebuchet MS"/>
          <w:bCs/>
        </w:rPr>
        <w:t>Support multiple services which are different in nature</w:t>
      </w:r>
      <w:r>
        <w:rPr>
          <w:rFonts w:ascii="Trebuchet MS" w:hAnsi="Trebuchet MS"/>
          <w:bCs/>
        </w:rPr>
        <w:t>, developing and maintaining knowledge of the service function, processes and administrative needs.</w:t>
      </w:r>
    </w:p>
    <w:p w14:paraId="29D87DDE" w14:textId="77777777" w:rsidR="00F80734" w:rsidRDefault="00F80734" w:rsidP="00F80734">
      <w:pPr>
        <w:spacing w:line="360" w:lineRule="auto"/>
        <w:rPr>
          <w:rFonts w:ascii="Trebuchet MS" w:hAnsi="Trebuchet MS" w:cs="Arial"/>
        </w:rPr>
        <w:sectPr w:rsidR="00F80734">
          <w:headerReference w:type="default" r:id="rId14"/>
          <w:footerReference w:type="default" r:id="rId15"/>
          <w:pgSz w:w="11906" w:h="16838"/>
          <w:pgMar w:top="1440" w:right="1440" w:bottom="1440" w:left="1440" w:header="708" w:footer="708" w:gutter="0"/>
          <w:cols w:space="708"/>
          <w:docGrid w:linePitch="360"/>
        </w:sectPr>
      </w:pPr>
    </w:p>
    <w:p w14:paraId="7ADE6915" w14:textId="77777777" w:rsidR="00274DB8" w:rsidRPr="009106CE" w:rsidRDefault="00274DB8" w:rsidP="00274DB8">
      <w:pPr>
        <w:pStyle w:val="Heading1"/>
        <w:spacing w:line="360" w:lineRule="auto"/>
        <w:jc w:val="center"/>
        <w:rPr>
          <w:rFonts w:ascii="Trebuchet MS" w:hAnsi="Trebuchet MS"/>
        </w:rPr>
      </w:pPr>
      <w:r w:rsidRPr="009106CE">
        <w:rPr>
          <w:rFonts w:ascii="Trebuchet MS" w:hAnsi="Trebuchet MS"/>
        </w:rPr>
        <w:lastRenderedPageBreak/>
        <w:t>PERSON SPECIFICATION</w:t>
      </w:r>
    </w:p>
    <w:p w14:paraId="41725492" w14:textId="77777777" w:rsidR="00274DB8" w:rsidRDefault="00274DB8" w:rsidP="00274DB8">
      <w:pPr>
        <w:pStyle w:val="Heading1"/>
        <w:spacing w:line="360" w:lineRule="auto"/>
        <w:rPr>
          <w:rFonts w:ascii="Trebuchet MS" w:hAnsi="Trebuchet MS"/>
        </w:rPr>
      </w:pPr>
      <w:r w:rsidRPr="009106CE">
        <w:rPr>
          <w:rFonts w:ascii="Trebuchet MS" w:hAnsi="Trebuchet MS"/>
        </w:rPr>
        <w:t>Essential education and qualifications</w:t>
      </w:r>
    </w:p>
    <w:p w14:paraId="05BC3BCB" w14:textId="75197076" w:rsidR="00274DB8"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QCF Level 2 English or able to </w:t>
      </w:r>
      <w:r>
        <w:rPr>
          <w:rFonts w:ascii="Trebuchet MS" w:hAnsi="Trebuchet MS" w:cs="Arial"/>
        </w:rPr>
        <w:t>pass an assessment at interview</w:t>
      </w:r>
    </w:p>
    <w:p w14:paraId="178034C6" w14:textId="77777777" w:rsidR="00274DB8" w:rsidRDefault="00274DB8" w:rsidP="00274DB8">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0848E1E0" w14:textId="2F6BD2AC" w:rsidR="00274DB8" w:rsidRPr="00F80734"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Ability to effectively </w:t>
      </w:r>
      <w:r>
        <w:rPr>
          <w:rFonts w:ascii="Trebuchet MS" w:hAnsi="Trebuchet MS" w:cs="Arial"/>
        </w:rPr>
        <w:t>prioritise</w:t>
      </w:r>
      <w:r w:rsidRPr="00F80734">
        <w:rPr>
          <w:rFonts w:ascii="Trebuchet MS" w:hAnsi="Trebuchet MS" w:cs="Arial"/>
        </w:rPr>
        <w:t xml:space="preserve"> </w:t>
      </w:r>
      <w:r>
        <w:rPr>
          <w:rFonts w:ascii="Trebuchet MS" w:hAnsi="Trebuchet MS" w:cs="Arial"/>
        </w:rPr>
        <w:t xml:space="preserve">a diverse </w:t>
      </w:r>
      <w:r w:rsidRPr="00F80734">
        <w:rPr>
          <w:rFonts w:ascii="Trebuchet MS" w:hAnsi="Trebuchet MS" w:cs="Arial"/>
        </w:rPr>
        <w:t>workload</w:t>
      </w:r>
      <w:r>
        <w:rPr>
          <w:rFonts w:ascii="Trebuchet MS" w:hAnsi="Trebuchet MS" w:cs="Arial"/>
        </w:rPr>
        <w:t xml:space="preserve"> to meet deadlines</w:t>
      </w:r>
      <w:r w:rsidRPr="00F80734">
        <w:rPr>
          <w:rFonts w:ascii="Trebuchet MS" w:hAnsi="Trebuchet MS" w:cs="Arial"/>
        </w:rPr>
        <w:t>.</w:t>
      </w:r>
    </w:p>
    <w:p w14:paraId="6F0DF57C" w14:textId="337A1307" w:rsidR="00274DB8" w:rsidRPr="00F80734"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Accuracy and attention to detail</w:t>
      </w:r>
      <w:r w:rsidRPr="00F80734">
        <w:rPr>
          <w:rFonts w:ascii="Trebuchet MS" w:hAnsi="Trebuchet MS" w:cs="Arial"/>
        </w:rPr>
        <w:t>.</w:t>
      </w:r>
    </w:p>
    <w:p w14:paraId="058F8F36" w14:textId="2EF4EFDA" w:rsidR="00274DB8" w:rsidRPr="00F80734"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Ability to communicate effectively</w:t>
      </w:r>
      <w:r>
        <w:rPr>
          <w:rFonts w:ascii="Trebuchet MS" w:hAnsi="Trebuchet MS" w:cs="Arial"/>
        </w:rPr>
        <w:t xml:space="preserve"> to a range of people, including the a</w:t>
      </w:r>
      <w:r w:rsidRPr="00F80734">
        <w:rPr>
          <w:rFonts w:ascii="Trebuchet MS" w:hAnsi="Trebuchet MS" w:cs="Arial"/>
        </w:rPr>
        <w:t>bility to converse at ease with customer and provide advice in accurate spoken English</w:t>
      </w:r>
    </w:p>
    <w:p w14:paraId="6F75B327" w14:textId="05A252DE" w:rsidR="00274DB8"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Ability to work in a team</w:t>
      </w:r>
      <w:r w:rsidR="00863F22">
        <w:rPr>
          <w:rFonts w:ascii="Trebuchet MS" w:hAnsi="Trebuchet MS" w:cs="Arial"/>
        </w:rPr>
        <w:t xml:space="preserve"> and maintain team connectivity when working remotely</w:t>
      </w:r>
    </w:p>
    <w:p w14:paraId="1166C346" w14:textId="77777777" w:rsidR="00274DB8"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Confidence interacting with new and emerging technologies.</w:t>
      </w:r>
    </w:p>
    <w:p w14:paraId="2E5E21AF" w14:textId="77777777" w:rsidR="00274DB8"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 xml:space="preserve">Understanding of confidentiality. </w:t>
      </w:r>
    </w:p>
    <w:p w14:paraId="6BC7D5E7" w14:textId="77777777" w:rsidR="004F457F" w:rsidRPr="00F80734" w:rsidRDefault="004F457F" w:rsidP="004F457F">
      <w:pPr>
        <w:numPr>
          <w:ilvl w:val="0"/>
          <w:numId w:val="7"/>
        </w:numPr>
        <w:tabs>
          <w:tab w:val="left" w:pos="448"/>
        </w:tabs>
        <w:spacing w:before="120" w:line="360" w:lineRule="auto"/>
        <w:rPr>
          <w:rFonts w:ascii="Trebuchet MS" w:hAnsi="Trebuchet MS" w:cs="Arial"/>
        </w:rPr>
      </w:pPr>
      <w:r>
        <w:rPr>
          <w:rFonts w:ascii="Trebuchet MS" w:hAnsi="Trebuchet MS" w:cs="Arial"/>
        </w:rPr>
        <w:t>Ability to demonstrate resilience with the ability to cope and recover from setbacks or deal with challenging situations</w:t>
      </w:r>
    </w:p>
    <w:p w14:paraId="0FAB5FCC" w14:textId="4646092A" w:rsidR="00274DB8" w:rsidRPr="00EA1283" w:rsidRDefault="00274DB8" w:rsidP="00274DB8">
      <w:pPr>
        <w:pStyle w:val="ListParagraph"/>
        <w:numPr>
          <w:ilvl w:val="0"/>
          <w:numId w:val="7"/>
        </w:numPr>
        <w:rPr>
          <w:lang w:eastAsia="en-US"/>
        </w:rPr>
      </w:pPr>
      <w:r w:rsidRPr="00F80734">
        <w:rPr>
          <w:rFonts w:ascii="Trebuchet MS" w:hAnsi="Trebuchet MS" w:cs="Arial"/>
        </w:rPr>
        <w:t xml:space="preserve">Working knowledge of </w:t>
      </w:r>
      <w:r>
        <w:rPr>
          <w:rFonts w:ascii="Trebuchet MS" w:hAnsi="Trebuchet MS" w:cs="Arial"/>
        </w:rPr>
        <w:t>using email and word processing software</w:t>
      </w:r>
      <w:r w:rsidR="00863F22">
        <w:rPr>
          <w:rFonts w:ascii="Trebuchet MS" w:hAnsi="Trebuchet MS" w:cs="Arial"/>
        </w:rPr>
        <w:t xml:space="preserve"> such as </w:t>
      </w:r>
      <w:r w:rsidR="001D4A8C">
        <w:rPr>
          <w:rFonts w:ascii="Trebuchet MS" w:hAnsi="Trebuchet MS" w:cs="Arial"/>
        </w:rPr>
        <w:t>Microsoft</w:t>
      </w:r>
      <w:r w:rsidR="00863F22">
        <w:rPr>
          <w:rFonts w:ascii="Trebuchet MS" w:hAnsi="Trebuchet MS" w:cs="Arial"/>
        </w:rPr>
        <w:t xml:space="preserve"> Office</w:t>
      </w:r>
      <w:r>
        <w:rPr>
          <w:rFonts w:ascii="Trebuchet MS" w:hAnsi="Trebuchet MS" w:cs="Arial"/>
        </w:rPr>
        <w:t xml:space="preserve">. </w:t>
      </w:r>
    </w:p>
    <w:p w14:paraId="1F747968" w14:textId="7DB9C036" w:rsidR="00274DB8" w:rsidRPr="00346812" w:rsidRDefault="00274DB8" w:rsidP="00346812">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Commitment to </w:t>
      </w:r>
      <w:r>
        <w:rPr>
          <w:rFonts w:ascii="Trebuchet MS" w:hAnsi="Trebuchet MS" w:cs="Arial"/>
        </w:rPr>
        <w:t>developing</w:t>
      </w:r>
      <w:r w:rsidRPr="00F80734">
        <w:rPr>
          <w:rFonts w:ascii="Trebuchet MS" w:hAnsi="Trebuchet MS" w:cs="Arial"/>
        </w:rPr>
        <w:t xml:space="preserve"> personal performance and supporting that of the service.</w:t>
      </w:r>
    </w:p>
    <w:p w14:paraId="52623E08" w14:textId="77777777" w:rsidR="00274DB8" w:rsidRPr="00CF3A59" w:rsidRDefault="00274DB8" w:rsidP="00274DB8">
      <w:pPr>
        <w:spacing w:before="240" w:line="360" w:lineRule="auto"/>
        <w:rPr>
          <w:rFonts w:ascii="Trebuchet MS" w:hAnsi="Trebuchet MS" w:cs="Arial"/>
          <w:b/>
          <w:bCs/>
        </w:rPr>
      </w:pPr>
      <w:r>
        <w:rPr>
          <w:rFonts w:ascii="Trebuchet MS" w:hAnsi="Trebuchet MS" w:cs="Arial"/>
          <w:b/>
          <w:bCs/>
        </w:rPr>
        <w:t>Document version control:</w:t>
      </w:r>
    </w:p>
    <w:p w14:paraId="1DF29C0A" w14:textId="7CD9A14F" w:rsidR="00274DB8" w:rsidRPr="005E0B6D" w:rsidRDefault="00274DB8" w:rsidP="00274DB8">
      <w:pPr>
        <w:spacing w:line="360" w:lineRule="auto"/>
        <w:rPr>
          <w:rFonts w:ascii="Trebuchet MS" w:hAnsi="Trebuchet MS" w:cs="Arial"/>
        </w:rPr>
      </w:pPr>
      <w:r w:rsidRPr="005E0B6D">
        <w:rPr>
          <w:rFonts w:ascii="Trebuchet MS" w:hAnsi="Trebuchet MS" w:cs="Arial"/>
        </w:rPr>
        <w:t xml:space="preserve">Date created/amended: </w:t>
      </w:r>
      <w:r w:rsidR="00864F49">
        <w:rPr>
          <w:rFonts w:ascii="Trebuchet MS" w:hAnsi="Trebuchet MS" w:cs="Arial"/>
        </w:rPr>
        <w:t xml:space="preserve">October </w:t>
      </w:r>
      <w:r>
        <w:rPr>
          <w:rFonts w:ascii="Trebuchet MS" w:hAnsi="Trebuchet MS" w:cs="Arial"/>
        </w:rPr>
        <w:t>2022</w:t>
      </w:r>
    </w:p>
    <w:p w14:paraId="7F58EB05" w14:textId="77777777" w:rsidR="00274DB8" w:rsidRPr="005E0B6D" w:rsidRDefault="00274DB8" w:rsidP="00274DB8">
      <w:pPr>
        <w:spacing w:line="360" w:lineRule="auto"/>
        <w:rPr>
          <w:rFonts w:ascii="Trebuchet MS" w:hAnsi="Trebuchet MS" w:cs="Arial"/>
        </w:rPr>
      </w:pPr>
      <w:r w:rsidRPr="005E0B6D">
        <w:rPr>
          <w:rFonts w:ascii="Trebuchet MS" w:hAnsi="Trebuchet MS" w:cs="Arial"/>
        </w:rPr>
        <w:t xml:space="preserve">Name of person created/amended document: </w:t>
      </w:r>
    </w:p>
    <w:p w14:paraId="1CB73210" w14:textId="19FDC0D8" w:rsidR="00591525" w:rsidRPr="00274DB8" w:rsidRDefault="00274DB8" w:rsidP="00F80734">
      <w:pPr>
        <w:spacing w:line="360" w:lineRule="auto"/>
        <w:rPr>
          <w:rFonts w:ascii="Trebuchet MS" w:hAnsi="Trebuchet MS" w:cs="Arial"/>
        </w:rPr>
        <w:sectPr w:rsidR="00591525" w:rsidRPr="00274DB8">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Pr>
          <w:rFonts w:ascii="Trebuchet MS" w:hAnsi="Trebuchet MS" w:cs="Arial"/>
        </w:rPr>
        <w:t>12097</w:t>
      </w:r>
    </w:p>
    <w:p w14:paraId="30CB6338" w14:textId="5FBBE38A" w:rsidR="00591525" w:rsidRPr="00F80734" w:rsidRDefault="00591525" w:rsidP="00F3043D">
      <w:pPr>
        <w:pStyle w:val="Title"/>
        <w:spacing w:line="360" w:lineRule="auto"/>
        <w:outlineLvl w:val="0"/>
        <w:rPr>
          <w:rFonts w:ascii="Trebuchet MS" w:hAnsi="Trebuchet MS"/>
          <w:u w:val="none"/>
        </w:rPr>
      </w:pPr>
      <w:r w:rsidRPr="00F80734">
        <w:rPr>
          <w:rFonts w:ascii="Trebuchet MS" w:hAnsi="Trebuchet MS"/>
          <w:u w:val="none"/>
        </w:rPr>
        <w:lastRenderedPageBreak/>
        <w:t>Health &amp; Safety Functions</w:t>
      </w:r>
      <w:r w:rsidRPr="00F80734">
        <w:rPr>
          <w:rFonts w:ascii="Trebuchet MS" w:hAnsi="Trebuchet MS"/>
          <w:u w:val="none"/>
        </w:rPr>
        <w:tab/>
      </w:r>
    </w:p>
    <w:p w14:paraId="640881DB" w14:textId="09320A25" w:rsidR="00591525" w:rsidRPr="00F3043D" w:rsidRDefault="00591525" w:rsidP="00F3043D">
      <w:pPr>
        <w:pStyle w:val="Title"/>
        <w:spacing w:line="360" w:lineRule="auto"/>
        <w:ind w:left="-900" w:right="-694"/>
        <w:jc w:val="both"/>
        <w:outlineLvl w:val="0"/>
        <w:rPr>
          <w:rFonts w:ascii="Trebuchet MS" w:hAnsi="Trebuchet MS"/>
          <w:b w:val="0"/>
          <w:bCs w:val="0"/>
          <w:u w:val="none"/>
        </w:rPr>
      </w:pPr>
      <w:r w:rsidRPr="00F80734">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91525" w:rsidRPr="00F80734" w14:paraId="5C1D7664" w14:textId="77777777" w:rsidTr="00591525">
        <w:trPr>
          <w:tblHeader/>
        </w:trPr>
        <w:tc>
          <w:tcPr>
            <w:tcW w:w="8650" w:type="dxa"/>
            <w:shd w:val="clear" w:color="auto" w:fill="auto"/>
          </w:tcPr>
          <w:p w14:paraId="356A9A9B" w14:textId="77777777" w:rsidR="00591525" w:rsidRPr="00F80734" w:rsidRDefault="00591525" w:rsidP="00F80734">
            <w:pPr>
              <w:spacing w:line="360" w:lineRule="auto"/>
              <w:rPr>
                <w:rFonts w:ascii="Trebuchet MS" w:hAnsi="Trebuchet MS" w:cs="Arial"/>
                <w:b/>
                <w:bCs/>
              </w:rPr>
            </w:pPr>
            <w:r w:rsidRPr="00F80734">
              <w:rPr>
                <w:rFonts w:ascii="Trebuchet MS" w:hAnsi="Trebuchet MS" w:cs="Arial"/>
                <w:b/>
                <w:bCs/>
              </w:rPr>
              <w:t>Function</w:t>
            </w:r>
          </w:p>
        </w:tc>
        <w:tc>
          <w:tcPr>
            <w:tcW w:w="1430" w:type="dxa"/>
            <w:shd w:val="clear" w:color="auto" w:fill="auto"/>
          </w:tcPr>
          <w:p w14:paraId="55BA034D" w14:textId="77777777" w:rsidR="00591525" w:rsidRPr="00F80734" w:rsidRDefault="00591525" w:rsidP="00F80734">
            <w:pPr>
              <w:spacing w:line="360" w:lineRule="auto"/>
              <w:jc w:val="center"/>
              <w:rPr>
                <w:rFonts w:ascii="Trebuchet MS" w:hAnsi="Trebuchet MS" w:cs="Arial"/>
                <w:b/>
                <w:bCs/>
              </w:rPr>
            </w:pPr>
            <w:r w:rsidRPr="00F80734">
              <w:rPr>
                <w:rFonts w:ascii="Trebuchet MS" w:hAnsi="Trebuchet MS" w:cs="Arial"/>
                <w:b/>
                <w:bCs/>
              </w:rPr>
              <w:t xml:space="preserve">Applicable to role </w:t>
            </w:r>
          </w:p>
        </w:tc>
      </w:tr>
      <w:tr w:rsidR="00591525" w:rsidRPr="00F80734" w14:paraId="618CA5D9" w14:textId="77777777" w:rsidTr="00591525">
        <w:trPr>
          <w:tblHeader/>
        </w:trPr>
        <w:tc>
          <w:tcPr>
            <w:tcW w:w="8650" w:type="dxa"/>
            <w:shd w:val="clear" w:color="auto" w:fill="auto"/>
          </w:tcPr>
          <w:p w14:paraId="7153B6DD"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 xml:space="preserve">Using display screen equipment </w:t>
            </w:r>
          </w:p>
        </w:tc>
        <w:tc>
          <w:tcPr>
            <w:tcW w:w="1430" w:type="dxa"/>
            <w:shd w:val="clear" w:color="auto" w:fill="auto"/>
          </w:tcPr>
          <w:p w14:paraId="339B22A3" w14:textId="7A728AB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Yes</w:t>
            </w:r>
          </w:p>
        </w:tc>
      </w:tr>
      <w:tr w:rsidR="00591525" w:rsidRPr="00F80734" w14:paraId="555D5DED" w14:textId="77777777" w:rsidTr="00591525">
        <w:trPr>
          <w:tblHeader/>
        </w:trPr>
        <w:tc>
          <w:tcPr>
            <w:tcW w:w="8650" w:type="dxa"/>
            <w:shd w:val="clear" w:color="auto" w:fill="auto"/>
          </w:tcPr>
          <w:p w14:paraId="6BC35F7B"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children/vulnerable adults</w:t>
            </w:r>
          </w:p>
        </w:tc>
        <w:tc>
          <w:tcPr>
            <w:tcW w:w="1430" w:type="dxa"/>
            <w:shd w:val="clear" w:color="auto" w:fill="auto"/>
          </w:tcPr>
          <w:p w14:paraId="4132CFDE" w14:textId="35E4FFC2" w:rsidR="00591525" w:rsidRPr="00F80734" w:rsidRDefault="0050267E" w:rsidP="00F80734">
            <w:pPr>
              <w:spacing w:line="360" w:lineRule="auto"/>
              <w:jc w:val="center"/>
              <w:rPr>
                <w:rFonts w:ascii="Trebuchet MS" w:hAnsi="Trebuchet MS" w:cs="Arial"/>
              </w:rPr>
            </w:pPr>
            <w:r>
              <w:rPr>
                <w:rFonts w:ascii="Trebuchet MS" w:hAnsi="Trebuchet MS" w:cs="Arial"/>
              </w:rPr>
              <w:t>Yes/</w:t>
            </w:r>
            <w:r w:rsidR="00591525" w:rsidRPr="00F80734">
              <w:rPr>
                <w:rFonts w:ascii="Trebuchet MS" w:hAnsi="Trebuchet MS" w:cs="Arial"/>
              </w:rPr>
              <w:t>No</w:t>
            </w:r>
          </w:p>
        </w:tc>
      </w:tr>
      <w:tr w:rsidR="00591525" w:rsidRPr="00F80734" w14:paraId="122C7CC7" w14:textId="77777777" w:rsidTr="00591525">
        <w:trPr>
          <w:tblHeader/>
        </w:trPr>
        <w:tc>
          <w:tcPr>
            <w:tcW w:w="8650" w:type="dxa"/>
            <w:shd w:val="clear" w:color="auto" w:fill="auto"/>
          </w:tcPr>
          <w:p w14:paraId="79E9249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Moving &amp; handling operations</w:t>
            </w:r>
          </w:p>
        </w:tc>
        <w:tc>
          <w:tcPr>
            <w:tcW w:w="1430" w:type="dxa"/>
            <w:shd w:val="clear" w:color="auto" w:fill="auto"/>
          </w:tcPr>
          <w:p w14:paraId="002E7ADF" w14:textId="6EAC4871"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AFEA685" w14:textId="77777777" w:rsidTr="00591525">
        <w:trPr>
          <w:tblHeader/>
        </w:trPr>
        <w:tc>
          <w:tcPr>
            <w:tcW w:w="8650" w:type="dxa"/>
            <w:shd w:val="clear" w:color="auto" w:fill="auto"/>
          </w:tcPr>
          <w:p w14:paraId="4FBBA7E0"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Occupational Driving</w:t>
            </w:r>
          </w:p>
        </w:tc>
        <w:tc>
          <w:tcPr>
            <w:tcW w:w="1430" w:type="dxa"/>
            <w:shd w:val="clear" w:color="auto" w:fill="auto"/>
          </w:tcPr>
          <w:p w14:paraId="6D240C74" w14:textId="321F89EB"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9DE7CBB" w14:textId="77777777" w:rsidTr="00591525">
        <w:trPr>
          <w:tblHeader/>
        </w:trPr>
        <w:tc>
          <w:tcPr>
            <w:tcW w:w="8650" w:type="dxa"/>
            <w:shd w:val="clear" w:color="auto" w:fill="auto"/>
          </w:tcPr>
          <w:p w14:paraId="3646F0D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Lone Working</w:t>
            </w:r>
          </w:p>
        </w:tc>
        <w:tc>
          <w:tcPr>
            <w:tcW w:w="1430" w:type="dxa"/>
            <w:shd w:val="clear" w:color="auto" w:fill="auto"/>
          </w:tcPr>
          <w:p w14:paraId="5A924E9B" w14:textId="74697048"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1B2B0A1" w14:textId="77777777" w:rsidTr="00591525">
        <w:trPr>
          <w:tblHeader/>
        </w:trPr>
        <w:tc>
          <w:tcPr>
            <w:tcW w:w="8650" w:type="dxa"/>
            <w:shd w:val="clear" w:color="auto" w:fill="auto"/>
          </w:tcPr>
          <w:p w14:paraId="2763E56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at height</w:t>
            </w:r>
          </w:p>
        </w:tc>
        <w:tc>
          <w:tcPr>
            <w:tcW w:w="1430" w:type="dxa"/>
            <w:shd w:val="clear" w:color="auto" w:fill="auto"/>
          </w:tcPr>
          <w:p w14:paraId="3E648798" w14:textId="49732A5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2A26C43" w14:textId="77777777" w:rsidTr="00591525">
        <w:trPr>
          <w:tblHeader/>
        </w:trPr>
        <w:tc>
          <w:tcPr>
            <w:tcW w:w="8650" w:type="dxa"/>
            <w:shd w:val="clear" w:color="auto" w:fill="auto"/>
          </w:tcPr>
          <w:p w14:paraId="2F2EE53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Shift / night work</w:t>
            </w:r>
          </w:p>
        </w:tc>
        <w:tc>
          <w:tcPr>
            <w:tcW w:w="1430" w:type="dxa"/>
            <w:shd w:val="clear" w:color="auto" w:fill="auto"/>
          </w:tcPr>
          <w:p w14:paraId="351CF2FC" w14:textId="3A89CDC0"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DCECF21" w14:textId="77777777" w:rsidTr="00591525">
        <w:trPr>
          <w:tblHeader/>
        </w:trPr>
        <w:tc>
          <w:tcPr>
            <w:tcW w:w="8650" w:type="dxa"/>
            <w:shd w:val="clear" w:color="auto" w:fill="auto"/>
          </w:tcPr>
          <w:p w14:paraId="1C20217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hazardous substances</w:t>
            </w:r>
          </w:p>
        </w:tc>
        <w:tc>
          <w:tcPr>
            <w:tcW w:w="1430" w:type="dxa"/>
            <w:shd w:val="clear" w:color="auto" w:fill="auto"/>
          </w:tcPr>
          <w:p w14:paraId="17B03430" w14:textId="4A3C637D"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AC9F900" w14:textId="77777777" w:rsidTr="00591525">
        <w:trPr>
          <w:tblHeader/>
        </w:trPr>
        <w:tc>
          <w:tcPr>
            <w:tcW w:w="8650" w:type="dxa"/>
            <w:shd w:val="clear" w:color="auto" w:fill="auto"/>
          </w:tcPr>
          <w:p w14:paraId="61ED1FF2"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Using power tools</w:t>
            </w:r>
          </w:p>
        </w:tc>
        <w:tc>
          <w:tcPr>
            <w:tcW w:w="1430" w:type="dxa"/>
            <w:shd w:val="clear" w:color="auto" w:fill="auto"/>
          </w:tcPr>
          <w:p w14:paraId="60EF6386" w14:textId="5F93376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98F13EB" w14:textId="77777777" w:rsidTr="00591525">
        <w:trPr>
          <w:tblHeader/>
        </w:trPr>
        <w:tc>
          <w:tcPr>
            <w:tcW w:w="8650" w:type="dxa"/>
            <w:shd w:val="clear" w:color="auto" w:fill="auto"/>
          </w:tcPr>
          <w:p w14:paraId="11624F5E"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noise and /or vibration</w:t>
            </w:r>
          </w:p>
        </w:tc>
        <w:tc>
          <w:tcPr>
            <w:tcW w:w="1430" w:type="dxa"/>
            <w:shd w:val="clear" w:color="auto" w:fill="auto"/>
          </w:tcPr>
          <w:p w14:paraId="038B7EE0" w14:textId="7DA62BD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4F32AA64" w14:textId="77777777" w:rsidTr="00591525">
        <w:trPr>
          <w:trHeight w:val="80"/>
          <w:tblHeader/>
        </w:trPr>
        <w:tc>
          <w:tcPr>
            <w:tcW w:w="8650" w:type="dxa"/>
            <w:shd w:val="clear" w:color="auto" w:fill="auto"/>
          </w:tcPr>
          <w:p w14:paraId="20FBEF39"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Food handling</w:t>
            </w:r>
          </w:p>
        </w:tc>
        <w:tc>
          <w:tcPr>
            <w:tcW w:w="1430" w:type="dxa"/>
            <w:shd w:val="clear" w:color="auto" w:fill="auto"/>
          </w:tcPr>
          <w:p w14:paraId="7C1510CE" w14:textId="2AEA6CA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9F3741D" w14:textId="77777777" w:rsidTr="00591525">
        <w:trPr>
          <w:trHeight w:val="80"/>
          <w:tblHeader/>
        </w:trPr>
        <w:tc>
          <w:tcPr>
            <w:tcW w:w="8650" w:type="dxa"/>
            <w:shd w:val="clear" w:color="auto" w:fill="auto"/>
          </w:tcPr>
          <w:p w14:paraId="65BFAC6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blood /body fluids</w:t>
            </w:r>
          </w:p>
        </w:tc>
        <w:tc>
          <w:tcPr>
            <w:tcW w:w="1430" w:type="dxa"/>
            <w:shd w:val="clear" w:color="auto" w:fill="auto"/>
          </w:tcPr>
          <w:p w14:paraId="05459861" w14:textId="5359B68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bl>
    <w:p w14:paraId="0D26BBC5" w14:textId="77777777" w:rsidR="00591525" w:rsidRPr="00F80734" w:rsidRDefault="00591525" w:rsidP="00F80734">
      <w:pPr>
        <w:spacing w:line="360" w:lineRule="auto"/>
        <w:rPr>
          <w:rFonts w:ascii="Trebuchet MS" w:hAnsi="Trebuchet MS"/>
        </w:rPr>
      </w:pPr>
    </w:p>
    <w:sectPr w:rsidR="00591525" w:rsidRPr="00F807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B6A48" w14:textId="77777777" w:rsidR="00205E19" w:rsidRDefault="00205E19" w:rsidP="00E76A6D">
      <w:r>
        <w:separator/>
      </w:r>
    </w:p>
  </w:endnote>
  <w:endnote w:type="continuationSeparator" w:id="0">
    <w:p w14:paraId="6D817B7D" w14:textId="77777777" w:rsidR="00205E19" w:rsidRDefault="00205E19"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E1D3C" w14:textId="77777777" w:rsidR="00205E19" w:rsidRDefault="00205E19" w:rsidP="00E76A6D">
      <w:r>
        <w:separator/>
      </w:r>
    </w:p>
  </w:footnote>
  <w:footnote w:type="continuationSeparator" w:id="0">
    <w:p w14:paraId="4EB34F83" w14:textId="77777777" w:rsidR="00205E19" w:rsidRDefault="00205E19"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D3A83"/>
    <w:multiLevelType w:val="hybridMultilevel"/>
    <w:tmpl w:val="E51C02C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1905505">
    <w:abstractNumId w:val="6"/>
  </w:num>
  <w:num w:numId="2" w16cid:durableId="765618264">
    <w:abstractNumId w:val="3"/>
  </w:num>
  <w:num w:numId="3" w16cid:durableId="175274331">
    <w:abstractNumId w:val="4"/>
  </w:num>
  <w:num w:numId="4" w16cid:durableId="1502968256">
    <w:abstractNumId w:val="7"/>
  </w:num>
  <w:num w:numId="5" w16cid:durableId="166791097">
    <w:abstractNumId w:val="2"/>
  </w:num>
  <w:num w:numId="6" w16cid:durableId="1971090530">
    <w:abstractNumId w:val="0"/>
  </w:num>
  <w:num w:numId="7" w16cid:durableId="1452674769">
    <w:abstractNumId w:val="5"/>
  </w:num>
  <w:num w:numId="8" w16cid:durableId="317461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57A87"/>
    <w:rsid w:val="000A36FB"/>
    <w:rsid w:val="000E1420"/>
    <w:rsid w:val="00137328"/>
    <w:rsid w:val="00141FA5"/>
    <w:rsid w:val="00153804"/>
    <w:rsid w:val="00196A99"/>
    <w:rsid w:val="001B128D"/>
    <w:rsid w:val="001D13CE"/>
    <w:rsid w:val="001D4A8C"/>
    <w:rsid w:val="001E103B"/>
    <w:rsid w:val="00205E19"/>
    <w:rsid w:val="00214037"/>
    <w:rsid w:val="00271210"/>
    <w:rsid w:val="00274DB8"/>
    <w:rsid w:val="002864C1"/>
    <w:rsid w:val="002B2175"/>
    <w:rsid w:val="002F6ACA"/>
    <w:rsid w:val="00307391"/>
    <w:rsid w:val="0033694D"/>
    <w:rsid w:val="00346812"/>
    <w:rsid w:val="00350299"/>
    <w:rsid w:val="00356A76"/>
    <w:rsid w:val="00386050"/>
    <w:rsid w:val="003904F5"/>
    <w:rsid w:val="003A03B3"/>
    <w:rsid w:val="003B26AF"/>
    <w:rsid w:val="003B5415"/>
    <w:rsid w:val="003E3F7A"/>
    <w:rsid w:val="003E41F1"/>
    <w:rsid w:val="00402216"/>
    <w:rsid w:val="004039AE"/>
    <w:rsid w:val="00420448"/>
    <w:rsid w:val="004806F5"/>
    <w:rsid w:val="004A1434"/>
    <w:rsid w:val="004D1A21"/>
    <w:rsid w:val="004F457F"/>
    <w:rsid w:val="0050267E"/>
    <w:rsid w:val="00512BE7"/>
    <w:rsid w:val="00591525"/>
    <w:rsid w:val="005A4D3E"/>
    <w:rsid w:val="005E5AFC"/>
    <w:rsid w:val="0062310D"/>
    <w:rsid w:val="00692B79"/>
    <w:rsid w:val="006A1485"/>
    <w:rsid w:val="00702B37"/>
    <w:rsid w:val="007155B6"/>
    <w:rsid w:val="00725D8B"/>
    <w:rsid w:val="00742D20"/>
    <w:rsid w:val="007910C2"/>
    <w:rsid w:val="007E7490"/>
    <w:rsid w:val="00821AA1"/>
    <w:rsid w:val="00822730"/>
    <w:rsid w:val="00834F79"/>
    <w:rsid w:val="00850C6E"/>
    <w:rsid w:val="00855DA9"/>
    <w:rsid w:val="00855F9E"/>
    <w:rsid w:val="00863F22"/>
    <w:rsid w:val="00864F49"/>
    <w:rsid w:val="008F0E62"/>
    <w:rsid w:val="008F6D1F"/>
    <w:rsid w:val="009222D6"/>
    <w:rsid w:val="009364FF"/>
    <w:rsid w:val="00936DAC"/>
    <w:rsid w:val="00975FE2"/>
    <w:rsid w:val="00984B26"/>
    <w:rsid w:val="009A4ED7"/>
    <w:rsid w:val="009A5B4F"/>
    <w:rsid w:val="00A27507"/>
    <w:rsid w:val="00AD658F"/>
    <w:rsid w:val="00AE4FEB"/>
    <w:rsid w:val="00B05B0B"/>
    <w:rsid w:val="00B608F9"/>
    <w:rsid w:val="00BE7E02"/>
    <w:rsid w:val="00C07871"/>
    <w:rsid w:val="00C374FD"/>
    <w:rsid w:val="00C5268E"/>
    <w:rsid w:val="00C63B5F"/>
    <w:rsid w:val="00CB0DFF"/>
    <w:rsid w:val="00D36D95"/>
    <w:rsid w:val="00D56BD9"/>
    <w:rsid w:val="00D93A11"/>
    <w:rsid w:val="00DC6F16"/>
    <w:rsid w:val="00DD7718"/>
    <w:rsid w:val="00E053C6"/>
    <w:rsid w:val="00E07AB1"/>
    <w:rsid w:val="00E533F6"/>
    <w:rsid w:val="00E64927"/>
    <w:rsid w:val="00E76A6D"/>
    <w:rsid w:val="00E8719B"/>
    <w:rsid w:val="00EA532C"/>
    <w:rsid w:val="00EB6D84"/>
    <w:rsid w:val="00EE4793"/>
    <w:rsid w:val="00F3043D"/>
    <w:rsid w:val="00F31E6F"/>
    <w:rsid w:val="00F80734"/>
    <w:rsid w:val="00F8118D"/>
    <w:rsid w:val="00FB1869"/>
    <w:rsid w:val="00FC491E"/>
    <w:rsid w:val="00FD4CAF"/>
    <w:rsid w:val="00FF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91525"/>
    <w:pPr>
      <w:jc w:val="center"/>
    </w:pPr>
    <w:rPr>
      <w:rFonts w:ascii="Arial" w:hAnsi="Arial" w:cs="Arial"/>
      <w:b/>
      <w:bCs/>
      <w:u w:val="single"/>
      <w:lang w:eastAsia="en-US"/>
    </w:rPr>
  </w:style>
  <w:style w:type="character" w:customStyle="1" w:styleId="TitleChar">
    <w:name w:val="Title Char"/>
    <w:basedOn w:val="DefaultParagraphFont"/>
    <w:link w:val="Title"/>
    <w:rsid w:val="00591525"/>
    <w:rPr>
      <w:rFonts w:ascii="Arial" w:eastAsia="Times New Roman" w:hAnsi="Arial" w:cs="Arial"/>
      <w:b/>
      <w:bCs/>
      <w:sz w:val="24"/>
      <w:szCs w:val="24"/>
      <w:u w:val="single"/>
    </w:rPr>
  </w:style>
  <w:style w:type="character" w:styleId="Hyperlink">
    <w:name w:val="Hyperlink"/>
    <w:basedOn w:val="DefaultParagraphFont"/>
    <w:uiPriority w:val="99"/>
    <w:unhideWhenUsed/>
    <w:rsid w:val="00AD658F"/>
    <w:rPr>
      <w:color w:val="0000FF" w:themeColor="hyperlink"/>
      <w:u w:val="single"/>
    </w:rPr>
  </w:style>
  <w:style w:type="character" w:styleId="UnresolvedMention">
    <w:name w:val="Unresolved Mention"/>
    <w:basedOn w:val="DefaultParagraphFont"/>
    <w:uiPriority w:val="99"/>
    <w:semiHidden/>
    <w:unhideWhenUsed/>
    <w:rsid w:val="00AD658F"/>
    <w:rPr>
      <w:color w:val="605E5C"/>
      <w:shd w:val="clear" w:color="auto" w:fill="E1DFDD"/>
    </w:rPr>
  </w:style>
  <w:style w:type="paragraph" w:styleId="Revision">
    <w:name w:val="Revision"/>
    <w:hidden/>
    <w:uiPriority w:val="99"/>
    <w:semiHidden/>
    <w:rsid w:val="00512BE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A532C"/>
    <w:rPr>
      <w:sz w:val="16"/>
      <w:szCs w:val="16"/>
    </w:rPr>
  </w:style>
  <w:style w:type="paragraph" w:styleId="CommentText">
    <w:name w:val="annotation text"/>
    <w:basedOn w:val="Normal"/>
    <w:link w:val="CommentTextChar"/>
    <w:uiPriority w:val="99"/>
    <w:unhideWhenUsed/>
    <w:rsid w:val="00EA532C"/>
    <w:rPr>
      <w:sz w:val="20"/>
      <w:szCs w:val="20"/>
    </w:rPr>
  </w:style>
  <w:style w:type="character" w:customStyle="1" w:styleId="CommentTextChar">
    <w:name w:val="Comment Text Char"/>
    <w:basedOn w:val="DefaultParagraphFont"/>
    <w:link w:val="CommentText"/>
    <w:uiPriority w:val="99"/>
    <w:rsid w:val="00EA53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532C"/>
    <w:rPr>
      <w:b/>
      <w:bCs/>
    </w:rPr>
  </w:style>
  <w:style w:type="character" w:customStyle="1" w:styleId="CommentSubjectChar">
    <w:name w:val="Comment Subject Char"/>
    <w:basedOn w:val="CommentTextChar"/>
    <w:link w:val="CommentSubject"/>
    <w:uiPriority w:val="99"/>
    <w:semiHidden/>
    <w:rsid w:val="00EA532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_dlc_DocId xmlns="aff16a55-4394-436d-99d6-2892369010ec">HUMANRES-6-832</_dlc_DocId>
    <_dlc_DocIdUrl xmlns="aff16a55-4394-436d-99d6-2892369010ec">
      <Url>https://services.escc.gov.uk/sites/HR/_layouts/15/DocIdRedir.aspx?ID=HUMANRES-6-832</Url>
      <Description>HUMANRES-6-832</Description>
    </_dlc_DocIdUrl>
    <TaxCatchAll xmlns="0edbdf58-cbf2-428a-80ab-aedffcd2a497">
      <Value>4</Value>
      <Value>18</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aff16a55-4394-436d-99d6-2892369010ec">
      <Url xsi:nil="true"/>
      <Description xsi:nil="true"/>
    </SourceUrl>
    <SourceLibrary xmlns="aff16a55-4394-436d-99d6-2892369010ec" xsi:nil="true"/>
    <Document_x0020_Date xmlns="0edbdf58-cbf2-428a-80ab-aedffcd2a497">2022-10-19T23:00:00+00:00</Document_x0020_Date>
    <Document_x0020_Owner xmlns="0edbdf58-cbf2-428a-80ab-aedffcd2a497">
      <UserInfo>
        <DisplayName>Ruth Wilson</DisplayName>
        <AccountId>46</AccountId>
        <AccountType/>
      </UserInfo>
    </Document_x0020_Own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9BD7C653EAA26A4B856922CE8CD83017" ma:contentTypeVersion="27" ma:contentTypeDescription="General documents used in the administration of a service" ma:contentTypeScope="" ma:versionID="d049fc253254f8b4ed8fa7fbfe039a41">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3a869ea5c7778622c2837cc2ed323e91"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691f71b9-b64f-4844-8bf8-0e85b55a74e6" ContentTypeId="0x010100D0E410EB176E0C49978577D0663BF56701" PreviousValue="false"/>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CB88345B-37F1-4B5F-8C85-25CA5A60CCF0}">
  <ds:schemaRefs>
    <ds:schemaRef ds:uri="http://schemas.openxmlformats.org/officeDocument/2006/bibliography"/>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aff16a55-4394-436d-99d6-2892369010ec"/>
    <ds:schemaRef ds:uri="0edbdf58-cbf2-428a-80ab-aedffcd2a497"/>
    <ds:schemaRef ds:uri="http://schemas.microsoft.com/office/infopath/2007/PartnerControls"/>
  </ds:schemaRefs>
</ds:datastoreItem>
</file>

<file path=customXml/itemProps4.xml><?xml version="1.0" encoding="utf-8"?>
<ds:datastoreItem xmlns:ds="http://schemas.openxmlformats.org/officeDocument/2006/customXml" ds:itemID="{0FD9B4E6-2EEB-4C6F-B1C4-1098B3A3ABD3}">
  <ds:schemaRefs>
    <ds:schemaRef ds:uri="http://schemas.microsoft.com/sharepoint/events"/>
  </ds:schemaRefs>
</ds:datastoreItem>
</file>

<file path=customXml/itemProps5.xml><?xml version="1.0" encoding="utf-8"?>
<ds:datastoreItem xmlns:ds="http://schemas.openxmlformats.org/officeDocument/2006/customXml" ds:itemID="{11A3AFE1-C7E9-4D30-87EB-4B231A584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D18C65-64A6-40F7-AFE8-A992A25D49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2021-01-05T11:05:00Z</cp:lastPrinted>
  <dcterms:created xsi:type="dcterms:W3CDTF">2024-08-15T10:51:00Z</dcterms:created>
  <dcterms:modified xsi:type="dcterms:W3CDTF">2024-08-15T10:51:00Z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0x010100D0E410EB176E0C49978577D0663BF56701009BD7C653EAA26A4B856922CE8CD83017</vt:lpwstr>
  </property>
  <property fmtid="{D5CDD505-2E9C-101B-9397-08002B2CF9AE}" pid="3" name="_dlc_DocIdItemGuid">
    <vt:lpwstr>f955b91e-880a-4b8b-a22d-ddca2b446098</vt:lpwstr>
  </property>
  <property fmtid="{D5CDD505-2E9C-101B-9397-08002B2CF9AE}" pid="4" name="Grade">
    <vt:lpwstr>90;#SS3|d538d3e0-c5ee-41ce-812b-3dd2c9ba37ad</vt:lpwstr>
  </property>
  <property fmtid="{D5CDD505-2E9C-101B-9397-08002B2CF9AE}" pid="5" name="Dept.">
    <vt:lpwstr>15;#MIX|e00a9c3e-40ff-48c2-aa59-9f259dbbc355</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440500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361</vt:lpwstr>
  </property>
  <property fmtid="{D5CDD505-2E9C-101B-9397-08002B2CF9AE}" pid="14" name="Emotional demands">
    <vt:lpwstr>1</vt:lpwstr>
  </property>
  <property fmtid="{D5CDD505-2E9C-101B-9397-08002B2CF9AE}" pid="15" name="Mental demands">
    <vt:lpwstr>3</vt:lpwstr>
  </property>
  <property fmtid="{D5CDD505-2E9C-101B-9397-08002B2CF9AE}" pid="16" name="Knowhow">
    <vt:lpwstr/>
  </property>
  <property fmtid="{D5CDD505-2E9C-101B-9397-08002B2CF9AE}" pid="17" name="Responsibility for financial resources">
    <vt:lpwstr>1</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2</vt:lpwstr>
  </property>
  <property fmtid="{D5CDD505-2E9C-101B-9397-08002B2CF9AE}" pid="25" name="Knowledge">
    <vt:lpwstr>3</vt:lpwstr>
  </property>
  <property fmtid="{D5CDD505-2E9C-101B-9397-08002B2CF9AE}" pid="26" name="Mental skills">
    <vt:lpwstr>3</vt:lpwstr>
  </property>
  <property fmtid="{D5CDD505-2E9C-101B-9397-08002B2CF9AE}" pid="27" name="_CopySource">
    <vt:lpwstr>https://services.escc.gov.uk/sites/HR/PATMasterDoc/Business Administrator JD.docx</vt:lpwstr>
  </property>
  <property fmtid="{D5CDD505-2E9C-101B-9397-08002B2CF9AE}" pid="28" name="Physical skills">
    <vt:lpwstr>2</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18;#Template|5c37809f-c58d-402b-9020-0870bbb39fbd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SS3|d538d3e0-c5ee-41ce-812b-3dd2c9ba37ad</vt:lpwstr>
  </property>
  <property fmtid="{D5CDD505-2E9C-101B-9397-08002B2CF9AE}" pid="74" name="jbd1e4a83b4c49908aa04ecd2ef873f2">
    <vt:lpwstr>MIX|e00a9c3e-40ff-48c2-aa59-9f259dbbc355</vt:lpwstr>
  </property>
  <property fmtid="{D5CDD505-2E9C-101B-9397-08002B2CF9AE}" pid="75" name="TaxCatchAll">
    <vt:lpwstr>90;#SS3|d538d3e0-c5ee-41ce-812b-3dd2c9ba37ad;#15;#MIX|e00a9c3e-40ff-48c2-aa59-9f259dbbc355</vt:lpwstr>
  </property>
  <property fmtid="{D5CDD505-2E9C-101B-9397-08002B2CF9AE}" pid="76" name="b9e7bfc7468c443cb237323a22f80043">
    <vt:lpwstr/>
  </property>
  <property fmtid="{D5CDD505-2E9C-101B-9397-08002B2CF9AE}" pid="77" name="_SourceUrl">
    <vt:lpwstr/>
  </property>
  <property fmtid="{D5CDD505-2E9C-101B-9397-08002B2CF9AE}" pid="78" name="_SharedFileIndex">
    <vt:lpwstr/>
  </property>
</Properties>
</file>